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467534A2" w:rsidR="00030C49" w:rsidRPr="00FC5EFE" w:rsidRDefault="00FC5EFE" w:rsidP="00FC5EFE">
      <w:pPr>
        <w:jc w:val="center"/>
        <w:rPr>
          <w:b/>
          <w:bCs/>
          <w:sz w:val="28"/>
          <w:szCs w:val="28"/>
        </w:rPr>
      </w:pPr>
      <w:r w:rsidRPr="00E9559A">
        <w:rPr>
          <w:b/>
          <w:bCs/>
          <w:sz w:val="28"/>
          <w:szCs w:val="28"/>
        </w:rPr>
        <w:t xml:space="preserve">PENERAPAN </w:t>
      </w:r>
      <w:r w:rsidRPr="00E9559A">
        <w:rPr>
          <w:b/>
          <w:bCs/>
          <w:i/>
          <w:iCs/>
          <w:sz w:val="28"/>
          <w:szCs w:val="28"/>
        </w:rPr>
        <w:t xml:space="preserve">CLINICAL LEADERSHIP </w:t>
      </w:r>
      <w:r w:rsidRPr="00E9559A">
        <w:rPr>
          <w:b/>
          <w:bCs/>
          <w:sz w:val="28"/>
          <w:szCs w:val="28"/>
        </w:rPr>
        <w:t>TERHADAP KOMPETENSI PERAWAT DI RUMAH SAKIT: LITERATURE REVIEW</w:t>
      </w:r>
    </w:p>
    <w:p w14:paraId="00000003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1"/>
          <w:szCs w:val="31"/>
        </w:rPr>
      </w:pPr>
    </w:p>
    <w:p w14:paraId="48A2E668" w14:textId="77777777" w:rsidR="004E7FCF" w:rsidRPr="00E9559A" w:rsidRDefault="004E7FCF" w:rsidP="004E7FCF">
      <w:pPr>
        <w:spacing w:line="276" w:lineRule="auto"/>
        <w:jc w:val="center"/>
        <w:rPr>
          <w:sz w:val="24"/>
          <w:szCs w:val="24"/>
        </w:rPr>
      </w:pPr>
      <w:r w:rsidRPr="00E9559A">
        <w:rPr>
          <w:sz w:val="24"/>
          <w:szCs w:val="24"/>
        </w:rPr>
        <w:t>Adria Novriani</w:t>
      </w:r>
      <w:r w:rsidRPr="00E9559A">
        <w:rPr>
          <w:sz w:val="24"/>
          <w:szCs w:val="24"/>
          <w:vertAlign w:val="superscript"/>
        </w:rPr>
        <w:t>1)</w:t>
      </w:r>
      <w:r w:rsidRPr="00E9559A">
        <w:rPr>
          <w:sz w:val="24"/>
          <w:szCs w:val="24"/>
        </w:rPr>
        <w:t xml:space="preserve">, Catharina </w:t>
      </w:r>
      <w:proofErr w:type="spellStart"/>
      <w:r w:rsidRPr="00E9559A">
        <w:rPr>
          <w:sz w:val="24"/>
          <w:szCs w:val="24"/>
        </w:rPr>
        <w:t>Dwiana</w:t>
      </w:r>
      <w:proofErr w:type="spellEnd"/>
      <w:r w:rsidRPr="00E9559A">
        <w:rPr>
          <w:sz w:val="24"/>
          <w:szCs w:val="24"/>
        </w:rPr>
        <w:t xml:space="preserve"> Wijayanti</w:t>
      </w:r>
      <w:r w:rsidRPr="00E9559A">
        <w:rPr>
          <w:sz w:val="24"/>
          <w:szCs w:val="24"/>
          <w:vertAlign w:val="superscript"/>
        </w:rPr>
        <w:t>2)</w:t>
      </w:r>
    </w:p>
    <w:p w14:paraId="2C6E0736" w14:textId="1983AF55" w:rsidR="004E7FCF" w:rsidRPr="00E9559A" w:rsidRDefault="004E7FCF" w:rsidP="004E7FCF">
      <w:pPr>
        <w:spacing w:line="276" w:lineRule="auto"/>
        <w:jc w:val="center"/>
        <w:rPr>
          <w:sz w:val="24"/>
          <w:szCs w:val="24"/>
        </w:rPr>
      </w:pPr>
      <w:proofErr w:type="spellStart"/>
      <w:r w:rsidRPr="00E9559A">
        <w:rPr>
          <w:sz w:val="24"/>
          <w:szCs w:val="24"/>
        </w:rPr>
        <w:t>Mahasiswa</w:t>
      </w:r>
      <w:proofErr w:type="spellEnd"/>
      <w:r w:rsidRPr="00E9559A">
        <w:rPr>
          <w:sz w:val="24"/>
          <w:szCs w:val="24"/>
        </w:rPr>
        <w:t xml:space="preserve"> Program Studi Magister </w:t>
      </w:r>
      <w:proofErr w:type="spellStart"/>
      <w:r w:rsidRPr="00E9559A">
        <w:rPr>
          <w:sz w:val="24"/>
          <w:szCs w:val="24"/>
        </w:rPr>
        <w:t>Keperawatan</w:t>
      </w:r>
      <w:proofErr w:type="spellEnd"/>
      <w:r w:rsidRPr="00E9559A">
        <w:rPr>
          <w:sz w:val="24"/>
          <w:szCs w:val="24"/>
        </w:rPr>
        <w:t xml:space="preserve"> STIK S</w:t>
      </w:r>
      <w:r w:rsidR="00FC5EFE">
        <w:rPr>
          <w:sz w:val="24"/>
          <w:szCs w:val="24"/>
        </w:rPr>
        <w:t>int</w:t>
      </w:r>
      <w:r w:rsidRPr="00E9559A">
        <w:rPr>
          <w:sz w:val="24"/>
          <w:szCs w:val="24"/>
        </w:rPr>
        <w:t xml:space="preserve"> Carolus Jakarta</w:t>
      </w:r>
      <w:r w:rsidRPr="00E9559A">
        <w:rPr>
          <w:sz w:val="24"/>
          <w:szCs w:val="24"/>
          <w:vertAlign w:val="superscript"/>
        </w:rPr>
        <w:t>1)</w:t>
      </w:r>
    </w:p>
    <w:p w14:paraId="14177DE2" w14:textId="77777777" w:rsidR="004E7FCF" w:rsidRPr="00E9559A" w:rsidRDefault="004E7FCF" w:rsidP="004E7FCF">
      <w:pPr>
        <w:spacing w:line="276" w:lineRule="auto"/>
        <w:jc w:val="center"/>
        <w:rPr>
          <w:sz w:val="24"/>
          <w:szCs w:val="24"/>
          <w:vertAlign w:val="superscript"/>
        </w:rPr>
      </w:pPr>
      <w:r w:rsidRPr="00E9559A">
        <w:rPr>
          <w:sz w:val="24"/>
          <w:szCs w:val="24"/>
        </w:rPr>
        <w:t>STIK SINT Carolus Jakarta</w:t>
      </w:r>
      <w:r w:rsidRPr="00E9559A">
        <w:rPr>
          <w:sz w:val="24"/>
          <w:szCs w:val="24"/>
          <w:vertAlign w:val="superscript"/>
        </w:rPr>
        <w:t>2)</w:t>
      </w:r>
    </w:p>
    <w:p w14:paraId="644503B7" w14:textId="77777777" w:rsidR="004E7FCF" w:rsidRPr="00E9559A" w:rsidRDefault="004E7FCF" w:rsidP="004E7FCF">
      <w:pPr>
        <w:spacing w:line="276" w:lineRule="auto"/>
        <w:jc w:val="center"/>
        <w:rPr>
          <w:sz w:val="24"/>
          <w:szCs w:val="24"/>
          <w:u w:val="single"/>
        </w:rPr>
      </w:pPr>
      <w:r w:rsidRPr="00E9559A">
        <w:rPr>
          <w:sz w:val="24"/>
          <w:szCs w:val="24"/>
          <w:u w:val="single"/>
        </w:rPr>
        <w:t>adrianovriani@stik-sintcarolus.ac.id</w:t>
      </w:r>
    </w:p>
    <w:p w14:paraId="00000008" w14:textId="55862503" w:rsidR="00030C49" w:rsidRPr="00500AF8" w:rsidRDefault="00500AF8" w:rsidP="00500AF8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  <w:r w:rsidRPr="00E9559A">
        <w:rPr>
          <w:b/>
          <w:bCs/>
          <w:i/>
          <w:iCs/>
          <w:sz w:val="20"/>
          <w:szCs w:val="20"/>
        </w:rPr>
        <w:t>ABSTR</w:t>
      </w:r>
      <w:r>
        <w:rPr>
          <w:b/>
          <w:bCs/>
          <w:i/>
          <w:iCs/>
          <w:sz w:val="20"/>
          <w:szCs w:val="20"/>
        </w:rPr>
        <w:t>AK</w:t>
      </w:r>
    </w:p>
    <w:p w14:paraId="073483EB" w14:textId="12A19EB8" w:rsidR="00500AF8" w:rsidRPr="00E9559A" w:rsidRDefault="00500AF8" w:rsidP="00500AF8">
      <w:pPr>
        <w:spacing w:line="276" w:lineRule="auto"/>
        <w:jc w:val="both"/>
        <w:rPr>
          <w:b/>
          <w:bCs/>
          <w:sz w:val="20"/>
          <w:szCs w:val="20"/>
        </w:rPr>
      </w:pPr>
      <w:r w:rsidRPr="00E9559A">
        <w:rPr>
          <w:b/>
          <w:bCs/>
          <w:sz w:val="20"/>
          <w:szCs w:val="20"/>
        </w:rPr>
        <w:t xml:space="preserve">Latar </w:t>
      </w:r>
      <w:proofErr w:type="spellStart"/>
      <w:proofErr w:type="gramStart"/>
      <w:r w:rsidRPr="00E9559A">
        <w:rPr>
          <w:b/>
          <w:bCs/>
          <w:sz w:val="20"/>
          <w:szCs w:val="20"/>
        </w:rPr>
        <w:t>Belakang</w:t>
      </w:r>
      <w:proofErr w:type="spellEnd"/>
      <w:r w:rsidRPr="00E9559A">
        <w:rPr>
          <w:b/>
          <w:bCs/>
          <w:sz w:val="20"/>
          <w:szCs w:val="20"/>
        </w:rPr>
        <w:t xml:space="preserve"> :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Pera</w:t>
      </w:r>
      <w:r>
        <w:rPr>
          <w:sz w:val="20"/>
          <w:szCs w:val="20"/>
        </w:rPr>
        <w:t>w</w:t>
      </w:r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memiliki</w:t>
      </w:r>
      <w:proofErr w:type="spellEnd"/>
      <w:r w:rsidRPr="00E9559A">
        <w:rPr>
          <w:b/>
          <w:bCs/>
          <w:sz w:val="20"/>
          <w:szCs w:val="20"/>
        </w:rPr>
        <w:t xml:space="preserve"> </w:t>
      </w:r>
      <w:r w:rsidRPr="00E9559A">
        <w:rPr>
          <w:i/>
          <w:iCs/>
          <w:color w:val="000000"/>
          <w:sz w:val="20"/>
          <w:szCs w:val="20"/>
        </w:rPr>
        <w:t>Clinical Leadership Competency</w:t>
      </w:r>
      <w:r w:rsidRPr="00E9559A">
        <w:rPr>
          <w:color w:val="000000"/>
          <w:sz w:val="20"/>
          <w:szCs w:val="20"/>
        </w:rPr>
        <w:t xml:space="preserve"> </w:t>
      </w:r>
      <w:proofErr w:type="spellStart"/>
      <w:r w:rsidRPr="00E9559A">
        <w:rPr>
          <w:color w:val="000000"/>
          <w:sz w:val="20"/>
          <w:szCs w:val="20"/>
        </w:rPr>
        <w:t>kurang</w:t>
      </w:r>
      <w:proofErr w:type="spellEnd"/>
      <w:r w:rsidRPr="00E9559A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dapat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mengurangi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kualitas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pelayanan</w:t>
      </w:r>
      <w:proofErr w:type="spellEnd"/>
      <w:r>
        <w:rPr>
          <w:color w:val="000000"/>
          <w:sz w:val="20"/>
          <w:szCs w:val="20"/>
        </w:rPr>
        <w:t xml:space="preserve"> di </w:t>
      </w:r>
      <w:proofErr w:type="spellStart"/>
      <w:r>
        <w:rPr>
          <w:color w:val="000000"/>
          <w:sz w:val="20"/>
          <w:szCs w:val="20"/>
        </w:rPr>
        <w:t>sebuah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rumah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sakit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kepada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pasien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bahkan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sangat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berdampak</w:t>
      </w:r>
      <w:proofErr w:type="spellEnd"/>
      <w:r>
        <w:rPr>
          <w:color w:val="000000"/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keselamatan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pasien</w:t>
      </w:r>
      <w:proofErr w:type="spellEnd"/>
      <w:r>
        <w:rPr>
          <w:color w:val="000000"/>
          <w:sz w:val="20"/>
          <w:szCs w:val="20"/>
        </w:rPr>
        <w:t>.</w:t>
      </w:r>
      <w:r w:rsidRPr="00E9559A">
        <w:rPr>
          <w:color w:val="000000"/>
          <w:sz w:val="20"/>
          <w:szCs w:val="20"/>
        </w:rPr>
        <w:t xml:space="preserve">. </w:t>
      </w:r>
      <w:r>
        <w:rPr>
          <w:sz w:val="20"/>
          <w:szCs w:val="20"/>
        </w:rPr>
        <w:t xml:space="preserve">Hasil </w:t>
      </w:r>
      <w:proofErr w:type="spellStart"/>
      <w:r>
        <w:rPr>
          <w:sz w:val="20"/>
          <w:szCs w:val="20"/>
        </w:rPr>
        <w:t>penelitian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sebanyak</w:t>
      </w:r>
      <w:proofErr w:type="spellEnd"/>
      <w:r>
        <w:rPr>
          <w:sz w:val="20"/>
          <w:szCs w:val="20"/>
        </w:rPr>
        <w:t xml:space="preserve"> </w:t>
      </w:r>
      <w:r w:rsidRPr="00E9559A">
        <w:rPr>
          <w:sz w:val="20"/>
          <w:szCs w:val="20"/>
        </w:rPr>
        <w:t xml:space="preserve">50%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baru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pengetahuan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tentang</w:t>
      </w:r>
      <w:proofErr w:type="spellEnd"/>
      <w:r>
        <w:rPr>
          <w:sz w:val="20"/>
          <w:szCs w:val="20"/>
        </w:rPr>
        <w:t xml:space="preserve"> </w:t>
      </w:r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kepemimpinan</w:t>
      </w:r>
      <w:proofErr w:type="spellEnd"/>
      <w:proofErr w:type="gram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klinis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sangat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terbatasa</w:t>
      </w:r>
      <w:proofErr w:type="spellEnd"/>
      <w:r>
        <w:rPr>
          <w:sz w:val="20"/>
          <w:szCs w:val="20"/>
        </w:rPr>
        <w:t xml:space="preserve">., dan </w:t>
      </w:r>
      <w:proofErr w:type="spellStart"/>
      <w:r>
        <w:rPr>
          <w:sz w:val="20"/>
          <w:szCs w:val="20"/>
        </w:rPr>
        <w:t>terbatas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pengembangan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pribadi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secara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berkelanjutan</w:t>
      </w:r>
      <w:proofErr w:type="spellEnd"/>
      <w:r w:rsidRPr="00E9559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kerjasama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dalam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tim</w:t>
      </w:r>
      <w:proofErr w:type="spellEnd"/>
      <w:r>
        <w:rPr>
          <w:sz w:val="20"/>
          <w:szCs w:val="20"/>
        </w:rPr>
        <w:t xml:space="preserve"> (team work)</w:t>
      </w:r>
      <w:r w:rsidRPr="00E9559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mengaplikasikan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pengetahuan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praktek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E9559A">
        <w:rPr>
          <w:sz w:val="20"/>
          <w:szCs w:val="20"/>
        </w:rPr>
        <w:t>serta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pelayanan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keparawatan</w:t>
      </w:r>
      <w:proofErr w:type="spellEnd"/>
      <w:r>
        <w:rPr>
          <w:sz w:val="20"/>
          <w:szCs w:val="20"/>
        </w:rPr>
        <w:t xml:space="preserve"> (Mathumo-</w:t>
      </w:r>
      <w:proofErr w:type="spellStart"/>
      <w:r>
        <w:rPr>
          <w:sz w:val="20"/>
          <w:szCs w:val="20"/>
        </w:rPr>
        <w:t>Githeun</w:t>
      </w:r>
      <w:proofErr w:type="spellEnd"/>
      <w:r>
        <w:rPr>
          <w:sz w:val="20"/>
          <w:szCs w:val="20"/>
        </w:rPr>
        <w:t>, 2018)</w:t>
      </w:r>
      <w:r w:rsidRPr="00E9559A"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selain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kepemimpinan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perawat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sangat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berdampak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pola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asuhan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managemen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keperawtan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yaitu</w:t>
      </w:r>
      <w:proofErr w:type="spellEnd"/>
      <w:r>
        <w:rPr>
          <w:sz w:val="20"/>
          <w:szCs w:val="20"/>
        </w:rPr>
        <w:t xml:space="preserve"> 3-6% (</w:t>
      </w:r>
      <w:r w:rsidRPr="00E9559A">
        <w:rPr>
          <w:sz w:val="20"/>
          <w:szCs w:val="20"/>
        </w:rPr>
        <w:t>Wright</w:t>
      </w:r>
      <w:r>
        <w:rPr>
          <w:sz w:val="20"/>
          <w:szCs w:val="20"/>
        </w:rPr>
        <w:t xml:space="preserve">., </w:t>
      </w:r>
      <w:r w:rsidRPr="00E9559A">
        <w:rPr>
          <w:sz w:val="20"/>
          <w:szCs w:val="20"/>
        </w:rPr>
        <w:t>2020.</w:t>
      </w:r>
      <w:r w:rsidRPr="00E9559A">
        <w:rPr>
          <w:sz w:val="24"/>
          <w:szCs w:val="24"/>
        </w:rPr>
        <w:t xml:space="preserve"> </w:t>
      </w:r>
    </w:p>
    <w:p w14:paraId="04B58A05" w14:textId="77777777" w:rsidR="00500AF8" w:rsidRPr="00E9559A" w:rsidRDefault="00500AF8" w:rsidP="00500AF8">
      <w:pPr>
        <w:spacing w:line="276" w:lineRule="auto"/>
        <w:jc w:val="both"/>
        <w:rPr>
          <w:sz w:val="20"/>
          <w:szCs w:val="20"/>
        </w:rPr>
      </w:pPr>
      <w:r w:rsidRPr="00E9559A">
        <w:rPr>
          <w:b/>
          <w:bCs/>
          <w:sz w:val="20"/>
          <w:szCs w:val="20"/>
        </w:rPr>
        <w:t>Tujuan</w:t>
      </w:r>
      <w:r w:rsidRPr="00E9559A">
        <w:rPr>
          <w:sz w:val="20"/>
          <w:szCs w:val="20"/>
        </w:rPr>
        <w:t xml:space="preserve">: Tujuan literature review </w:t>
      </w:r>
      <w:proofErr w:type="spellStart"/>
      <w:r w:rsidRPr="00E9559A">
        <w:rPr>
          <w:sz w:val="20"/>
          <w:szCs w:val="20"/>
        </w:rPr>
        <w:t>ini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untuk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mengetahui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pengaruh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penerpatan</w:t>
      </w:r>
      <w:proofErr w:type="spellEnd"/>
      <w:r w:rsidRPr="00E9559A">
        <w:rPr>
          <w:sz w:val="20"/>
          <w:szCs w:val="20"/>
        </w:rPr>
        <w:t xml:space="preserve"> Clinical Leadership </w:t>
      </w:r>
      <w:proofErr w:type="spellStart"/>
      <w:r w:rsidRPr="00E9559A">
        <w:rPr>
          <w:sz w:val="20"/>
          <w:szCs w:val="20"/>
        </w:rPr>
        <w:t>terhadap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kompetensi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serta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faktor-faktor</w:t>
      </w:r>
      <w:proofErr w:type="spellEnd"/>
      <w:r w:rsidRPr="00E9559A">
        <w:rPr>
          <w:sz w:val="20"/>
          <w:szCs w:val="20"/>
        </w:rPr>
        <w:t xml:space="preserve"> yang </w:t>
      </w:r>
      <w:proofErr w:type="spellStart"/>
      <w:r w:rsidRPr="00E9559A">
        <w:rPr>
          <w:sz w:val="20"/>
          <w:szCs w:val="20"/>
        </w:rPr>
        <w:t>mempengaruhi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penerapan</w:t>
      </w:r>
      <w:proofErr w:type="spellEnd"/>
      <w:r w:rsidRPr="00E9559A">
        <w:rPr>
          <w:sz w:val="20"/>
          <w:szCs w:val="20"/>
        </w:rPr>
        <w:t xml:space="preserve"> </w:t>
      </w:r>
      <w:r w:rsidRPr="00E9559A">
        <w:rPr>
          <w:i/>
          <w:iCs/>
          <w:sz w:val="20"/>
          <w:szCs w:val="20"/>
        </w:rPr>
        <w:t>Clinical Leadership Competency</w:t>
      </w:r>
    </w:p>
    <w:p w14:paraId="437C8568" w14:textId="1646D755" w:rsidR="00500AF8" w:rsidRPr="00E9559A" w:rsidRDefault="00500AF8" w:rsidP="00500AF8">
      <w:pPr>
        <w:spacing w:line="276" w:lineRule="auto"/>
        <w:jc w:val="both"/>
        <w:rPr>
          <w:sz w:val="20"/>
          <w:szCs w:val="20"/>
          <w:shd w:val="clear" w:color="auto" w:fill="FFFFFF"/>
        </w:rPr>
      </w:pPr>
      <w:r w:rsidRPr="00E9559A">
        <w:rPr>
          <w:b/>
          <w:bCs/>
          <w:sz w:val="20"/>
          <w:szCs w:val="20"/>
        </w:rPr>
        <w:t xml:space="preserve">Metode </w:t>
      </w:r>
      <w:proofErr w:type="spellStart"/>
      <w:r w:rsidRPr="00E9559A">
        <w:rPr>
          <w:b/>
          <w:bCs/>
          <w:sz w:val="20"/>
          <w:szCs w:val="20"/>
        </w:rPr>
        <w:t>penelitian</w:t>
      </w:r>
      <w:proofErr w:type="spellEnd"/>
      <w:r w:rsidRPr="00E9559A">
        <w:rPr>
          <w:b/>
          <w:bCs/>
          <w:sz w:val="20"/>
          <w:szCs w:val="20"/>
        </w:rPr>
        <w:t xml:space="preserve">: </w:t>
      </w:r>
      <w:r w:rsidRPr="00E9559A">
        <w:rPr>
          <w:sz w:val="20"/>
          <w:szCs w:val="20"/>
        </w:rPr>
        <w:t xml:space="preserve">Metode </w:t>
      </w:r>
      <w:proofErr w:type="spellStart"/>
      <w:r w:rsidRPr="00E9559A">
        <w:rPr>
          <w:sz w:val="20"/>
          <w:szCs w:val="20"/>
        </w:rPr>
        <w:t>penelitian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ini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adalah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studi</w:t>
      </w:r>
      <w:proofErr w:type="spellEnd"/>
      <w:r w:rsidRPr="00E9559A">
        <w:rPr>
          <w:sz w:val="20"/>
          <w:szCs w:val="20"/>
        </w:rPr>
        <w:t xml:space="preserve"> </w:t>
      </w:r>
      <w:r w:rsidRPr="00E9559A">
        <w:rPr>
          <w:i/>
          <w:iCs/>
          <w:sz w:val="20"/>
          <w:szCs w:val="20"/>
        </w:rPr>
        <w:t xml:space="preserve">literature review. </w:t>
      </w:r>
      <w:r w:rsidRPr="00E9559A">
        <w:rPr>
          <w:sz w:val="20"/>
          <w:szCs w:val="20"/>
        </w:rPr>
        <w:t xml:space="preserve">Database yang </w:t>
      </w:r>
      <w:proofErr w:type="spellStart"/>
      <w:r w:rsidRPr="00E9559A">
        <w:rPr>
          <w:sz w:val="20"/>
          <w:szCs w:val="20"/>
        </w:rPr>
        <w:t>digunakan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sebagai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sumber</w:t>
      </w:r>
      <w:proofErr w:type="spellEnd"/>
      <w:r w:rsidRPr="00E9559A">
        <w:rPr>
          <w:sz w:val="20"/>
          <w:szCs w:val="20"/>
        </w:rPr>
        <w:t xml:space="preserve"> literature </w:t>
      </w:r>
      <w:proofErr w:type="spellStart"/>
      <w:r w:rsidRPr="00E9559A">
        <w:rPr>
          <w:sz w:val="20"/>
          <w:szCs w:val="20"/>
        </w:rPr>
        <w:t>terdiri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dari</w:t>
      </w:r>
      <w:proofErr w:type="spellEnd"/>
      <w:r w:rsidRPr="00E9559A">
        <w:rPr>
          <w:sz w:val="20"/>
          <w:szCs w:val="20"/>
        </w:rPr>
        <w:t xml:space="preserve"> </w:t>
      </w:r>
      <w:r w:rsidRPr="00E9559A">
        <w:rPr>
          <w:i/>
          <w:iCs/>
          <w:sz w:val="20"/>
          <w:szCs w:val="20"/>
        </w:rPr>
        <w:t>Google Scholar</w:t>
      </w:r>
      <w:r w:rsidRPr="00E9559A">
        <w:rPr>
          <w:sz w:val="20"/>
          <w:szCs w:val="20"/>
        </w:rPr>
        <w:t xml:space="preserve">, </w:t>
      </w:r>
      <w:proofErr w:type="spellStart"/>
      <w:r w:rsidRPr="00E9559A">
        <w:rPr>
          <w:i/>
          <w:iCs/>
          <w:sz w:val="20"/>
          <w:szCs w:val="20"/>
        </w:rPr>
        <w:t>Pubmed</w:t>
      </w:r>
      <w:proofErr w:type="spellEnd"/>
      <w:r w:rsidRPr="00E9559A">
        <w:rPr>
          <w:i/>
          <w:iCs/>
          <w:sz w:val="20"/>
          <w:szCs w:val="20"/>
        </w:rPr>
        <w:t xml:space="preserve">. </w:t>
      </w:r>
    </w:p>
    <w:p w14:paraId="1B16CB56" w14:textId="77777777" w:rsidR="00500AF8" w:rsidRPr="00E9559A" w:rsidRDefault="00500AF8" w:rsidP="00500AF8">
      <w:pPr>
        <w:spacing w:line="276" w:lineRule="auto"/>
        <w:jc w:val="both"/>
        <w:rPr>
          <w:sz w:val="20"/>
          <w:szCs w:val="20"/>
          <w:shd w:val="clear" w:color="auto" w:fill="FFFFFF"/>
        </w:rPr>
      </w:pPr>
      <w:r w:rsidRPr="00E9559A">
        <w:rPr>
          <w:b/>
          <w:bCs/>
          <w:sz w:val="20"/>
          <w:szCs w:val="20"/>
          <w:shd w:val="clear" w:color="auto" w:fill="FFFFFF"/>
        </w:rPr>
        <w:t>Hasil</w:t>
      </w:r>
      <w:r w:rsidRPr="00E9559A">
        <w:rPr>
          <w:sz w:val="20"/>
          <w:szCs w:val="20"/>
          <w:shd w:val="clear" w:color="auto" w:fill="FFFFFF"/>
        </w:rPr>
        <w:t xml:space="preserve">: </w:t>
      </w:r>
      <w:proofErr w:type="spellStart"/>
      <w:r w:rsidRPr="00E9559A">
        <w:rPr>
          <w:sz w:val="20"/>
          <w:szCs w:val="20"/>
          <w:shd w:val="clear" w:color="auto" w:fill="FFFFFF"/>
        </w:rPr>
        <w:t>hasil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penelitian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menggambarkan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bahwa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adanya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hubungan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yang </w:t>
      </w:r>
      <w:proofErr w:type="spellStart"/>
      <w:r w:rsidRPr="00E9559A">
        <w:rPr>
          <w:sz w:val="20"/>
          <w:szCs w:val="20"/>
          <w:shd w:val="clear" w:color="auto" w:fill="FFFFFF"/>
        </w:rPr>
        <w:t>signfikan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pada</w:t>
      </w:r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penerapan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clinical leadership </w:t>
      </w:r>
      <w:proofErr w:type="spellStart"/>
      <w:r w:rsidRPr="00E9559A">
        <w:rPr>
          <w:sz w:val="20"/>
          <w:szCs w:val="20"/>
          <w:shd w:val="clear" w:color="auto" w:fill="FFFFFF"/>
        </w:rPr>
        <w:t>terhadap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kompetensi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perawat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di </w:t>
      </w:r>
      <w:proofErr w:type="spellStart"/>
      <w:r w:rsidRPr="00E9559A">
        <w:rPr>
          <w:sz w:val="20"/>
          <w:szCs w:val="20"/>
          <w:shd w:val="clear" w:color="auto" w:fill="FFFFFF"/>
        </w:rPr>
        <w:t>rumah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sakit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. Dimana </w:t>
      </w:r>
      <w:proofErr w:type="spellStart"/>
      <w:r w:rsidRPr="00E9559A">
        <w:rPr>
          <w:sz w:val="20"/>
          <w:szCs w:val="20"/>
          <w:shd w:val="clear" w:color="auto" w:fill="FFFFFF"/>
        </w:rPr>
        <w:t>penerapan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r w:rsidRPr="00E9559A">
        <w:rPr>
          <w:i/>
          <w:iCs/>
          <w:sz w:val="20"/>
          <w:szCs w:val="20"/>
        </w:rPr>
        <w:t>clinical leadership</w:t>
      </w:r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akan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meningkatkan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kompetensi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 dan </w:t>
      </w:r>
      <w:proofErr w:type="spellStart"/>
      <w:r w:rsidRPr="00E9559A">
        <w:rPr>
          <w:sz w:val="20"/>
          <w:szCs w:val="20"/>
        </w:rPr>
        <w:t>sangat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membantu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ter</w:t>
      </w:r>
      <w:r>
        <w:rPr>
          <w:sz w:val="20"/>
          <w:szCs w:val="20"/>
        </w:rPr>
        <w:t>bentuknya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 w:rsidRPr="00E9559A">
        <w:rPr>
          <w:sz w:val="20"/>
          <w:szCs w:val="20"/>
        </w:rPr>
        <w:t>budaya</w:t>
      </w:r>
      <w:proofErr w:type="spellEnd"/>
      <w:r w:rsidRPr="00E955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organiassai</w:t>
      </w:r>
      <w:proofErr w:type="spellEnd"/>
      <w:proofErr w:type="gramEnd"/>
      <w:r>
        <w:rPr>
          <w:sz w:val="20"/>
          <w:szCs w:val="20"/>
        </w:rPr>
        <w:t xml:space="preserve"> yang </w:t>
      </w:r>
      <w:proofErr w:type="spellStart"/>
      <w:r w:rsidRPr="00E9559A">
        <w:rPr>
          <w:sz w:val="20"/>
          <w:szCs w:val="20"/>
        </w:rPr>
        <w:t>positif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kualitas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diri</w:t>
      </w:r>
      <w:proofErr w:type="spellEnd"/>
      <w:r w:rsidRPr="00E9559A">
        <w:rPr>
          <w:sz w:val="20"/>
          <w:szCs w:val="20"/>
        </w:rPr>
        <w:t xml:space="preserve"> (</w:t>
      </w:r>
      <w:r w:rsidRPr="00E9559A">
        <w:rPr>
          <w:i/>
          <w:iCs/>
          <w:sz w:val="20"/>
          <w:szCs w:val="20"/>
        </w:rPr>
        <w:t>personal qualities</w:t>
      </w:r>
      <w:r w:rsidRPr="00E9559A">
        <w:rPr>
          <w:sz w:val="20"/>
          <w:szCs w:val="20"/>
        </w:rPr>
        <w:t xml:space="preserve">); </w:t>
      </w:r>
      <w:proofErr w:type="spellStart"/>
      <w:r w:rsidRPr="00E9559A">
        <w:rPr>
          <w:sz w:val="20"/>
          <w:szCs w:val="20"/>
        </w:rPr>
        <w:t>kemampuan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bekerjasama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orang lain</w:t>
      </w:r>
      <w:r w:rsidRPr="00E9559A">
        <w:rPr>
          <w:sz w:val="20"/>
          <w:szCs w:val="20"/>
        </w:rPr>
        <w:t xml:space="preserve"> (</w:t>
      </w:r>
      <w:r w:rsidRPr="00E9559A">
        <w:rPr>
          <w:i/>
          <w:iCs/>
          <w:sz w:val="20"/>
          <w:szCs w:val="20"/>
        </w:rPr>
        <w:t>working with others</w:t>
      </w:r>
      <w:r w:rsidRPr="00E9559A">
        <w:rPr>
          <w:sz w:val="20"/>
          <w:szCs w:val="20"/>
        </w:rPr>
        <w:t xml:space="preserve">), </w:t>
      </w:r>
      <w:proofErr w:type="spellStart"/>
      <w:r w:rsidRPr="00E9559A">
        <w:rPr>
          <w:sz w:val="20"/>
          <w:szCs w:val="20"/>
        </w:rPr>
        <w:t>kualitas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manajemen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asuhan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keperawatan</w:t>
      </w:r>
      <w:proofErr w:type="spellEnd"/>
      <w:r w:rsidRPr="00E9559A">
        <w:rPr>
          <w:sz w:val="20"/>
          <w:szCs w:val="20"/>
        </w:rPr>
        <w:t xml:space="preserve"> (</w:t>
      </w:r>
      <w:r w:rsidRPr="00E9559A">
        <w:rPr>
          <w:i/>
          <w:iCs/>
          <w:sz w:val="20"/>
          <w:szCs w:val="20"/>
        </w:rPr>
        <w:t>managing service</w:t>
      </w:r>
      <w:r w:rsidRPr="00E9559A">
        <w:rPr>
          <w:sz w:val="20"/>
          <w:szCs w:val="20"/>
        </w:rPr>
        <w:t xml:space="preserve">), </w:t>
      </w:r>
      <w:proofErr w:type="spellStart"/>
      <w:r w:rsidRPr="00E9559A">
        <w:rPr>
          <w:sz w:val="20"/>
          <w:szCs w:val="20"/>
        </w:rPr>
        <w:t>pengembangan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layanan</w:t>
      </w:r>
      <w:proofErr w:type="spellEnd"/>
      <w:r w:rsidRPr="00E9559A">
        <w:rPr>
          <w:sz w:val="20"/>
          <w:szCs w:val="20"/>
        </w:rPr>
        <w:t xml:space="preserve"> (</w:t>
      </w:r>
      <w:r w:rsidRPr="00E9559A">
        <w:rPr>
          <w:i/>
          <w:iCs/>
          <w:sz w:val="20"/>
          <w:szCs w:val="20"/>
        </w:rPr>
        <w:t>improving service</w:t>
      </w:r>
      <w:r w:rsidRPr="00E9559A">
        <w:rPr>
          <w:sz w:val="20"/>
          <w:szCs w:val="20"/>
        </w:rPr>
        <w:t xml:space="preserve">) dan </w:t>
      </w:r>
      <w:proofErr w:type="spellStart"/>
      <w:r w:rsidRPr="00E9559A">
        <w:rPr>
          <w:sz w:val="20"/>
          <w:szCs w:val="20"/>
        </w:rPr>
        <w:t>kemampuan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berperan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sebagai</w:t>
      </w:r>
      <w:proofErr w:type="spellEnd"/>
      <w:r w:rsidRPr="00E9559A">
        <w:rPr>
          <w:sz w:val="20"/>
          <w:szCs w:val="20"/>
        </w:rPr>
        <w:t xml:space="preserve"> </w:t>
      </w:r>
      <w:r w:rsidRPr="00E9559A">
        <w:rPr>
          <w:i/>
          <w:iCs/>
          <w:sz w:val="20"/>
          <w:szCs w:val="20"/>
        </w:rPr>
        <w:t xml:space="preserve">change agent </w:t>
      </w:r>
      <w:r w:rsidRPr="00E9559A">
        <w:rPr>
          <w:sz w:val="20"/>
          <w:szCs w:val="20"/>
        </w:rPr>
        <w:t>(</w:t>
      </w:r>
      <w:r w:rsidRPr="00E9559A">
        <w:rPr>
          <w:i/>
          <w:iCs/>
          <w:sz w:val="20"/>
          <w:szCs w:val="20"/>
        </w:rPr>
        <w:t>setting direction</w:t>
      </w:r>
      <w:r w:rsidRPr="00E9559A">
        <w:rPr>
          <w:sz w:val="20"/>
          <w:szCs w:val="20"/>
        </w:rPr>
        <w:t xml:space="preserve">). Selain </w:t>
      </w:r>
      <w:proofErr w:type="spellStart"/>
      <w:r w:rsidRPr="00E9559A">
        <w:rPr>
          <w:sz w:val="20"/>
          <w:szCs w:val="20"/>
        </w:rPr>
        <w:t>itu</w:t>
      </w:r>
      <w:proofErr w:type="spellEnd"/>
      <w:r w:rsidRPr="00E9559A">
        <w:rPr>
          <w:sz w:val="20"/>
          <w:szCs w:val="20"/>
        </w:rPr>
        <w:t xml:space="preserve">, </w:t>
      </w:r>
      <w:proofErr w:type="spellStart"/>
      <w:r w:rsidRPr="00E9559A">
        <w:rPr>
          <w:sz w:val="20"/>
          <w:szCs w:val="20"/>
        </w:rPr>
        <w:t>dalam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penerapannya</w:t>
      </w:r>
      <w:proofErr w:type="spellEnd"/>
      <w:r w:rsidRPr="00E9559A">
        <w:rPr>
          <w:sz w:val="20"/>
          <w:szCs w:val="20"/>
        </w:rPr>
        <w:t xml:space="preserve"> </w:t>
      </w:r>
      <w:r w:rsidRPr="00EB28BC">
        <w:rPr>
          <w:i/>
          <w:iCs/>
          <w:sz w:val="20"/>
          <w:szCs w:val="20"/>
        </w:rPr>
        <w:t>clinical leadership</w:t>
      </w:r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sangat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dipengaruhi</w:t>
      </w:r>
      <w:proofErr w:type="spellEnd"/>
      <w:r w:rsidRPr="00E9559A">
        <w:rPr>
          <w:sz w:val="20"/>
          <w:szCs w:val="20"/>
        </w:rPr>
        <w:t xml:space="preserve"> oleh </w:t>
      </w:r>
      <w:r w:rsidRPr="00EB28BC">
        <w:rPr>
          <w:i/>
          <w:iCs/>
          <w:sz w:val="20"/>
          <w:szCs w:val="20"/>
        </w:rPr>
        <w:t>self-leadership</w:t>
      </w:r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, </w:t>
      </w:r>
      <w:proofErr w:type="spellStart"/>
      <w:r w:rsidRPr="00E9559A">
        <w:rPr>
          <w:sz w:val="20"/>
          <w:szCs w:val="20"/>
        </w:rPr>
        <w:t>pengalaman</w:t>
      </w:r>
      <w:proofErr w:type="spellEnd"/>
      <w:r w:rsidRPr="00E9559A">
        <w:rPr>
          <w:sz w:val="20"/>
          <w:szCs w:val="20"/>
        </w:rPr>
        <w:t xml:space="preserve"> dan </w:t>
      </w:r>
      <w:proofErr w:type="spellStart"/>
      <w:proofErr w:type="gramStart"/>
      <w:r w:rsidRPr="00E9559A">
        <w:rPr>
          <w:sz w:val="20"/>
          <w:szCs w:val="20"/>
        </w:rPr>
        <w:t>pelatihan</w:t>
      </w:r>
      <w:proofErr w:type="spellEnd"/>
      <w:r w:rsidRPr="00E9559A">
        <w:rPr>
          <w:sz w:val="20"/>
          <w:szCs w:val="20"/>
        </w:rPr>
        <w:t xml:space="preserve">  </w:t>
      </w:r>
      <w:proofErr w:type="spellStart"/>
      <w:r w:rsidRPr="00E9559A">
        <w:rPr>
          <w:sz w:val="20"/>
          <w:szCs w:val="20"/>
        </w:rPr>
        <w:t>serta</w:t>
      </w:r>
      <w:proofErr w:type="spellEnd"/>
      <w:proofErr w:type="gram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managemen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rumah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sakit</w:t>
      </w:r>
      <w:proofErr w:type="spellEnd"/>
      <w:r w:rsidRPr="00E9559A">
        <w:rPr>
          <w:sz w:val="20"/>
          <w:szCs w:val="20"/>
        </w:rPr>
        <w:t xml:space="preserve">. </w:t>
      </w:r>
    </w:p>
    <w:p w14:paraId="548372F0" w14:textId="77777777" w:rsidR="00500AF8" w:rsidRPr="00E9559A" w:rsidRDefault="00500AF8" w:rsidP="00500AF8">
      <w:pPr>
        <w:spacing w:line="276" w:lineRule="auto"/>
        <w:jc w:val="both"/>
        <w:rPr>
          <w:spacing w:val="6"/>
          <w:sz w:val="20"/>
          <w:szCs w:val="20"/>
          <w:shd w:val="clear" w:color="auto" w:fill="FFFFFF"/>
        </w:rPr>
      </w:pPr>
      <w:r w:rsidRPr="00E9559A">
        <w:rPr>
          <w:b/>
          <w:bCs/>
          <w:sz w:val="20"/>
          <w:szCs w:val="20"/>
          <w:shd w:val="clear" w:color="auto" w:fill="FFFFFF"/>
        </w:rPr>
        <w:t xml:space="preserve">Kesimpulan: </w:t>
      </w:r>
      <w:proofErr w:type="spellStart"/>
      <w:r w:rsidRPr="00E9559A">
        <w:rPr>
          <w:sz w:val="20"/>
          <w:szCs w:val="20"/>
          <w:shd w:val="clear" w:color="auto" w:fill="FFFFFF"/>
        </w:rPr>
        <w:t>penerapan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kepemimpinan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klinis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dapat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meningkatkan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kompetensi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perawat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di </w:t>
      </w:r>
      <w:proofErr w:type="spellStart"/>
      <w:r w:rsidRPr="00E9559A">
        <w:rPr>
          <w:sz w:val="20"/>
          <w:szCs w:val="20"/>
          <w:shd w:val="clear" w:color="auto" w:fill="FFFFFF"/>
        </w:rPr>
        <w:t>rumah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 </w:t>
      </w:r>
      <w:proofErr w:type="spellStart"/>
      <w:r w:rsidRPr="00E9559A">
        <w:rPr>
          <w:sz w:val="20"/>
          <w:szCs w:val="20"/>
          <w:shd w:val="clear" w:color="auto" w:fill="FFFFFF"/>
        </w:rPr>
        <w:t>sakit</w:t>
      </w:r>
      <w:proofErr w:type="spellEnd"/>
      <w:r w:rsidRPr="00E9559A">
        <w:rPr>
          <w:sz w:val="20"/>
          <w:szCs w:val="20"/>
          <w:shd w:val="clear" w:color="auto" w:fill="FFFFFF"/>
        </w:rPr>
        <w:t xml:space="preserve">. </w:t>
      </w:r>
    </w:p>
    <w:p w14:paraId="51DD5314" w14:textId="29296AFB" w:rsidR="00500AF8" w:rsidRDefault="00500AF8" w:rsidP="00500AF8">
      <w:pPr>
        <w:spacing w:line="276" w:lineRule="auto"/>
        <w:jc w:val="both"/>
        <w:rPr>
          <w:sz w:val="20"/>
          <w:szCs w:val="20"/>
        </w:rPr>
      </w:pPr>
      <w:r w:rsidRPr="00E9559A">
        <w:rPr>
          <w:b/>
          <w:bCs/>
          <w:sz w:val="20"/>
          <w:szCs w:val="20"/>
        </w:rPr>
        <w:t xml:space="preserve">Kata </w:t>
      </w:r>
      <w:proofErr w:type="spellStart"/>
      <w:proofErr w:type="gramStart"/>
      <w:r w:rsidRPr="00E9559A">
        <w:rPr>
          <w:b/>
          <w:bCs/>
          <w:sz w:val="20"/>
          <w:szCs w:val="20"/>
        </w:rPr>
        <w:t>Kunci</w:t>
      </w:r>
      <w:proofErr w:type="spellEnd"/>
      <w:r w:rsidRPr="00E9559A">
        <w:rPr>
          <w:b/>
          <w:bCs/>
          <w:sz w:val="20"/>
          <w:szCs w:val="20"/>
        </w:rPr>
        <w:t xml:space="preserve"> :</w:t>
      </w:r>
      <w:proofErr w:type="gramEnd"/>
      <w:r w:rsidRPr="00E9559A">
        <w:rPr>
          <w:b/>
          <w:bCs/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Kepemimpinan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klinis</w:t>
      </w:r>
      <w:proofErr w:type="spellEnd"/>
      <w:r w:rsidRPr="00E9559A">
        <w:rPr>
          <w:sz w:val="20"/>
          <w:szCs w:val="20"/>
        </w:rPr>
        <w:t xml:space="preserve">, </w:t>
      </w:r>
      <w:proofErr w:type="spellStart"/>
      <w:r w:rsidRPr="00E9559A">
        <w:rPr>
          <w:sz w:val="20"/>
          <w:szCs w:val="20"/>
        </w:rPr>
        <w:t>Kompetensi</w:t>
      </w:r>
      <w:proofErr w:type="spellEnd"/>
      <w:r w:rsidRPr="00E9559A">
        <w:rPr>
          <w:sz w:val="20"/>
          <w:szCs w:val="20"/>
        </w:rPr>
        <w:t xml:space="preserve"> </w:t>
      </w:r>
      <w:proofErr w:type="spellStart"/>
      <w:r w:rsidRPr="00E9559A">
        <w:rPr>
          <w:sz w:val="20"/>
          <w:szCs w:val="20"/>
        </w:rPr>
        <w:t>perawat</w:t>
      </w:r>
      <w:proofErr w:type="spellEnd"/>
      <w:r w:rsidRPr="00E9559A">
        <w:rPr>
          <w:sz w:val="20"/>
          <w:szCs w:val="20"/>
        </w:rPr>
        <w:t xml:space="preserve">. </w:t>
      </w:r>
    </w:p>
    <w:p w14:paraId="34F9FB32" w14:textId="77777777" w:rsidR="00500AF8" w:rsidRPr="00E9559A" w:rsidRDefault="00500AF8" w:rsidP="00500AF8">
      <w:pPr>
        <w:spacing w:line="276" w:lineRule="auto"/>
        <w:jc w:val="both"/>
        <w:rPr>
          <w:i/>
          <w:iCs/>
          <w:sz w:val="20"/>
          <w:szCs w:val="20"/>
        </w:rPr>
      </w:pPr>
    </w:p>
    <w:p w14:paraId="2765DF74" w14:textId="77777777" w:rsidR="00500AF8" w:rsidRPr="00E9559A" w:rsidRDefault="00500AF8" w:rsidP="00500AF8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  <w:r w:rsidRPr="00E9559A">
        <w:rPr>
          <w:b/>
          <w:bCs/>
          <w:i/>
          <w:iCs/>
          <w:sz w:val="20"/>
          <w:szCs w:val="20"/>
        </w:rPr>
        <w:t>ABSTRACT</w:t>
      </w:r>
    </w:p>
    <w:p w14:paraId="0A3A3924" w14:textId="77777777" w:rsidR="00500AF8" w:rsidRPr="00E9559A" w:rsidRDefault="00500AF8" w:rsidP="00500AF8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</w:pPr>
      <w:r w:rsidRPr="00E9559A">
        <w:rPr>
          <w:rStyle w:val="Emphasis"/>
          <w:rFonts w:eastAsiaTheme="majorEastAsia"/>
          <w:b/>
          <w:bCs/>
          <w:color w:val="0E101A"/>
          <w:sz w:val="20"/>
          <w:szCs w:val="20"/>
        </w:rPr>
        <w:t>Background</w:t>
      </w:r>
      <w:r w:rsidRPr="00E9559A">
        <w:rPr>
          <w:rStyle w:val="Emphasis"/>
          <w:rFonts w:eastAsiaTheme="majorEastAsia"/>
          <w:color w:val="0E101A"/>
          <w:sz w:val="20"/>
          <w:szCs w:val="20"/>
        </w:rPr>
        <w:t>: Insufficient Clinical Leadership Competency will affect patient care both in terms of patient safety and quality of service to patients. Mathumo-</w:t>
      </w:r>
      <w:proofErr w:type="spellStart"/>
      <w:r w:rsidRPr="00E9559A">
        <w:rPr>
          <w:rStyle w:val="Emphasis"/>
          <w:rFonts w:eastAsiaTheme="majorEastAsia"/>
          <w:color w:val="0E101A"/>
          <w:sz w:val="20"/>
          <w:szCs w:val="20"/>
        </w:rPr>
        <w:t>Githendu</w:t>
      </w:r>
      <w:proofErr w:type="spellEnd"/>
      <w:r w:rsidRPr="00E9559A">
        <w:rPr>
          <w:rStyle w:val="Emphasis"/>
          <w:rFonts w:eastAsiaTheme="majorEastAsia"/>
          <w:color w:val="0E101A"/>
          <w:sz w:val="20"/>
          <w:szCs w:val="20"/>
        </w:rPr>
        <w:t xml:space="preserve"> (2018) identified that 50% of new nurses have a limited understanding of clinical leadership related to continuous personal development, working in teams, applying knowledge and evidence, and developing nursing services. Meanwhile, Wright (2020) describes that 3-6% of nurses' poor clinical leadership has an impact on nursing care management problems.</w:t>
      </w:r>
    </w:p>
    <w:p w14:paraId="76AEBEF1" w14:textId="77777777" w:rsidR="00500AF8" w:rsidRPr="00E9559A" w:rsidRDefault="00500AF8" w:rsidP="00500AF8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</w:pPr>
      <w:r w:rsidRPr="00E9559A">
        <w:rPr>
          <w:rStyle w:val="Emphasis"/>
          <w:rFonts w:eastAsiaTheme="majorEastAsia"/>
          <w:b/>
          <w:bCs/>
          <w:color w:val="0E101A"/>
          <w:sz w:val="20"/>
          <w:szCs w:val="20"/>
        </w:rPr>
        <w:t>Objective</w:t>
      </w:r>
      <w:r w:rsidRPr="00E9559A">
        <w:rPr>
          <w:rStyle w:val="Emphasis"/>
          <w:rFonts w:eastAsiaTheme="majorEastAsia"/>
          <w:color w:val="0E101A"/>
          <w:sz w:val="20"/>
          <w:szCs w:val="20"/>
        </w:rPr>
        <w:t>: This literature review aims to determine the influence of the application of Clinical Leadership on nurse competency and the factors that influence the application of Clinical Leadership Competency</w:t>
      </w:r>
    </w:p>
    <w:p w14:paraId="28E00B7A" w14:textId="77777777" w:rsidR="00500AF8" w:rsidRPr="00E9559A" w:rsidRDefault="00500AF8" w:rsidP="00500AF8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</w:pPr>
      <w:r w:rsidRPr="00E9559A">
        <w:rPr>
          <w:rStyle w:val="Emphasis"/>
          <w:rFonts w:eastAsiaTheme="majorEastAsia"/>
          <w:color w:val="0E101A"/>
          <w:sz w:val="20"/>
          <w:szCs w:val="20"/>
        </w:rPr>
        <w:t xml:space="preserve">Research method: This research method is a literature review study. The database used as a literature source consists of Google Scholar and </w:t>
      </w:r>
      <w:proofErr w:type="spellStart"/>
      <w:r w:rsidRPr="00E9559A">
        <w:rPr>
          <w:rStyle w:val="Emphasis"/>
          <w:rFonts w:eastAsiaTheme="majorEastAsia"/>
          <w:color w:val="0E101A"/>
          <w:sz w:val="20"/>
          <w:szCs w:val="20"/>
        </w:rPr>
        <w:t>Pubme</w:t>
      </w:r>
      <w:proofErr w:type="spellEnd"/>
      <w:r w:rsidRPr="00E9559A">
        <w:rPr>
          <w:rStyle w:val="Emphasis"/>
          <w:rFonts w:eastAsiaTheme="majorEastAsia"/>
          <w:color w:val="0E101A"/>
          <w:sz w:val="20"/>
          <w:szCs w:val="20"/>
        </w:rPr>
        <w:t>. </w:t>
      </w:r>
    </w:p>
    <w:p w14:paraId="36251EC3" w14:textId="77777777" w:rsidR="00500AF8" w:rsidRPr="00E9559A" w:rsidRDefault="00500AF8" w:rsidP="00500AF8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</w:pPr>
      <w:r w:rsidRPr="00E9559A">
        <w:rPr>
          <w:rStyle w:val="Emphasis"/>
          <w:rFonts w:eastAsiaTheme="majorEastAsia"/>
          <w:b/>
          <w:bCs/>
          <w:color w:val="0E101A"/>
          <w:sz w:val="20"/>
          <w:szCs w:val="20"/>
        </w:rPr>
        <w:t>Results</w:t>
      </w:r>
      <w:r w:rsidRPr="00E9559A">
        <w:rPr>
          <w:rStyle w:val="Emphasis"/>
          <w:rFonts w:eastAsiaTheme="majorEastAsia"/>
          <w:color w:val="0E101A"/>
          <w:sz w:val="20"/>
          <w:szCs w:val="20"/>
        </w:rPr>
        <w:t>: The research results show that there is a significant influence on the application of clinical leadership on the competency of nurses in hospitals. Where the application of clinical leadership will increase the competency of nurses and help create a positive culture for nurses regarding personal qualities; good collaboration skills (working with others), quality of nursing care management (managing service), service development (improving service) and the ability to act as a change agent (setting direction). Apart from that, the application of clinical leadership is greatly influenced by nurses' self-leadership, experience, and training as well as hospital management.</w:t>
      </w:r>
    </w:p>
    <w:p w14:paraId="4919F7B4" w14:textId="77777777" w:rsidR="00500AF8" w:rsidRPr="00E9559A" w:rsidRDefault="00500AF8" w:rsidP="00500AF8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</w:pPr>
      <w:r w:rsidRPr="00E9559A">
        <w:rPr>
          <w:rStyle w:val="Emphasis"/>
          <w:rFonts w:eastAsiaTheme="majorEastAsia"/>
          <w:b/>
          <w:bCs/>
          <w:color w:val="0E101A"/>
          <w:sz w:val="20"/>
          <w:szCs w:val="20"/>
        </w:rPr>
        <w:t>Conclusion</w:t>
      </w:r>
      <w:r w:rsidRPr="00E9559A">
        <w:rPr>
          <w:rStyle w:val="Emphasis"/>
          <w:rFonts w:eastAsiaTheme="majorEastAsia"/>
          <w:color w:val="0E101A"/>
          <w:sz w:val="20"/>
          <w:szCs w:val="20"/>
        </w:rPr>
        <w:t>: the application of clinical leadership can increase the competency of nurses in hospitals.</w:t>
      </w:r>
    </w:p>
    <w:p w14:paraId="3E0FE2EA" w14:textId="50B1F280" w:rsidR="00500AF8" w:rsidRPr="004E7FCF" w:rsidRDefault="00500AF8" w:rsidP="004E7FCF">
      <w:pPr>
        <w:pStyle w:val="NormalWeb"/>
        <w:spacing w:before="0" w:beforeAutospacing="0" w:after="0" w:afterAutospacing="0"/>
        <w:jc w:val="both"/>
        <w:rPr>
          <w:color w:val="0E101A"/>
          <w:sz w:val="20"/>
          <w:szCs w:val="20"/>
        </w:rPr>
        <w:sectPr w:rsidR="00500AF8" w:rsidRPr="004E7FCF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9559A">
        <w:rPr>
          <w:rStyle w:val="Emphasis"/>
          <w:rFonts w:eastAsiaTheme="majorEastAsia"/>
          <w:color w:val="0E101A"/>
          <w:sz w:val="20"/>
          <w:szCs w:val="20"/>
        </w:rPr>
        <w:t>Keywords: Clinical leadership, nurse compete</w:t>
      </w:r>
      <w:r w:rsidR="004E7FCF">
        <w:rPr>
          <w:rStyle w:val="Emphasis"/>
          <w:rFonts w:eastAsiaTheme="majorEastAsia"/>
          <w:color w:val="0E101A"/>
          <w:sz w:val="20"/>
          <w:szCs w:val="20"/>
        </w:rPr>
        <w:t>ncy</w:t>
      </w:r>
    </w:p>
    <w:p w14:paraId="0280F45E" w14:textId="77777777" w:rsidR="00500AF8" w:rsidRPr="00E9559A" w:rsidRDefault="00500AF8" w:rsidP="00500AF8">
      <w:pPr>
        <w:spacing w:line="276" w:lineRule="auto"/>
        <w:jc w:val="both"/>
        <w:rPr>
          <w:b/>
          <w:bCs/>
          <w:sz w:val="24"/>
          <w:szCs w:val="24"/>
        </w:rPr>
        <w:sectPr w:rsidR="00500AF8" w:rsidRPr="00E9559A" w:rsidSect="004A76E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00000E" w14:textId="637BA1C1" w:rsidR="00030C49" w:rsidRDefault="004E7FCF" w:rsidP="004E7FCF">
      <w:pPr>
        <w:pStyle w:val="Heading1"/>
        <w:spacing w:before="178"/>
      </w:pPr>
      <w:r>
        <w:lastRenderedPageBreak/>
        <w:t>PENDAHULUAN</w:t>
      </w:r>
    </w:p>
    <w:p w14:paraId="7FBBA83B" w14:textId="77777777" w:rsidR="00500AF8" w:rsidRPr="00E9559A" w:rsidRDefault="00500AF8" w:rsidP="00500AF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Seiring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terjaid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kepemimpinan</w:t>
      </w:r>
      <w:proofErr w:type="spellEnd"/>
      <w:r>
        <w:rPr>
          <w:sz w:val="24"/>
          <w:szCs w:val="24"/>
        </w:rPr>
        <w:t>.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sering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diartikan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sebagai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suatu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seni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mencapai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tujuan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organisasi</w:t>
      </w:r>
      <w:proofErr w:type="spellEnd"/>
      <w:r w:rsidRPr="00E9559A">
        <w:rPr>
          <w:sz w:val="24"/>
          <w:szCs w:val="24"/>
        </w:rPr>
        <w:t xml:space="preserve">. Hal </w:t>
      </w:r>
      <w:proofErr w:type="spellStart"/>
      <w:r w:rsidRPr="00E9559A">
        <w:rPr>
          <w:sz w:val="24"/>
          <w:szCs w:val="24"/>
        </w:rPr>
        <w:t>ini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berarti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bahwa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dengan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efektivitas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peningkatan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kinerja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berbagai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organisasi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budaya</w:t>
      </w:r>
      <w:proofErr w:type="spellEnd"/>
      <w:r w:rsidRPr="00E9559A">
        <w:rPr>
          <w:sz w:val="24"/>
          <w:szCs w:val="24"/>
        </w:rPr>
        <w:t xml:space="preserve">. </w:t>
      </w:r>
      <w:proofErr w:type="spellStart"/>
      <w:proofErr w:type="gramStart"/>
      <w:r w:rsidRPr="00E9559A">
        <w:rPr>
          <w:sz w:val="24"/>
          <w:szCs w:val="24"/>
        </w:rPr>
        <w:t>Ke</w:t>
      </w:r>
      <w:r>
        <w:rPr>
          <w:sz w:val="24"/>
          <w:szCs w:val="24"/>
        </w:rPr>
        <w:t>mampuan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adaptasi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organiasi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terhadap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perubahan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persepsi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individu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mengadopsi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inovasi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dipengaruhi</w:t>
      </w:r>
      <w:proofErr w:type="spellEnd"/>
      <w:r w:rsidRPr="00E9559A">
        <w:rPr>
          <w:sz w:val="24"/>
          <w:szCs w:val="24"/>
        </w:rPr>
        <w:t xml:space="preserve"> oleh 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organisasi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termasuk</w:t>
      </w:r>
      <w:proofErr w:type="spellEnd"/>
      <w:r w:rsidRPr="00E9559A">
        <w:rPr>
          <w:sz w:val="24"/>
          <w:szCs w:val="24"/>
        </w:rPr>
        <w:t xml:space="preserve"> di </w:t>
      </w:r>
      <w:proofErr w:type="spellStart"/>
      <w:r w:rsidRPr="00E9559A">
        <w:rPr>
          <w:sz w:val="24"/>
          <w:szCs w:val="24"/>
        </w:rPr>
        <w:t>organisasi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keperawatan</w:t>
      </w:r>
      <w:proofErr w:type="spellEnd"/>
      <w:r w:rsidRPr="00E9559A">
        <w:rPr>
          <w:sz w:val="24"/>
          <w:szCs w:val="24"/>
        </w:rPr>
        <w:t>.</w:t>
      </w:r>
    </w:p>
    <w:p w14:paraId="5A2CE6B0" w14:textId="4E0C1A2A" w:rsidR="00500AF8" w:rsidRDefault="00500AF8" w:rsidP="00500AF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E9559A">
        <w:rPr>
          <w:color w:val="000000"/>
          <w:sz w:val="24"/>
          <w:szCs w:val="24"/>
        </w:rPr>
        <w:t>Kepemimpinan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klinis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perawat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atau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r w:rsidRPr="00E9559A">
        <w:rPr>
          <w:i/>
          <w:iCs/>
          <w:color w:val="000000"/>
          <w:sz w:val="24"/>
          <w:szCs w:val="24"/>
        </w:rPr>
        <w:t xml:space="preserve">Clinical Leadership Competency </w:t>
      </w:r>
      <w:r w:rsidRPr="00E9559A">
        <w:rPr>
          <w:color w:val="000000"/>
          <w:sz w:val="24"/>
          <w:szCs w:val="24"/>
        </w:rPr>
        <w:t xml:space="preserve">yang </w:t>
      </w:r>
      <w:proofErr w:type="spellStart"/>
      <w:r w:rsidRPr="00E9559A">
        <w:rPr>
          <w:color w:val="000000"/>
          <w:sz w:val="24"/>
          <w:szCs w:val="24"/>
        </w:rPr>
        <w:t>kurang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akan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mempengaruhi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perawatan</w:t>
      </w:r>
      <w:proofErr w:type="spellEnd"/>
      <w:r w:rsidRPr="00E9559A">
        <w:rPr>
          <w:color w:val="000000"/>
          <w:sz w:val="24"/>
          <w:szCs w:val="24"/>
        </w:rPr>
        <w:t xml:space="preserve"> pada </w:t>
      </w:r>
      <w:proofErr w:type="spellStart"/>
      <w:r w:rsidRPr="00E9559A">
        <w:rPr>
          <w:color w:val="000000"/>
          <w:sz w:val="24"/>
          <w:szCs w:val="24"/>
        </w:rPr>
        <w:t>pasien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baik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dari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segi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keselamatan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pasien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maupun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kualitas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pelayanan</w:t>
      </w:r>
      <w:proofErr w:type="spellEnd"/>
      <w:r w:rsidRPr="00E9559A">
        <w:rPr>
          <w:color w:val="000000"/>
          <w:sz w:val="24"/>
          <w:szCs w:val="24"/>
        </w:rPr>
        <w:t xml:space="preserve"> pada </w:t>
      </w:r>
      <w:proofErr w:type="spellStart"/>
      <w:r w:rsidRPr="00E9559A">
        <w:rPr>
          <w:color w:val="000000"/>
          <w:sz w:val="24"/>
          <w:szCs w:val="24"/>
        </w:rPr>
        <w:t>pasien</w:t>
      </w:r>
      <w:proofErr w:type="spellEnd"/>
      <w:r w:rsidRPr="00E9559A">
        <w:rPr>
          <w:color w:val="000000"/>
          <w:sz w:val="24"/>
          <w:szCs w:val="24"/>
        </w:rPr>
        <w:t xml:space="preserve">. </w:t>
      </w:r>
      <w:r w:rsidRPr="00742D94">
        <w:rPr>
          <w:sz w:val="24"/>
          <w:szCs w:val="24"/>
        </w:rPr>
        <w:t xml:space="preserve">Hasil </w:t>
      </w:r>
      <w:proofErr w:type="spellStart"/>
      <w:r w:rsidRPr="00742D94">
        <w:rPr>
          <w:sz w:val="24"/>
          <w:szCs w:val="24"/>
        </w:rPr>
        <w:t>penelitian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menunjukkan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sebanyak</w:t>
      </w:r>
      <w:proofErr w:type="spellEnd"/>
      <w:r w:rsidRPr="00742D94">
        <w:rPr>
          <w:sz w:val="24"/>
          <w:szCs w:val="24"/>
        </w:rPr>
        <w:t xml:space="preserve"> 50% </w:t>
      </w:r>
      <w:proofErr w:type="spellStart"/>
      <w:r w:rsidRPr="00742D94">
        <w:rPr>
          <w:sz w:val="24"/>
          <w:szCs w:val="24"/>
        </w:rPr>
        <w:t>perawat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baru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memiliki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pengetahuan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tentang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kepemimpinan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klinis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sangat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terbatasa</w:t>
      </w:r>
      <w:proofErr w:type="spellEnd"/>
      <w:r w:rsidRPr="00742D94">
        <w:rPr>
          <w:sz w:val="24"/>
          <w:szCs w:val="24"/>
        </w:rPr>
        <w:t xml:space="preserve">., dan </w:t>
      </w:r>
      <w:proofErr w:type="spellStart"/>
      <w:r w:rsidRPr="00742D94">
        <w:rPr>
          <w:sz w:val="24"/>
          <w:szCs w:val="24"/>
        </w:rPr>
        <w:t>terbatas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dalam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pengembangan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pribadi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secara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berkelanjutan</w:t>
      </w:r>
      <w:proofErr w:type="spellEnd"/>
      <w:r w:rsidRPr="00742D94">
        <w:rPr>
          <w:sz w:val="24"/>
          <w:szCs w:val="24"/>
        </w:rPr>
        <w:t xml:space="preserve">, </w:t>
      </w:r>
      <w:proofErr w:type="spellStart"/>
      <w:r w:rsidRPr="00742D94">
        <w:rPr>
          <w:sz w:val="24"/>
          <w:szCs w:val="24"/>
        </w:rPr>
        <w:t>kerjasama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dalam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tim</w:t>
      </w:r>
      <w:proofErr w:type="spellEnd"/>
      <w:r w:rsidRPr="00742D94">
        <w:rPr>
          <w:sz w:val="24"/>
          <w:szCs w:val="24"/>
        </w:rPr>
        <w:t xml:space="preserve"> (team work), </w:t>
      </w:r>
      <w:proofErr w:type="spellStart"/>
      <w:r w:rsidRPr="00742D94">
        <w:rPr>
          <w:sz w:val="24"/>
          <w:szCs w:val="24"/>
        </w:rPr>
        <w:t>serta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mengaplikasikan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pengetahuan</w:t>
      </w:r>
      <w:proofErr w:type="spellEnd"/>
      <w:r w:rsidRPr="00742D94">
        <w:rPr>
          <w:sz w:val="24"/>
          <w:szCs w:val="24"/>
        </w:rPr>
        <w:t xml:space="preserve">, </w:t>
      </w:r>
      <w:proofErr w:type="spellStart"/>
      <w:r w:rsidRPr="00742D94">
        <w:rPr>
          <w:sz w:val="24"/>
          <w:szCs w:val="24"/>
        </w:rPr>
        <w:t>praktek</w:t>
      </w:r>
      <w:proofErr w:type="spellEnd"/>
      <w:r w:rsidRPr="00742D94">
        <w:rPr>
          <w:sz w:val="24"/>
          <w:szCs w:val="24"/>
        </w:rPr>
        <w:t xml:space="preserve">, </w:t>
      </w:r>
      <w:proofErr w:type="spellStart"/>
      <w:r w:rsidRPr="00742D94">
        <w:rPr>
          <w:sz w:val="24"/>
          <w:szCs w:val="24"/>
        </w:rPr>
        <w:t>serta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peningkatan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pelayanan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keparawatan</w:t>
      </w:r>
      <w:proofErr w:type="spellEnd"/>
      <w:r w:rsidRPr="00742D94">
        <w:rPr>
          <w:sz w:val="24"/>
          <w:szCs w:val="24"/>
        </w:rPr>
        <w:t xml:space="preserve"> (Mathumo-</w:t>
      </w:r>
      <w:proofErr w:type="spellStart"/>
      <w:r w:rsidRPr="00742D94">
        <w:rPr>
          <w:sz w:val="24"/>
          <w:szCs w:val="24"/>
        </w:rPr>
        <w:t>Githeun</w:t>
      </w:r>
      <w:proofErr w:type="spellEnd"/>
      <w:r w:rsidRPr="00742D94">
        <w:rPr>
          <w:sz w:val="24"/>
          <w:szCs w:val="24"/>
        </w:rPr>
        <w:t>, 2018</w:t>
      </w:r>
      <w:proofErr w:type="gramStart"/>
      <w:r w:rsidRPr="00742D94">
        <w:rPr>
          <w:sz w:val="24"/>
          <w:szCs w:val="24"/>
        </w:rPr>
        <w:t>).</w:t>
      </w:r>
      <w:proofErr w:type="spellStart"/>
      <w:r w:rsidRPr="00742D94">
        <w:rPr>
          <w:sz w:val="24"/>
          <w:szCs w:val="24"/>
        </w:rPr>
        <w:t>selain</w:t>
      </w:r>
      <w:proofErr w:type="spellEnd"/>
      <w:proofErr w:type="gram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itu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kepemimpinan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klinis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perawat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akan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sangat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berdampak</w:t>
      </w:r>
      <w:proofErr w:type="spellEnd"/>
      <w:r w:rsidRPr="00742D94">
        <w:rPr>
          <w:sz w:val="24"/>
          <w:szCs w:val="24"/>
        </w:rPr>
        <w:t xml:space="preserve"> pada </w:t>
      </w:r>
      <w:proofErr w:type="spellStart"/>
      <w:r w:rsidRPr="00742D94">
        <w:rPr>
          <w:sz w:val="24"/>
          <w:szCs w:val="24"/>
        </w:rPr>
        <w:t>pola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asuhan</w:t>
      </w:r>
      <w:proofErr w:type="spellEnd"/>
      <w:r w:rsidRPr="00742D94">
        <w:rPr>
          <w:sz w:val="24"/>
          <w:szCs w:val="24"/>
        </w:rPr>
        <w:t xml:space="preserve"> dan </w:t>
      </w:r>
      <w:proofErr w:type="spellStart"/>
      <w:r w:rsidRPr="00742D94">
        <w:rPr>
          <w:sz w:val="24"/>
          <w:szCs w:val="24"/>
        </w:rPr>
        <w:t>managemen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keperawtan</w:t>
      </w:r>
      <w:proofErr w:type="spellEnd"/>
      <w:r w:rsidRPr="00742D94">
        <w:rPr>
          <w:sz w:val="24"/>
          <w:szCs w:val="24"/>
        </w:rPr>
        <w:t xml:space="preserve"> </w:t>
      </w:r>
      <w:proofErr w:type="spellStart"/>
      <w:r w:rsidRPr="00742D94">
        <w:rPr>
          <w:sz w:val="24"/>
          <w:szCs w:val="24"/>
        </w:rPr>
        <w:t>yaitu</w:t>
      </w:r>
      <w:proofErr w:type="spellEnd"/>
      <w:r w:rsidRPr="00742D94">
        <w:rPr>
          <w:sz w:val="24"/>
          <w:szCs w:val="24"/>
        </w:rPr>
        <w:t xml:space="preserve"> 3-6% (Wright., 2020.</w:t>
      </w:r>
    </w:p>
    <w:p w14:paraId="079AE1C8" w14:textId="77777777" w:rsidR="00500AF8" w:rsidRDefault="00500AF8" w:rsidP="00500AF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keterampilan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klinis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kompeten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kurangnya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percaya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menghalangi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perawat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efisien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merawat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Situasi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sangat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berbahaya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ketika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perawat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diperhadapakan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situasi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menuntut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perawat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keterampilan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tertentu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namun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diperhdapakan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kenyataan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perawat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pengetahuan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sekalipun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kompetensi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contoh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jika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perawat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berkompeten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merawat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pasien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situasi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mungkin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potensi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resiko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terjadinya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kejadian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buruk</w:t>
      </w:r>
      <w:proofErr w:type="spellEnd"/>
      <w:r>
        <w:rPr>
          <w:color w:val="000000"/>
          <w:sz w:val="24"/>
          <w:szCs w:val="24"/>
        </w:rPr>
        <w:t xml:space="preserve">. 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kepemimpinan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klinis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buruk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staf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keperawatan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menyebabkan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kurangnya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kepercayaan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pemberian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keperawatan</w:t>
      </w:r>
      <w:proofErr w:type="spellEnd"/>
      <w:r>
        <w:rPr>
          <w:color w:val="000000"/>
          <w:sz w:val="24"/>
          <w:szCs w:val="24"/>
        </w:rPr>
        <w:t xml:space="preserve">, yang pada </w:t>
      </w:r>
      <w:proofErr w:type="spellStart"/>
      <w:r>
        <w:rPr>
          <w:color w:val="000000"/>
          <w:sz w:val="24"/>
          <w:szCs w:val="24"/>
        </w:rPr>
        <w:t>akhirnya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menyebabkan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menurunnya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kepercayaan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pasien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kemampuan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keperawatan</w:t>
      </w:r>
      <w:proofErr w:type="spellEnd"/>
      <w:r w:rsidRPr="009306D6">
        <w:rPr>
          <w:color w:val="000000"/>
          <w:sz w:val="24"/>
          <w:szCs w:val="24"/>
        </w:rPr>
        <w:t xml:space="preserve">.  </w:t>
      </w:r>
    </w:p>
    <w:p w14:paraId="5BD46216" w14:textId="77777777" w:rsidR="00500AF8" w:rsidRPr="003A489D" w:rsidRDefault="00500AF8" w:rsidP="00500AF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3A489D">
        <w:rPr>
          <w:sz w:val="24"/>
          <w:szCs w:val="24"/>
        </w:rPr>
        <w:t>Keterampilan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kepemimpinan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klinis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diperlukan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untuk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membangun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proofErr w:type="gramStart"/>
      <w:r w:rsidRPr="003A489D">
        <w:rPr>
          <w:sz w:val="24"/>
          <w:szCs w:val="24"/>
        </w:rPr>
        <w:t>budaya</w:t>
      </w:r>
      <w:proofErr w:type="spellEnd"/>
      <w:r w:rsidRPr="003A489D">
        <w:rPr>
          <w:sz w:val="24"/>
          <w:szCs w:val="24"/>
        </w:rPr>
        <w:t xml:space="preserve">  yang</w:t>
      </w:r>
      <w:proofErr w:type="gram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benar-benar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berkomitmen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terhadap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keselamatan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pasien</w:t>
      </w:r>
      <w:proofErr w:type="spellEnd"/>
      <w:r w:rsidRPr="003A489D">
        <w:rPr>
          <w:sz w:val="24"/>
          <w:szCs w:val="24"/>
        </w:rPr>
        <w:t xml:space="preserve"> dan </w:t>
      </w:r>
      <w:proofErr w:type="spellStart"/>
      <w:r w:rsidRPr="003A489D">
        <w:rPr>
          <w:sz w:val="24"/>
          <w:szCs w:val="24"/>
        </w:rPr>
        <w:t>kualitas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layanan</w:t>
      </w:r>
      <w:proofErr w:type="spellEnd"/>
      <w:r w:rsidRPr="003A489D">
        <w:rPr>
          <w:sz w:val="24"/>
          <w:szCs w:val="24"/>
        </w:rPr>
        <w:t xml:space="preserve">, dan </w:t>
      </w:r>
      <w:proofErr w:type="spellStart"/>
      <w:r w:rsidRPr="003A489D">
        <w:rPr>
          <w:sz w:val="24"/>
          <w:szCs w:val="24"/>
        </w:rPr>
        <w:t>untuk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memungkinkan</w:t>
      </w:r>
      <w:proofErr w:type="spellEnd"/>
      <w:r w:rsidRPr="003A489D">
        <w:rPr>
          <w:sz w:val="24"/>
          <w:szCs w:val="24"/>
        </w:rPr>
        <w:t xml:space="preserve"> para </w:t>
      </w:r>
      <w:proofErr w:type="spellStart"/>
      <w:r w:rsidRPr="003A489D">
        <w:rPr>
          <w:sz w:val="24"/>
          <w:szCs w:val="24"/>
        </w:rPr>
        <w:t>pemimpin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klinis</w:t>
      </w:r>
      <w:proofErr w:type="spellEnd"/>
      <w:r w:rsidRPr="003A489D">
        <w:rPr>
          <w:sz w:val="24"/>
          <w:szCs w:val="24"/>
        </w:rPr>
        <w:t xml:space="preserve"> dan </w:t>
      </w:r>
      <w:proofErr w:type="spellStart"/>
      <w:r w:rsidRPr="003A489D">
        <w:rPr>
          <w:sz w:val="24"/>
          <w:szCs w:val="24"/>
        </w:rPr>
        <w:t>profesional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bekerja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sama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dalam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mengatasi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tantangan</w:t>
      </w:r>
      <w:proofErr w:type="spellEnd"/>
      <w:r w:rsidRPr="003A489D">
        <w:rPr>
          <w:sz w:val="24"/>
          <w:szCs w:val="24"/>
        </w:rPr>
        <w:t xml:space="preserve"> yang </w:t>
      </w:r>
      <w:proofErr w:type="spellStart"/>
      <w:r w:rsidRPr="003A489D">
        <w:rPr>
          <w:sz w:val="24"/>
          <w:szCs w:val="24"/>
        </w:rPr>
        <w:t>dihadapi</w:t>
      </w:r>
      <w:proofErr w:type="spellEnd"/>
      <w:r w:rsidRPr="003A489D">
        <w:rPr>
          <w:sz w:val="24"/>
          <w:szCs w:val="24"/>
        </w:rPr>
        <w:t xml:space="preserve"> </w:t>
      </w:r>
      <w:proofErr w:type="spellStart"/>
      <w:r w:rsidRPr="003A489D">
        <w:rPr>
          <w:sz w:val="24"/>
          <w:szCs w:val="24"/>
        </w:rPr>
        <w:t>sistem</w:t>
      </w:r>
      <w:proofErr w:type="spellEnd"/>
      <w:r w:rsidRPr="003A489D">
        <w:rPr>
          <w:sz w:val="24"/>
          <w:szCs w:val="24"/>
        </w:rPr>
        <w:t xml:space="preserve">  </w:t>
      </w:r>
      <w:proofErr w:type="spellStart"/>
      <w:r w:rsidRPr="003A489D">
        <w:rPr>
          <w:sz w:val="24"/>
          <w:szCs w:val="24"/>
        </w:rPr>
        <w:t>kesehatan</w:t>
      </w:r>
      <w:proofErr w:type="spellEnd"/>
      <w:r w:rsidRPr="003A489D">
        <w:rPr>
          <w:sz w:val="24"/>
          <w:szCs w:val="24"/>
        </w:rPr>
        <w:t xml:space="preserve"> di masa </w:t>
      </w:r>
      <w:proofErr w:type="spellStart"/>
      <w:r w:rsidRPr="003A489D">
        <w:rPr>
          <w:sz w:val="24"/>
          <w:szCs w:val="24"/>
        </w:rPr>
        <w:t>depan</w:t>
      </w:r>
      <w:proofErr w:type="spellEnd"/>
      <w:r w:rsidRPr="003A489D">
        <w:rPr>
          <w:sz w:val="24"/>
          <w:szCs w:val="24"/>
        </w:rPr>
        <w:t>.</w:t>
      </w:r>
    </w:p>
    <w:p w14:paraId="7DC3DB2D" w14:textId="77777777" w:rsidR="00500AF8" w:rsidRPr="00E72D5F" w:rsidRDefault="00500AF8" w:rsidP="00500AF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E72D5F">
        <w:rPr>
          <w:sz w:val="24"/>
          <w:szCs w:val="24"/>
        </w:rPr>
        <w:t xml:space="preserve"> Model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memberikan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kerangka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implementasi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bagi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. </w:t>
      </w:r>
      <w:proofErr w:type="spellStart"/>
      <w:r w:rsidRPr="00E72D5F">
        <w:rPr>
          <w:sz w:val="24"/>
          <w:szCs w:val="24"/>
        </w:rPr>
        <w:t>Kerangka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Kompetensi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 (CLCF) </w:t>
      </w:r>
      <w:proofErr w:type="spellStart"/>
      <w:r w:rsidRPr="00E72D5F">
        <w:rPr>
          <w:sz w:val="24"/>
          <w:szCs w:val="24"/>
        </w:rPr>
        <w:t>merupakan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panduan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 yang </w:t>
      </w:r>
      <w:proofErr w:type="spellStart"/>
      <w:r w:rsidRPr="00E72D5F">
        <w:rPr>
          <w:sz w:val="24"/>
          <w:szCs w:val="24"/>
        </w:rPr>
        <w:t>tepat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untuk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pemanfaatan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proofErr w:type="gram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  </w:t>
      </w:r>
      <w:proofErr w:type="spellStart"/>
      <w:r w:rsidRPr="00E72D5F">
        <w:rPr>
          <w:sz w:val="24"/>
          <w:szCs w:val="24"/>
        </w:rPr>
        <w:t>dalam</w:t>
      </w:r>
      <w:proofErr w:type="spellEnd"/>
      <w:proofErr w:type="gramEnd"/>
      <w:r w:rsidRPr="00E72D5F">
        <w:rPr>
          <w:sz w:val="24"/>
          <w:szCs w:val="24"/>
        </w:rPr>
        <w:t xml:space="preserve">  </w:t>
      </w:r>
      <w:proofErr w:type="spellStart"/>
      <w:r w:rsidRPr="00E72D5F">
        <w:rPr>
          <w:sz w:val="24"/>
          <w:szCs w:val="24"/>
        </w:rPr>
        <w:t>praktik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keperawatan</w:t>
      </w:r>
      <w:proofErr w:type="spellEnd"/>
      <w:r w:rsidRPr="00E72D5F">
        <w:rPr>
          <w:sz w:val="24"/>
          <w:szCs w:val="24"/>
        </w:rPr>
        <w:t xml:space="preserve"> (NHS Improvement, 2019). </w:t>
      </w:r>
      <w:proofErr w:type="spellStart"/>
      <w:r w:rsidRPr="00E72D5F">
        <w:rPr>
          <w:sz w:val="24"/>
          <w:szCs w:val="24"/>
        </w:rPr>
        <w:t>Menurut</w:t>
      </w:r>
      <w:proofErr w:type="spellEnd"/>
      <w:r w:rsidRPr="00E72D5F">
        <w:rPr>
          <w:sz w:val="24"/>
          <w:szCs w:val="24"/>
        </w:rPr>
        <w:t xml:space="preserve"> Lai </w:t>
      </w:r>
      <w:proofErr w:type="spellStart"/>
      <w:r w:rsidRPr="00E72D5F">
        <w:rPr>
          <w:sz w:val="24"/>
          <w:szCs w:val="24"/>
        </w:rPr>
        <w:t>dkk</w:t>
      </w:r>
      <w:proofErr w:type="spellEnd"/>
      <w:r w:rsidRPr="00E72D5F">
        <w:rPr>
          <w:sz w:val="24"/>
          <w:szCs w:val="24"/>
        </w:rPr>
        <w:t xml:space="preserve"> (2020), CLCF </w:t>
      </w:r>
      <w:proofErr w:type="spellStart"/>
      <w:r w:rsidRPr="00E72D5F">
        <w:rPr>
          <w:sz w:val="24"/>
          <w:szCs w:val="24"/>
        </w:rPr>
        <w:t>mendukung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untuk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memberikan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terbaik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kepada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pasien</w:t>
      </w:r>
      <w:proofErr w:type="spellEnd"/>
      <w:r w:rsidRPr="00E72D5F">
        <w:rPr>
          <w:sz w:val="24"/>
          <w:szCs w:val="24"/>
        </w:rPr>
        <w:t xml:space="preserve">.  </w:t>
      </w:r>
    </w:p>
    <w:p w14:paraId="5DBC50D8" w14:textId="77777777" w:rsidR="00500AF8" w:rsidRPr="00E72D5F" w:rsidRDefault="00500AF8" w:rsidP="00500AF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E72D5F">
        <w:rPr>
          <w:sz w:val="24"/>
          <w:szCs w:val="24"/>
        </w:rPr>
        <w:t>Sumber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daya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kemampuan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mereka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dukungan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manajemen</w:t>
      </w:r>
      <w:proofErr w:type="spellEnd"/>
      <w:r w:rsidRPr="00E72D5F">
        <w:rPr>
          <w:sz w:val="24"/>
          <w:szCs w:val="24"/>
        </w:rPr>
        <w:t xml:space="preserve">, dan </w:t>
      </w:r>
      <w:proofErr w:type="spellStart"/>
      <w:r w:rsidRPr="00E72D5F">
        <w:rPr>
          <w:sz w:val="24"/>
          <w:szCs w:val="24"/>
        </w:rPr>
        <w:t>dukungan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dari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lingkungan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kerja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adalah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beberapa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kondisi</w:t>
      </w:r>
      <w:proofErr w:type="spellEnd"/>
      <w:r w:rsidRPr="00E72D5F">
        <w:rPr>
          <w:sz w:val="24"/>
          <w:szCs w:val="24"/>
        </w:rPr>
        <w:t xml:space="preserve"> dan </w:t>
      </w:r>
      <w:proofErr w:type="spellStart"/>
      <w:r w:rsidRPr="00E72D5F">
        <w:rPr>
          <w:sz w:val="24"/>
          <w:szCs w:val="24"/>
        </w:rPr>
        <w:t>faktor</w:t>
      </w:r>
      <w:proofErr w:type="spellEnd"/>
      <w:r w:rsidRPr="00E72D5F">
        <w:rPr>
          <w:sz w:val="24"/>
          <w:szCs w:val="24"/>
        </w:rPr>
        <w:t xml:space="preserve"> yang </w:t>
      </w:r>
      <w:proofErr w:type="spellStart"/>
      <w:r w:rsidRPr="00E72D5F">
        <w:rPr>
          <w:sz w:val="24"/>
          <w:szCs w:val="24"/>
        </w:rPr>
        <w:t>dapat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memengaruhi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perkembangan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kemampuan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 di </w:t>
      </w:r>
      <w:proofErr w:type="spellStart"/>
      <w:r w:rsidRPr="00E72D5F">
        <w:rPr>
          <w:sz w:val="24"/>
          <w:szCs w:val="24"/>
        </w:rPr>
        <w:t>bidang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ini</w:t>
      </w:r>
      <w:proofErr w:type="spellEnd"/>
      <w:r w:rsidRPr="00E72D5F">
        <w:rPr>
          <w:sz w:val="24"/>
          <w:szCs w:val="24"/>
        </w:rPr>
        <w:t xml:space="preserve">. Selain </w:t>
      </w:r>
      <w:proofErr w:type="spellStart"/>
      <w:r w:rsidRPr="00E72D5F">
        <w:rPr>
          <w:sz w:val="24"/>
          <w:szCs w:val="24"/>
        </w:rPr>
        <w:t>itu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faktor-faktor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ini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sangat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efektif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dalam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membangun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kemampuan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perawat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untuk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 di Rumah Sakit. </w:t>
      </w:r>
      <w:proofErr w:type="spellStart"/>
      <w:r w:rsidRPr="00E72D5F">
        <w:rPr>
          <w:sz w:val="24"/>
          <w:szCs w:val="24"/>
        </w:rPr>
        <w:t>Keahlian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fokus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keterlibatan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, </w:t>
      </w:r>
      <w:proofErr w:type="spellStart"/>
      <w:r w:rsidRPr="00E72D5F">
        <w:rPr>
          <w:sz w:val="24"/>
          <w:szCs w:val="24"/>
        </w:rPr>
        <w:t>pemahaman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tanggung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jawab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, dan </w:t>
      </w:r>
      <w:proofErr w:type="spellStart"/>
      <w:r w:rsidRPr="00E72D5F">
        <w:rPr>
          <w:sz w:val="24"/>
          <w:szCs w:val="24"/>
        </w:rPr>
        <w:t>pengambilan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keputusan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dikenal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sebagai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kemampuan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kepemimpinan</w:t>
      </w:r>
      <w:proofErr w:type="spellEnd"/>
      <w:r w:rsidRPr="00E72D5F">
        <w:rPr>
          <w:sz w:val="24"/>
          <w:szCs w:val="24"/>
        </w:rPr>
        <w:t xml:space="preserve"> </w:t>
      </w:r>
      <w:proofErr w:type="spellStart"/>
      <w:r w:rsidRPr="00E72D5F">
        <w:rPr>
          <w:sz w:val="24"/>
          <w:szCs w:val="24"/>
        </w:rPr>
        <w:t>klinis</w:t>
      </w:r>
      <w:proofErr w:type="spellEnd"/>
      <w:r w:rsidRPr="00E72D5F">
        <w:rPr>
          <w:sz w:val="24"/>
          <w:szCs w:val="24"/>
        </w:rPr>
        <w:t>.</w:t>
      </w:r>
    </w:p>
    <w:p w14:paraId="0000000F" w14:textId="053E9CA5" w:rsidR="00030C49" w:rsidRDefault="00030C49" w:rsidP="00500AF8">
      <w:pPr>
        <w:pBdr>
          <w:top w:val="nil"/>
          <w:left w:val="nil"/>
          <w:bottom w:val="nil"/>
          <w:right w:val="nil"/>
          <w:between w:val="nil"/>
        </w:pBdr>
        <w:spacing w:before="152" w:line="360" w:lineRule="auto"/>
        <w:ind w:right="38"/>
        <w:jc w:val="both"/>
        <w:rPr>
          <w:color w:val="000000"/>
          <w:sz w:val="24"/>
          <w:szCs w:val="24"/>
        </w:rPr>
      </w:pPr>
    </w:p>
    <w:p w14:paraId="00000010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6"/>
          <w:szCs w:val="36"/>
        </w:rPr>
      </w:pPr>
    </w:p>
    <w:p w14:paraId="00000011" w14:textId="6DC1AD7D" w:rsidR="00030C49" w:rsidRDefault="00C84AF1">
      <w:pPr>
        <w:pStyle w:val="Heading1"/>
        <w:spacing w:before="1"/>
        <w:ind w:firstLine="220"/>
      </w:pPr>
      <w:r>
        <w:t>MET</w:t>
      </w:r>
      <w:r w:rsidR="004E7FCF">
        <w:t>ODE</w:t>
      </w:r>
    </w:p>
    <w:p w14:paraId="52E7B448" w14:textId="7900219B" w:rsidR="00500AF8" w:rsidRDefault="00500AF8" w:rsidP="00500AF8">
      <w:pPr>
        <w:spacing w:line="276" w:lineRule="auto"/>
        <w:jc w:val="both"/>
        <w:rPr>
          <w:sz w:val="24"/>
          <w:szCs w:val="24"/>
        </w:rPr>
      </w:pPr>
      <w:r w:rsidRPr="00E9559A">
        <w:rPr>
          <w:sz w:val="24"/>
          <w:szCs w:val="24"/>
        </w:rPr>
        <w:t xml:space="preserve">Metode </w:t>
      </w:r>
      <w:proofErr w:type="spellStart"/>
      <w:r w:rsidRPr="00E9559A">
        <w:rPr>
          <w:sz w:val="24"/>
          <w:szCs w:val="24"/>
        </w:rPr>
        <w:t>penelitian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adalah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studi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 xml:space="preserve">literature review. </w:t>
      </w:r>
      <w:r w:rsidRPr="00E9559A">
        <w:rPr>
          <w:sz w:val="24"/>
          <w:szCs w:val="24"/>
        </w:rPr>
        <w:t xml:space="preserve">Database yang </w:t>
      </w:r>
      <w:proofErr w:type="spellStart"/>
      <w:r w:rsidRPr="00E9559A">
        <w:rPr>
          <w:sz w:val="24"/>
          <w:szCs w:val="24"/>
        </w:rPr>
        <w:t>digunakan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sebagai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sumber</w:t>
      </w:r>
      <w:proofErr w:type="spellEnd"/>
      <w:r w:rsidRPr="00E9559A">
        <w:rPr>
          <w:sz w:val="24"/>
          <w:szCs w:val="24"/>
        </w:rPr>
        <w:t xml:space="preserve"> literature </w:t>
      </w:r>
      <w:proofErr w:type="spellStart"/>
      <w:r w:rsidRPr="00E9559A">
        <w:rPr>
          <w:sz w:val="24"/>
          <w:szCs w:val="24"/>
        </w:rPr>
        <w:t>terdiri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dari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>Google Scholar</w:t>
      </w:r>
      <w:r w:rsidRPr="00E9559A">
        <w:rPr>
          <w:sz w:val="24"/>
          <w:szCs w:val="24"/>
        </w:rPr>
        <w:t xml:space="preserve">, </w:t>
      </w:r>
      <w:proofErr w:type="spellStart"/>
      <w:proofErr w:type="gramStart"/>
      <w:r w:rsidRPr="00E9559A">
        <w:rPr>
          <w:i/>
          <w:iCs/>
          <w:sz w:val="24"/>
          <w:szCs w:val="24"/>
        </w:rPr>
        <w:lastRenderedPageBreak/>
        <w:t>Pubmed</w:t>
      </w:r>
      <w:proofErr w:type="spellEnd"/>
      <w:r w:rsidRPr="00E9559A">
        <w:rPr>
          <w:i/>
          <w:iCs/>
          <w:sz w:val="24"/>
          <w:szCs w:val="24"/>
        </w:rPr>
        <w:t xml:space="preserve"> .</w:t>
      </w:r>
      <w:proofErr w:type="gramEnd"/>
      <w:r w:rsidRPr="00E9559A">
        <w:rPr>
          <w:i/>
          <w:iCs/>
          <w:sz w:val="24"/>
          <w:szCs w:val="24"/>
        </w:rPr>
        <w:t xml:space="preserve"> Keywords</w:t>
      </w:r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dipakai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pencarian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berbahasa</w:t>
      </w:r>
      <w:proofErr w:type="spellEnd"/>
      <w:r w:rsidRPr="00E9559A">
        <w:rPr>
          <w:sz w:val="24"/>
          <w:szCs w:val="24"/>
        </w:rPr>
        <w:t xml:space="preserve"> Indonesia </w:t>
      </w:r>
      <w:proofErr w:type="spellStart"/>
      <w:r w:rsidRPr="00E9559A">
        <w:rPr>
          <w:sz w:val="24"/>
          <w:szCs w:val="24"/>
        </w:rPr>
        <w:t>yaitu</w:t>
      </w:r>
      <w:proofErr w:type="spellEnd"/>
      <w:r w:rsidRPr="00E9559A">
        <w:rPr>
          <w:sz w:val="24"/>
          <w:szCs w:val="24"/>
        </w:rPr>
        <w:t xml:space="preserve"> “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klinis</w:t>
      </w:r>
      <w:proofErr w:type="spellEnd"/>
      <w:r w:rsidRPr="00E9559A">
        <w:rPr>
          <w:sz w:val="24"/>
          <w:szCs w:val="24"/>
        </w:rPr>
        <w:t>”, “</w:t>
      </w:r>
      <w:proofErr w:type="spellStart"/>
      <w:r w:rsidRPr="00E9559A">
        <w:rPr>
          <w:sz w:val="24"/>
          <w:szCs w:val="24"/>
        </w:rPr>
        <w:t>Kompetensi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”, dan </w:t>
      </w:r>
      <w:r w:rsidRPr="00E9559A">
        <w:rPr>
          <w:i/>
          <w:iCs/>
          <w:sz w:val="24"/>
          <w:szCs w:val="24"/>
        </w:rPr>
        <w:t>keywords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berbahasa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Inggris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yaitu</w:t>
      </w:r>
      <w:proofErr w:type="spellEnd"/>
      <w:r w:rsidRPr="00E9559A">
        <w:rPr>
          <w:sz w:val="24"/>
          <w:szCs w:val="24"/>
        </w:rPr>
        <w:t xml:space="preserve"> “</w:t>
      </w:r>
      <w:r w:rsidRPr="00E9559A">
        <w:rPr>
          <w:i/>
          <w:iCs/>
          <w:sz w:val="24"/>
          <w:szCs w:val="24"/>
        </w:rPr>
        <w:t>Clinical Leadership</w:t>
      </w:r>
      <w:r w:rsidRPr="00E9559A">
        <w:rPr>
          <w:sz w:val="24"/>
          <w:szCs w:val="24"/>
        </w:rPr>
        <w:t>”, “</w:t>
      </w:r>
      <w:r w:rsidRPr="00E9559A">
        <w:rPr>
          <w:i/>
          <w:iCs/>
          <w:sz w:val="24"/>
          <w:szCs w:val="24"/>
        </w:rPr>
        <w:t>Clinical leadership competency framework</w:t>
      </w:r>
      <w:r w:rsidRPr="00E9559A">
        <w:rPr>
          <w:sz w:val="24"/>
          <w:szCs w:val="24"/>
        </w:rPr>
        <w:t>”, “</w:t>
      </w:r>
      <w:r w:rsidRPr="00E9559A">
        <w:rPr>
          <w:i/>
          <w:iCs/>
          <w:sz w:val="24"/>
          <w:szCs w:val="24"/>
        </w:rPr>
        <w:t>Nurse competency</w:t>
      </w:r>
      <w:r w:rsidRPr="00E9559A">
        <w:rPr>
          <w:sz w:val="24"/>
          <w:szCs w:val="24"/>
        </w:rPr>
        <w:t>”</w:t>
      </w:r>
      <w:r w:rsidRPr="00E9559A">
        <w:rPr>
          <w:i/>
          <w:iCs/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Kriteria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inklusi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artikel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yaitu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sampel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adalah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pelaksana</w:t>
      </w:r>
      <w:proofErr w:type="spellEnd"/>
      <w:r w:rsidRPr="00E9559A">
        <w:rPr>
          <w:sz w:val="24"/>
          <w:szCs w:val="24"/>
        </w:rPr>
        <w:t xml:space="preserve"> di Rumah Sakit </w:t>
      </w:r>
      <w:proofErr w:type="spellStart"/>
      <w:r w:rsidRPr="00E9559A">
        <w:rPr>
          <w:sz w:val="24"/>
          <w:szCs w:val="24"/>
        </w:rPr>
        <w:t>dengan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jumlah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sampel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lebih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dari</w:t>
      </w:r>
      <w:proofErr w:type="spellEnd"/>
      <w:r w:rsidRPr="00E9559A">
        <w:rPr>
          <w:sz w:val="24"/>
          <w:szCs w:val="24"/>
        </w:rPr>
        <w:t xml:space="preserve"> 40 </w:t>
      </w:r>
      <w:proofErr w:type="spellStart"/>
      <w:r w:rsidRPr="00E9559A">
        <w:rPr>
          <w:sz w:val="24"/>
          <w:szCs w:val="24"/>
        </w:rPr>
        <w:t>responden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menggunakan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desain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penelitian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kuantitatif</w:t>
      </w:r>
      <w:proofErr w:type="spellEnd"/>
      <w:r w:rsidRPr="00E9559A">
        <w:rPr>
          <w:sz w:val="24"/>
          <w:szCs w:val="24"/>
        </w:rPr>
        <w:t xml:space="preserve">, </w:t>
      </w:r>
      <w:r w:rsidRPr="00E9559A">
        <w:rPr>
          <w:i/>
          <w:iCs/>
          <w:sz w:val="24"/>
          <w:szCs w:val="24"/>
        </w:rPr>
        <w:t xml:space="preserve">full text </w:t>
      </w:r>
      <w:proofErr w:type="spellStart"/>
      <w:r w:rsidRPr="00E9559A">
        <w:rPr>
          <w:sz w:val="24"/>
          <w:szCs w:val="24"/>
        </w:rPr>
        <w:t>berbahasa</w:t>
      </w:r>
      <w:proofErr w:type="spellEnd"/>
      <w:r w:rsidRPr="00E9559A">
        <w:rPr>
          <w:sz w:val="24"/>
          <w:szCs w:val="24"/>
        </w:rPr>
        <w:t xml:space="preserve"> Indonesia </w:t>
      </w:r>
      <w:proofErr w:type="spellStart"/>
      <w:r w:rsidRPr="00E9559A">
        <w:rPr>
          <w:sz w:val="24"/>
          <w:szCs w:val="24"/>
        </w:rPr>
        <w:t>ataupun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berbahasa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Inggris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diterbitkan</w:t>
      </w:r>
      <w:proofErr w:type="spellEnd"/>
      <w:r w:rsidRPr="00E9559A">
        <w:rPr>
          <w:sz w:val="24"/>
          <w:szCs w:val="24"/>
        </w:rPr>
        <w:t xml:space="preserve"> 5 </w:t>
      </w:r>
      <w:proofErr w:type="spellStart"/>
      <w:r w:rsidRPr="00E9559A">
        <w:rPr>
          <w:sz w:val="24"/>
          <w:szCs w:val="24"/>
        </w:rPr>
        <w:t>tahun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terakhir</w:t>
      </w:r>
      <w:proofErr w:type="spellEnd"/>
      <w:r w:rsidRPr="00E9559A">
        <w:rPr>
          <w:sz w:val="24"/>
          <w:szCs w:val="24"/>
        </w:rPr>
        <w:t xml:space="preserve"> (2018-2023). </w:t>
      </w:r>
      <w:proofErr w:type="spellStart"/>
      <w:r w:rsidRPr="00E9559A">
        <w:rPr>
          <w:sz w:val="24"/>
          <w:szCs w:val="24"/>
        </w:rPr>
        <w:t>Artikel-artikel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tersebut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diseleksi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dengan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panduan</w:t>
      </w:r>
      <w:proofErr w:type="spellEnd"/>
      <w:r w:rsidRPr="00E9559A">
        <w:rPr>
          <w:sz w:val="24"/>
          <w:szCs w:val="24"/>
        </w:rPr>
        <w:t xml:space="preserve"> PRISMA </w:t>
      </w:r>
      <w:r w:rsidRPr="00E9559A">
        <w:rPr>
          <w:sz w:val="24"/>
          <w:szCs w:val="24"/>
          <w:shd w:val="clear" w:color="auto" w:fill="FFFFFF"/>
        </w:rPr>
        <w:t xml:space="preserve">(Page et al, 2021). Setelah </w:t>
      </w:r>
      <w:proofErr w:type="spellStart"/>
      <w:r w:rsidRPr="00E9559A">
        <w:rPr>
          <w:sz w:val="24"/>
          <w:szCs w:val="24"/>
          <w:shd w:val="clear" w:color="auto" w:fill="FFFFFF"/>
        </w:rPr>
        <w:t>pencarian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dilakukan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pada database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didapatkan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secara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keseluruhan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berjumlah</w:t>
      </w:r>
      <w:proofErr w:type="spellEnd"/>
      <w:r w:rsidRPr="00E9559A">
        <w:rPr>
          <w:sz w:val="24"/>
          <w:szCs w:val="24"/>
        </w:rPr>
        <w:t xml:space="preserve"> 300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kemudian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peneliti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melakukan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seleksi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tahap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pertama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dengan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mengeluarkan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sama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sebanyak</w:t>
      </w:r>
      <w:proofErr w:type="spellEnd"/>
      <w:r w:rsidRPr="00E9559A">
        <w:rPr>
          <w:sz w:val="24"/>
          <w:szCs w:val="24"/>
        </w:rPr>
        <w:t xml:space="preserve"> 10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. Setelah </w:t>
      </w:r>
      <w:proofErr w:type="spellStart"/>
      <w:r w:rsidRPr="00E9559A">
        <w:rPr>
          <w:sz w:val="24"/>
          <w:szCs w:val="24"/>
        </w:rPr>
        <w:t>itu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penyeleksian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kedua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berdasarkan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judul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abstrak</w:t>
      </w:r>
      <w:proofErr w:type="spellEnd"/>
      <w:r w:rsidRPr="00E9559A">
        <w:rPr>
          <w:sz w:val="24"/>
          <w:szCs w:val="24"/>
        </w:rPr>
        <w:t xml:space="preserve"> pada </w:t>
      </w:r>
      <w:proofErr w:type="spellStart"/>
      <w:r w:rsidRPr="00E9559A">
        <w:rPr>
          <w:sz w:val="24"/>
          <w:szCs w:val="24"/>
        </w:rPr>
        <w:t>tahap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terakhir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didapatkan</w:t>
      </w:r>
      <w:proofErr w:type="spellEnd"/>
      <w:r w:rsidRPr="00E9559A">
        <w:rPr>
          <w:sz w:val="24"/>
          <w:szCs w:val="24"/>
        </w:rPr>
        <w:t xml:space="preserve"> 8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dimasukkan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>review</w:t>
      </w:r>
      <w:r w:rsidRPr="00E9559A">
        <w:rPr>
          <w:sz w:val="24"/>
          <w:szCs w:val="24"/>
        </w:rPr>
        <w:t>.’</w:t>
      </w:r>
    </w:p>
    <w:p w14:paraId="5B99DD6A" w14:textId="3484B81E" w:rsidR="00500AF8" w:rsidRDefault="00C84AF1" w:rsidP="00500AF8">
      <w:pPr>
        <w:pStyle w:val="Heading1"/>
        <w:spacing w:before="89"/>
        <w:ind w:firstLine="220"/>
      </w:pPr>
      <w:r>
        <w:br w:type="column"/>
      </w:r>
      <w:r w:rsidR="00500AF8" w:rsidRPr="00500AF8">
        <w:drawing>
          <wp:inline distT="0" distB="0" distL="0" distR="0" wp14:anchorId="7CEA7909" wp14:editId="1D32DD04">
            <wp:extent cx="2882900" cy="27190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2CA4" w14:textId="77777777" w:rsidR="00500AF8" w:rsidRPr="00E9559A" w:rsidRDefault="00500AF8" w:rsidP="00500AF8">
      <w:pPr>
        <w:tabs>
          <w:tab w:val="left" w:pos="1985"/>
        </w:tabs>
        <w:jc w:val="center"/>
        <w:rPr>
          <w:sz w:val="24"/>
          <w:szCs w:val="24"/>
        </w:rPr>
      </w:pPr>
      <w:r w:rsidRPr="00E9559A">
        <w:rPr>
          <w:sz w:val="24"/>
          <w:szCs w:val="24"/>
        </w:rPr>
        <w:t>Gambar 1.</w:t>
      </w:r>
    </w:p>
    <w:p w14:paraId="72C96DC3" w14:textId="77777777" w:rsidR="00500AF8" w:rsidRPr="00E9559A" w:rsidRDefault="00500AF8" w:rsidP="00500AF8">
      <w:pPr>
        <w:tabs>
          <w:tab w:val="left" w:pos="1985"/>
        </w:tabs>
        <w:jc w:val="center"/>
        <w:rPr>
          <w:sz w:val="24"/>
          <w:szCs w:val="24"/>
        </w:rPr>
      </w:pPr>
      <w:r w:rsidRPr="00E9559A">
        <w:rPr>
          <w:sz w:val="24"/>
          <w:szCs w:val="24"/>
        </w:rPr>
        <w:t>Skema/Diagram Alur PRISMA</w:t>
      </w:r>
    </w:p>
    <w:p w14:paraId="20706748" w14:textId="77777777" w:rsidR="00500AF8" w:rsidRDefault="00500AF8" w:rsidP="00500AF8">
      <w:pPr>
        <w:pStyle w:val="Heading1"/>
        <w:spacing w:before="89"/>
        <w:ind w:left="0"/>
      </w:pPr>
    </w:p>
    <w:p w14:paraId="00000013" w14:textId="05FD0B77" w:rsidR="00030C49" w:rsidRDefault="004E7FCF">
      <w:pPr>
        <w:pStyle w:val="Heading1"/>
        <w:spacing w:before="89"/>
        <w:ind w:firstLine="220"/>
      </w:pPr>
      <w:r>
        <w:t>HASIL</w:t>
      </w:r>
    </w:p>
    <w:p w14:paraId="5068B097" w14:textId="42270BD2" w:rsidR="00500AF8" w:rsidRDefault="00500AF8" w:rsidP="00500AF8">
      <w:pPr>
        <w:tabs>
          <w:tab w:val="left" w:pos="1985"/>
        </w:tabs>
        <w:spacing w:line="276" w:lineRule="auto"/>
        <w:jc w:val="both"/>
        <w:rPr>
          <w:spacing w:val="6"/>
          <w:sz w:val="24"/>
          <w:szCs w:val="24"/>
          <w:shd w:val="clear" w:color="auto" w:fill="FFFFFF"/>
        </w:rPr>
      </w:pPr>
      <w:proofErr w:type="spellStart"/>
      <w:r w:rsidRPr="00E9559A">
        <w:rPr>
          <w:sz w:val="24"/>
          <w:szCs w:val="24"/>
          <w:shd w:val="clear" w:color="auto" w:fill="FFFFFF"/>
        </w:rPr>
        <w:t>Berdasarkan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hasil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penelusuran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dari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database online, </w:t>
      </w:r>
      <w:proofErr w:type="spellStart"/>
      <w:r w:rsidRPr="00E9559A">
        <w:rPr>
          <w:sz w:val="24"/>
          <w:szCs w:val="24"/>
          <w:shd w:val="clear" w:color="auto" w:fill="FFFFFF"/>
        </w:rPr>
        <w:t>didapatkan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5 </w:t>
      </w:r>
      <w:proofErr w:type="spellStart"/>
      <w:r w:rsidRPr="00E9559A">
        <w:rPr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yang </w:t>
      </w:r>
      <w:proofErr w:type="spellStart"/>
      <w:r w:rsidRPr="00E9559A">
        <w:rPr>
          <w:sz w:val="24"/>
          <w:szCs w:val="24"/>
          <w:shd w:val="clear" w:color="auto" w:fill="FFFFFF"/>
        </w:rPr>
        <w:t>memenuhi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kriteria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inklusi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dianalisis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karena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mempunyai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topik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pembahasan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mengenai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r w:rsidRPr="00E9559A">
        <w:rPr>
          <w:i/>
          <w:iCs/>
          <w:sz w:val="24"/>
          <w:szCs w:val="24"/>
          <w:shd w:val="clear" w:color="auto" w:fill="FFFFFF"/>
        </w:rPr>
        <w:t xml:space="preserve">clinical </w:t>
      </w:r>
      <w:proofErr w:type="spellStart"/>
      <w:r w:rsidRPr="00E9559A">
        <w:rPr>
          <w:i/>
          <w:iCs/>
          <w:sz w:val="24"/>
          <w:szCs w:val="24"/>
          <w:shd w:val="clear" w:color="auto" w:fill="FFFFFF"/>
        </w:rPr>
        <w:t>leaderhip</w:t>
      </w:r>
      <w:proofErr w:type="spellEnd"/>
      <w:r w:rsidRPr="00E9559A">
        <w:rPr>
          <w:i/>
          <w:iCs/>
          <w:sz w:val="24"/>
          <w:szCs w:val="24"/>
          <w:shd w:val="clear" w:color="auto" w:fill="FFFFFF"/>
        </w:rPr>
        <w:t xml:space="preserve"> </w:t>
      </w:r>
      <w:r w:rsidRPr="00E9559A">
        <w:rPr>
          <w:sz w:val="24"/>
          <w:szCs w:val="24"/>
          <w:shd w:val="clear" w:color="auto" w:fill="FFFFFF"/>
        </w:rPr>
        <w:t xml:space="preserve">pada </w:t>
      </w:r>
      <w:proofErr w:type="spellStart"/>
      <w:r w:rsidRPr="00E9559A">
        <w:rPr>
          <w:sz w:val="24"/>
          <w:szCs w:val="24"/>
          <w:shd w:val="clear" w:color="auto" w:fill="FFFFFF"/>
        </w:rPr>
        <w:t>kompetensi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perawat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E9559A">
        <w:rPr>
          <w:sz w:val="24"/>
          <w:szCs w:val="24"/>
          <w:shd w:val="clear" w:color="auto" w:fill="FFFFFF"/>
        </w:rPr>
        <w:t>Seluruh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tersebut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adalah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dengan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desain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penelitian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yaitu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kuantitatif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menggunakan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pendekatan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r w:rsidRPr="00E9559A">
        <w:rPr>
          <w:i/>
          <w:iCs/>
          <w:sz w:val="24"/>
          <w:szCs w:val="24"/>
          <w:shd w:val="clear" w:color="auto" w:fill="FFFFFF"/>
        </w:rPr>
        <w:t xml:space="preserve">cross sectional, quasi-experimental, </w:t>
      </w:r>
      <w:proofErr w:type="spellStart"/>
      <w:r w:rsidRPr="00E9559A">
        <w:rPr>
          <w:sz w:val="24"/>
          <w:szCs w:val="24"/>
          <w:shd w:val="clear" w:color="auto" w:fill="FFFFFF"/>
        </w:rPr>
        <w:t>metode</w:t>
      </w:r>
      <w:proofErr w:type="spellEnd"/>
      <w:r w:rsidRPr="00E9559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z w:val="24"/>
          <w:szCs w:val="24"/>
          <w:shd w:val="clear" w:color="auto" w:fill="FFFFFF"/>
        </w:rPr>
        <w:t>deskriptif</w:t>
      </w:r>
      <w:proofErr w:type="spellEnd"/>
      <w:r w:rsidRPr="00E9559A">
        <w:rPr>
          <w:i/>
          <w:iCs/>
          <w:sz w:val="24"/>
          <w:szCs w:val="24"/>
          <w:shd w:val="clear" w:color="auto" w:fill="FFFFFF"/>
        </w:rPr>
        <w:t xml:space="preserve"> </w:t>
      </w:r>
      <w:r w:rsidRPr="00E9559A">
        <w:rPr>
          <w:spacing w:val="6"/>
          <w:sz w:val="24"/>
          <w:szCs w:val="24"/>
          <w:shd w:val="clear" w:color="auto" w:fill="FFFFFF"/>
        </w:rPr>
        <w:t xml:space="preserve">dan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merupakan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studi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yang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dilakukan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di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lebih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banyak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di Indonesia dan Canada.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yang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akan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direview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lebih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lanjut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tampilkan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dalam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tabel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1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berikut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>.</w:t>
      </w:r>
    </w:p>
    <w:p w14:paraId="6EFD42D0" w14:textId="5CC7A263" w:rsidR="004E7FCF" w:rsidRDefault="004E7FCF" w:rsidP="00500AF8">
      <w:pPr>
        <w:tabs>
          <w:tab w:val="left" w:pos="1985"/>
        </w:tabs>
        <w:spacing w:line="276" w:lineRule="auto"/>
        <w:jc w:val="both"/>
        <w:rPr>
          <w:spacing w:val="6"/>
          <w:sz w:val="24"/>
          <w:szCs w:val="24"/>
          <w:shd w:val="clear" w:color="auto" w:fill="FFFFFF"/>
        </w:rPr>
      </w:pPr>
    </w:p>
    <w:p w14:paraId="3668F611" w14:textId="77777777" w:rsidR="00500AF8" w:rsidRPr="00E9559A" w:rsidRDefault="00500AF8" w:rsidP="00500AF8">
      <w:pPr>
        <w:tabs>
          <w:tab w:val="left" w:pos="1985"/>
        </w:tabs>
        <w:jc w:val="center"/>
        <w:rPr>
          <w:spacing w:val="6"/>
          <w:sz w:val="24"/>
          <w:szCs w:val="24"/>
          <w:shd w:val="clear" w:color="auto" w:fill="FFFFFF"/>
        </w:rPr>
      </w:pPr>
    </w:p>
    <w:p w14:paraId="3B45DF75" w14:textId="77777777" w:rsidR="004E7FCF" w:rsidRDefault="00500A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column"/>
      </w:r>
    </w:p>
    <w:tbl>
      <w:tblPr>
        <w:tblStyle w:val="PlainTable2"/>
        <w:tblpPr w:leftFromText="180" w:rightFromText="180" w:vertAnchor="text" w:horzAnchor="margin" w:tblpY="-268"/>
        <w:tblW w:w="9639" w:type="dxa"/>
        <w:tblLook w:val="04A0" w:firstRow="1" w:lastRow="0" w:firstColumn="1" w:lastColumn="0" w:noHBand="0" w:noVBand="1"/>
      </w:tblPr>
      <w:tblGrid>
        <w:gridCol w:w="535"/>
        <w:gridCol w:w="1888"/>
        <w:gridCol w:w="2407"/>
        <w:gridCol w:w="2156"/>
        <w:gridCol w:w="2653"/>
      </w:tblGrid>
      <w:tr w:rsidR="004E7FCF" w:rsidRPr="00002040" w14:paraId="0EB2A0B6" w14:textId="77777777" w:rsidTr="004E7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29A5FBA" w14:textId="77777777" w:rsidR="004E7FCF" w:rsidRPr="00002040" w:rsidRDefault="004E7FCF" w:rsidP="004E7FCF">
            <w:pPr>
              <w:tabs>
                <w:tab w:val="left" w:pos="1985"/>
              </w:tabs>
              <w:jc w:val="center"/>
              <w:rPr>
                <w:spacing w:val="6"/>
                <w:sz w:val="24"/>
                <w:szCs w:val="24"/>
                <w:shd w:val="clear" w:color="auto" w:fill="FFFFFF"/>
              </w:rPr>
            </w:pPr>
            <w:bookmarkStart w:id="0" w:name="_Hlk159933610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888" w:type="dxa"/>
          </w:tcPr>
          <w:p w14:paraId="77571C56" w14:textId="77777777" w:rsidR="004E7FCF" w:rsidRPr="00002040" w:rsidRDefault="004E7FCF" w:rsidP="004E7FCF">
            <w:pPr>
              <w:tabs>
                <w:tab w:val="left" w:pos="19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4"/>
                <w:szCs w:val="24"/>
                <w:shd w:val="clear" w:color="auto" w:fill="FFFFFF"/>
              </w:rPr>
            </w:pPr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 xml:space="preserve">Nama </w:t>
            </w:r>
            <w:proofErr w:type="spellStart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Peneliti</w:t>
            </w:r>
            <w:proofErr w:type="spellEnd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Terbit</w:t>
            </w:r>
            <w:proofErr w:type="spellEnd"/>
          </w:p>
        </w:tc>
        <w:tc>
          <w:tcPr>
            <w:tcW w:w="2407" w:type="dxa"/>
          </w:tcPr>
          <w:p w14:paraId="63E7112B" w14:textId="77777777" w:rsidR="004E7FCF" w:rsidRPr="00002040" w:rsidRDefault="004E7FCF" w:rsidP="004E7FCF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4"/>
                <w:szCs w:val="24"/>
                <w:shd w:val="clear" w:color="auto" w:fill="FFFFFF"/>
              </w:rPr>
            </w:pPr>
            <w:proofErr w:type="spellStart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Judul</w:t>
            </w:r>
            <w:proofErr w:type="spellEnd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Jurnal</w:t>
            </w:r>
            <w:proofErr w:type="spellEnd"/>
          </w:p>
        </w:tc>
        <w:tc>
          <w:tcPr>
            <w:tcW w:w="2156" w:type="dxa"/>
          </w:tcPr>
          <w:p w14:paraId="328A8E31" w14:textId="77777777" w:rsidR="004E7FCF" w:rsidRPr="00002040" w:rsidRDefault="004E7FCF" w:rsidP="004E7FCF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6"/>
                <w:sz w:val="24"/>
                <w:szCs w:val="24"/>
                <w:shd w:val="clear" w:color="auto" w:fill="FFFFFF"/>
              </w:rPr>
            </w:pPr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Metode/</w:t>
            </w:r>
          </w:p>
          <w:p w14:paraId="087DB30A" w14:textId="77777777" w:rsidR="004E7FCF" w:rsidRPr="00002040" w:rsidRDefault="004E7FCF" w:rsidP="004E7FCF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4"/>
                <w:szCs w:val="24"/>
                <w:shd w:val="clear" w:color="auto" w:fill="FFFFFF"/>
              </w:rPr>
            </w:pPr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Sampel</w:t>
            </w:r>
          </w:p>
        </w:tc>
        <w:tc>
          <w:tcPr>
            <w:tcW w:w="2653" w:type="dxa"/>
          </w:tcPr>
          <w:p w14:paraId="594A33D0" w14:textId="77777777" w:rsidR="004E7FCF" w:rsidRPr="00002040" w:rsidRDefault="004E7FCF" w:rsidP="004E7FCF">
            <w:pPr>
              <w:tabs>
                <w:tab w:val="left" w:pos="19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4"/>
                <w:szCs w:val="24"/>
                <w:shd w:val="clear" w:color="auto" w:fill="FFFFFF"/>
              </w:rPr>
            </w:pPr>
            <w:r w:rsidRPr="00002040">
              <w:rPr>
                <w:spacing w:val="6"/>
                <w:sz w:val="24"/>
                <w:szCs w:val="24"/>
                <w:shd w:val="clear" w:color="auto" w:fill="FFFFFF"/>
              </w:rPr>
              <w:t>Hasil</w:t>
            </w:r>
          </w:p>
        </w:tc>
      </w:tr>
      <w:tr w:rsidR="004E7FCF" w:rsidRPr="00002040" w14:paraId="65F23C7C" w14:textId="77777777" w:rsidTr="004E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5CC1A0A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888" w:type="dxa"/>
          </w:tcPr>
          <w:p w14:paraId="320FED1E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proofErr w:type="spellStart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Hutapea</w:t>
            </w:r>
            <w:proofErr w:type="spellEnd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saragih</w:t>
            </w:r>
            <w:proofErr w:type="spellEnd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. (2023)</w:t>
            </w:r>
          </w:p>
        </w:tc>
        <w:tc>
          <w:tcPr>
            <w:tcW w:w="2407" w:type="dxa"/>
          </w:tcPr>
          <w:p w14:paraId="28085890" w14:textId="77777777" w:rsidR="004E7FCF" w:rsidRPr="00002040" w:rsidRDefault="004E7FCF" w:rsidP="004E7FC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IDFont+F1"/>
                <w:bCs/>
                <w:sz w:val="20"/>
                <w:szCs w:val="20"/>
              </w:rPr>
            </w:pP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Dukungan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Manajemen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dalam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Peningkatan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Kepemimpinan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Klinis</w:t>
            </w:r>
            <w:proofErr w:type="spellEnd"/>
          </w:p>
          <w:p w14:paraId="633A5CC9" w14:textId="77777777" w:rsidR="004E7FCF" w:rsidRPr="00002040" w:rsidRDefault="004E7FCF" w:rsidP="004E7FC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IDFont+F1"/>
                <w:bCs/>
                <w:sz w:val="20"/>
                <w:szCs w:val="20"/>
              </w:rPr>
            </w:pP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Perawat</w:t>
            </w:r>
            <w:proofErr w:type="spellEnd"/>
            <w:r w:rsidRPr="00002040">
              <w:rPr>
                <w:rFonts w:eastAsia="CIDFont+F1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1"/>
                <w:bCs/>
                <w:sz w:val="20"/>
                <w:szCs w:val="20"/>
              </w:rPr>
              <w:t>Pelaksana</w:t>
            </w:r>
            <w:proofErr w:type="spellEnd"/>
          </w:p>
          <w:p w14:paraId="51066801" w14:textId="77777777" w:rsidR="004E7FCF" w:rsidRPr="00002040" w:rsidRDefault="004E7FCF" w:rsidP="004E7FC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7DD0D829" w14:textId="77777777" w:rsidR="004E7FCF" w:rsidRPr="00002040" w:rsidRDefault="004E7FCF" w:rsidP="004E7FC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20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Cross Sectional </w:t>
            </w:r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Pelaksana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RSU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Bundha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Thamrin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berjumlah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151</w:t>
            </w:r>
          </w:p>
        </w:tc>
        <w:tc>
          <w:tcPr>
            <w:tcW w:w="2653" w:type="dxa"/>
          </w:tcPr>
          <w:p w14:paraId="50018904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rFonts w:eastAsia="CIDFont+F7"/>
                <w:sz w:val="20"/>
                <w:szCs w:val="20"/>
              </w:rPr>
              <w:t xml:space="preserve">Hasil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penelitian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menunjukan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bahwa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penerapan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Clinical Leadership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melalui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dukungan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managemen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sangat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berpengaruh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pada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kepemimpinan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klinis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perawat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yaitu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r w:rsidRPr="00002040">
              <w:rPr>
                <w:rFonts w:eastAsia="CIDFont+F7"/>
                <w:i/>
                <w:iCs/>
                <w:sz w:val="20"/>
                <w:szCs w:val="20"/>
              </w:rPr>
              <w:t>personal qualities</w:t>
            </w:r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2040">
              <w:rPr>
                <w:rFonts w:eastAsia="CIDFont+F7"/>
                <w:sz w:val="20"/>
                <w:szCs w:val="20"/>
              </w:rPr>
              <w:t>perawat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dalam</w:t>
            </w:r>
            <w:proofErr w:type="spellEnd"/>
            <w:proofErr w:type="gram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memberikan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asuhan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keperawatn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(</w:t>
            </w:r>
            <w:r w:rsidRPr="00002040">
              <w:rPr>
                <w:rFonts w:eastAsia="CIDFont+F7"/>
                <w:i/>
                <w:iCs/>
                <w:sz w:val="20"/>
                <w:szCs w:val="20"/>
              </w:rPr>
              <w:t>managing service</w:t>
            </w:r>
            <w:r w:rsidRPr="00002040">
              <w:rPr>
                <w:rFonts w:eastAsia="CIDFont+F7"/>
                <w:sz w:val="20"/>
                <w:szCs w:val="20"/>
              </w:rPr>
              <w:t xml:space="preserve">) dan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peningkatan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kualitas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pelayanan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(</w:t>
            </w:r>
            <w:r w:rsidRPr="00002040">
              <w:rPr>
                <w:rFonts w:eastAsia="CIDFont+F7"/>
                <w:i/>
                <w:iCs/>
                <w:sz w:val="20"/>
                <w:szCs w:val="20"/>
              </w:rPr>
              <w:t>improving service</w:t>
            </w:r>
            <w:r w:rsidRPr="00002040">
              <w:rPr>
                <w:rFonts w:eastAsia="CIDFont+F7"/>
                <w:sz w:val="20"/>
                <w:szCs w:val="20"/>
              </w:rPr>
              <w:t xml:space="preserve">)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untuk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keselamatn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eastAsia="CIDFont+F7"/>
                <w:sz w:val="20"/>
                <w:szCs w:val="20"/>
              </w:rPr>
              <w:t>pasien</w:t>
            </w:r>
            <w:proofErr w:type="spellEnd"/>
            <w:r w:rsidRPr="00002040">
              <w:rPr>
                <w:rFonts w:eastAsia="CIDFont+F7"/>
                <w:sz w:val="20"/>
                <w:szCs w:val="20"/>
              </w:rPr>
              <w:t xml:space="preserve"> (</w:t>
            </w:r>
            <w:r w:rsidRPr="00002040">
              <w:rPr>
                <w:rFonts w:eastAsia="CIDFont+F7"/>
                <w:i/>
                <w:iCs/>
                <w:sz w:val="20"/>
                <w:szCs w:val="20"/>
              </w:rPr>
              <w:t>change agent</w:t>
            </w:r>
            <w:r w:rsidRPr="00002040">
              <w:rPr>
                <w:rFonts w:eastAsia="CIDFont+F7"/>
                <w:sz w:val="20"/>
                <w:szCs w:val="20"/>
              </w:rPr>
              <w:t>)</w:t>
            </w:r>
          </w:p>
        </w:tc>
      </w:tr>
      <w:tr w:rsidR="004E7FCF" w:rsidRPr="00002040" w14:paraId="0A2183FF" w14:textId="77777777" w:rsidTr="004E7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9075FAE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888" w:type="dxa"/>
          </w:tcPr>
          <w:p w14:paraId="4AEE48A3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proofErr w:type="spellStart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Yusnaini</w:t>
            </w:r>
            <w:proofErr w:type="spellEnd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, et al. (2021)</w:t>
            </w:r>
          </w:p>
        </w:tc>
        <w:tc>
          <w:tcPr>
            <w:tcW w:w="2407" w:type="dxa"/>
          </w:tcPr>
          <w:p w14:paraId="3265786C" w14:textId="77777777" w:rsidR="004E7FCF" w:rsidRPr="00002040" w:rsidRDefault="004E7FCF" w:rsidP="004E7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02040">
              <w:rPr>
                <w:sz w:val="20"/>
                <w:szCs w:val="20"/>
              </w:rPr>
              <w:t>Kemampuan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kepemimpinan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berdasarkan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pendekatan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r w:rsidRPr="00002040">
              <w:rPr>
                <w:i/>
                <w:iCs/>
                <w:sz w:val="20"/>
                <w:szCs w:val="20"/>
              </w:rPr>
              <w:t xml:space="preserve">clinical leadership competency framework </w:t>
            </w:r>
            <w:r w:rsidRPr="00002040">
              <w:rPr>
                <w:sz w:val="20"/>
                <w:szCs w:val="20"/>
              </w:rPr>
              <w:t xml:space="preserve">dan </w:t>
            </w:r>
            <w:proofErr w:type="spellStart"/>
            <w:r w:rsidRPr="00002040">
              <w:rPr>
                <w:sz w:val="20"/>
                <w:szCs w:val="20"/>
              </w:rPr>
              <w:t>faktor-faktor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determinannya</w:t>
            </w:r>
            <w:proofErr w:type="spellEnd"/>
          </w:p>
          <w:p w14:paraId="79C98D97" w14:textId="77777777" w:rsidR="004E7FCF" w:rsidRPr="00002040" w:rsidRDefault="004E7FCF" w:rsidP="004E7FC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1"/>
                <w:bCs/>
                <w:sz w:val="20"/>
                <w:szCs w:val="20"/>
              </w:rPr>
            </w:pPr>
          </w:p>
        </w:tc>
        <w:tc>
          <w:tcPr>
            <w:tcW w:w="2156" w:type="dxa"/>
          </w:tcPr>
          <w:p w14:paraId="4449C933" w14:textId="77777777" w:rsidR="004E7FCF" w:rsidRPr="00002040" w:rsidRDefault="004E7FCF" w:rsidP="004E7FCF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20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Cross Sectional </w:t>
            </w:r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Pelaksana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inap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RSUD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Padangsidimpuan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berjumlah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151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53" w:type="dxa"/>
          </w:tcPr>
          <w:p w14:paraId="5DB8805E" w14:textId="77777777" w:rsidR="004E7FCF" w:rsidRPr="00002040" w:rsidRDefault="004E7FCF" w:rsidP="004E7FC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IDFont+F7"/>
                <w:sz w:val="20"/>
                <w:szCs w:val="20"/>
              </w:rPr>
            </w:pPr>
            <w:r w:rsidRPr="00002040">
              <w:rPr>
                <w:sz w:val="20"/>
                <w:szCs w:val="20"/>
              </w:rPr>
              <w:t xml:space="preserve">Ada </w:t>
            </w:r>
            <w:proofErr w:type="spellStart"/>
            <w:r w:rsidRPr="00002040">
              <w:rPr>
                <w:sz w:val="20"/>
                <w:szCs w:val="20"/>
              </w:rPr>
              <w:t>hubungan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signifikan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antara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ketersediaan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sumber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daya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dukungan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manajemen</w:t>
            </w:r>
            <w:proofErr w:type="spellEnd"/>
            <w:r w:rsidRPr="00002040">
              <w:rPr>
                <w:sz w:val="20"/>
                <w:szCs w:val="20"/>
              </w:rPr>
              <w:t xml:space="preserve"> dan </w:t>
            </w:r>
            <w:proofErr w:type="spellStart"/>
            <w:r w:rsidRPr="00002040">
              <w:rPr>
                <w:sz w:val="20"/>
                <w:szCs w:val="20"/>
              </w:rPr>
              <w:t>dukungan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lingkungan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kerja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dengan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kemampuan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kepemimpinan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. </w:t>
            </w:r>
            <w:proofErr w:type="spellStart"/>
            <w:r w:rsidRPr="00002040">
              <w:rPr>
                <w:sz w:val="20"/>
                <w:szCs w:val="20"/>
              </w:rPr>
              <w:t>Namun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keahlian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tidak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terkait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dengan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kepemimpinan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 xml:space="preserve"> di </w:t>
            </w:r>
            <w:proofErr w:type="spellStart"/>
            <w:r w:rsidRPr="00002040">
              <w:rPr>
                <w:sz w:val="20"/>
                <w:szCs w:val="20"/>
              </w:rPr>
              <w:t>ruang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inap</w:t>
            </w:r>
            <w:proofErr w:type="spellEnd"/>
            <w:r w:rsidRPr="00002040">
              <w:rPr>
                <w:sz w:val="20"/>
                <w:szCs w:val="20"/>
              </w:rPr>
              <w:t xml:space="preserve"> RSUD </w:t>
            </w:r>
            <w:proofErr w:type="spellStart"/>
            <w:r w:rsidRPr="00002040">
              <w:rPr>
                <w:sz w:val="20"/>
                <w:szCs w:val="20"/>
              </w:rPr>
              <w:t>Padangsidimpuan</w:t>
            </w:r>
            <w:proofErr w:type="spellEnd"/>
            <w:r w:rsidRPr="00002040">
              <w:rPr>
                <w:sz w:val="20"/>
                <w:szCs w:val="20"/>
              </w:rPr>
              <w:t xml:space="preserve">. </w:t>
            </w:r>
            <w:proofErr w:type="spellStart"/>
            <w:r w:rsidRPr="00002040">
              <w:rPr>
                <w:sz w:val="20"/>
                <w:szCs w:val="20"/>
              </w:rPr>
              <w:t>Kemampuan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kepemimpinan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 paling </w:t>
            </w:r>
            <w:proofErr w:type="spellStart"/>
            <w:r w:rsidRPr="00002040">
              <w:rPr>
                <w:sz w:val="20"/>
                <w:szCs w:val="20"/>
              </w:rPr>
              <w:t>banyak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dipengaruhi</w:t>
            </w:r>
            <w:proofErr w:type="spellEnd"/>
            <w:r w:rsidRPr="00002040">
              <w:rPr>
                <w:sz w:val="20"/>
                <w:szCs w:val="20"/>
              </w:rPr>
              <w:t xml:space="preserve"> oleh </w:t>
            </w:r>
            <w:proofErr w:type="spellStart"/>
            <w:r w:rsidRPr="00002040">
              <w:rPr>
                <w:sz w:val="20"/>
                <w:szCs w:val="20"/>
              </w:rPr>
              <w:t>dukungan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manajemen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menurut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analisis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multivariat</w:t>
            </w:r>
            <w:proofErr w:type="spellEnd"/>
            <w:r w:rsidRPr="00002040">
              <w:rPr>
                <w:sz w:val="20"/>
                <w:szCs w:val="20"/>
              </w:rPr>
              <w:t>.</w:t>
            </w:r>
          </w:p>
        </w:tc>
      </w:tr>
      <w:tr w:rsidR="004E7FCF" w:rsidRPr="00002040" w14:paraId="5068DA92" w14:textId="77777777" w:rsidTr="004E7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2D18C0D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888" w:type="dxa"/>
          </w:tcPr>
          <w:p w14:paraId="7BF6B452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proofErr w:type="spellStart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Elfina</w:t>
            </w:r>
            <w:proofErr w:type="spellEnd"/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, et al. (2020).</w:t>
            </w:r>
          </w:p>
        </w:tc>
        <w:tc>
          <w:tcPr>
            <w:tcW w:w="2407" w:type="dxa"/>
          </w:tcPr>
          <w:p w14:paraId="4270B9AE" w14:textId="77777777" w:rsidR="004E7FCF" w:rsidRPr="00002040" w:rsidRDefault="004E7FCF" w:rsidP="004E7FCF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proofErr w:type="spellStart"/>
            <w:r w:rsidRPr="00002040">
              <w:rPr>
                <w:bCs/>
                <w:sz w:val="20"/>
                <w:szCs w:val="20"/>
              </w:rPr>
              <w:t>Kepemimpinan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bCs/>
                <w:sz w:val="20"/>
                <w:szCs w:val="20"/>
              </w:rPr>
              <w:t>Klinis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bCs/>
                <w:sz w:val="20"/>
                <w:szCs w:val="20"/>
              </w:rPr>
              <w:t>Terhadap</w:t>
            </w:r>
            <w:proofErr w:type="spellEnd"/>
          </w:p>
          <w:p w14:paraId="799026D8" w14:textId="77777777" w:rsidR="004E7FCF" w:rsidRPr="00002040" w:rsidRDefault="004E7FCF" w:rsidP="004E7FC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002040">
              <w:rPr>
                <w:bCs/>
                <w:sz w:val="20"/>
                <w:szCs w:val="20"/>
              </w:rPr>
              <w:t>Kualitas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bCs/>
                <w:sz w:val="20"/>
                <w:szCs w:val="20"/>
              </w:rPr>
              <w:t>Pelayanan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bCs/>
                <w:sz w:val="20"/>
                <w:szCs w:val="20"/>
              </w:rPr>
              <w:t>Keperawatan</w:t>
            </w:r>
            <w:proofErr w:type="spellEnd"/>
            <w:r w:rsidRPr="0000204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56" w:type="dxa"/>
          </w:tcPr>
          <w:p w14:paraId="2A2F161F" w14:textId="77777777" w:rsidR="004E7FCF" w:rsidRPr="00002040" w:rsidRDefault="004E7FCF" w:rsidP="004E7FCF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20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Cross Sectional </w:t>
            </w:r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Pelaksana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ruangan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inap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Rumah Sakit USU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sebanyak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94 orang.</w:t>
            </w:r>
          </w:p>
        </w:tc>
        <w:tc>
          <w:tcPr>
            <w:tcW w:w="2653" w:type="dxa"/>
          </w:tcPr>
          <w:p w14:paraId="6B705B3B" w14:textId="77777777" w:rsidR="004E7FCF" w:rsidRPr="00002040" w:rsidRDefault="004E7FCF" w:rsidP="004E7FCF">
            <w:pPr>
              <w:autoSpaceDE w:val="0"/>
              <w:autoSpaceDN w:val="0"/>
              <w:adjustRightInd w:val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2040">
              <w:rPr>
                <w:sz w:val="20"/>
                <w:szCs w:val="20"/>
              </w:rPr>
              <w:t xml:space="preserve">Ada </w:t>
            </w:r>
            <w:proofErr w:type="spellStart"/>
            <w:r w:rsidRPr="00002040">
              <w:rPr>
                <w:sz w:val="20"/>
                <w:szCs w:val="20"/>
              </w:rPr>
              <w:t>pengaruh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kualitas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diri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kemimpinan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mengelola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pelayanan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Untuk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meningkatkan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kualitas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pelayanan</w:t>
            </w:r>
            <w:proofErr w:type="spellEnd"/>
            <w:r w:rsidRPr="00002040">
              <w:rPr>
                <w:sz w:val="20"/>
                <w:szCs w:val="20"/>
              </w:rPr>
              <w:t xml:space="preserve"> dan </w:t>
            </w:r>
            <w:proofErr w:type="spellStart"/>
            <w:r w:rsidRPr="00002040">
              <w:rPr>
                <w:sz w:val="20"/>
                <w:szCs w:val="20"/>
              </w:rPr>
              <w:t>menetapkan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tujuan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kualitas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diri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adalah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variabel</w:t>
            </w:r>
            <w:proofErr w:type="spellEnd"/>
            <w:r w:rsidRPr="00002040">
              <w:rPr>
                <w:sz w:val="20"/>
                <w:szCs w:val="20"/>
              </w:rPr>
              <w:t xml:space="preserve"> yang paling </w:t>
            </w:r>
            <w:proofErr w:type="spellStart"/>
            <w:r w:rsidRPr="00002040">
              <w:rPr>
                <w:sz w:val="20"/>
                <w:szCs w:val="20"/>
              </w:rPr>
              <w:t>berpengaruh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terhadap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kualitas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pelayanan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keperawatan</w:t>
            </w:r>
            <w:proofErr w:type="spellEnd"/>
            <w:r w:rsidRPr="00002040">
              <w:rPr>
                <w:sz w:val="20"/>
                <w:szCs w:val="20"/>
              </w:rPr>
              <w:t xml:space="preserve"> di Rumah Sakit Universitas Sumatera Utara.</w:t>
            </w:r>
          </w:p>
        </w:tc>
      </w:tr>
      <w:tr w:rsidR="004E7FCF" w:rsidRPr="00002040" w14:paraId="20E4AB1C" w14:textId="77777777" w:rsidTr="004E7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19601DB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888" w:type="dxa"/>
          </w:tcPr>
          <w:p w14:paraId="52D22133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proofErr w:type="spellStart"/>
            <w:r w:rsidRPr="00002040">
              <w:rPr>
                <w:sz w:val="20"/>
                <w:szCs w:val="20"/>
              </w:rPr>
              <w:t>Rembet</w:t>
            </w:r>
            <w:proofErr w:type="spellEnd"/>
            <w:r w:rsidRPr="00002040">
              <w:rPr>
                <w:sz w:val="20"/>
                <w:szCs w:val="20"/>
              </w:rPr>
              <w:t>, et al. (2023)</w:t>
            </w:r>
          </w:p>
        </w:tc>
        <w:tc>
          <w:tcPr>
            <w:tcW w:w="2407" w:type="dxa"/>
          </w:tcPr>
          <w:p w14:paraId="625077EB" w14:textId="77777777" w:rsidR="004E7FCF" w:rsidRPr="00002040" w:rsidRDefault="004E7FCF" w:rsidP="004E7FCF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Pelatihan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0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Self Leadership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0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Clinical Leadership Competency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Perawat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Di Dua Rumah Sakit Umum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Swasta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Tipe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C </w:t>
            </w:r>
            <w:proofErr w:type="spellStart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>Provinsi</w:t>
            </w:r>
            <w:proofErr w:type="spellEnd"/>
            <w:r w:rsidRPr="00002040">
              <w:rPr>
                <w:rFonts w:ascii="Times New Roman" w:hAnsi="Times New Roman" w:cs="Times New Roman"/>
                <w:sz w:val="20"/>
                <w:szCs w:val="20"/>
              </w:rPr>
              <w:t xml:space="preserve"> Sulawesi Utara.</w:t>
            </w:r>
          </w:p>
        </w:tc>
        <w:tc>
          <w:tcPr>
            <w:tcW w:w="2156" w:type="dxa"/>
          </w:tcPr>
          <w:p w14:paraId="44155CC5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i/>
                <w:iCs/>
                <w:sz w:val="20"/>
                <w:szCs w:val="20"/>
              </w:rPr>
              <w:t xml:space="preserve">Quasi </w:t>
            </w:r>
            <w:proofErr w:type="spellStart"/>
            <w:r w:rsidRPr="00002040">
              <w:rPr>
                <w:i/>
                <w:iCs/>
                <w:sz w:val="20"/>
                <w:szCs w:val="20"/>
              </w:rPr>
              <w:t>Ekperimental</w:t>
            </w:r>
            <w:proofErr w:type="spellEnd"/>
            <w:r w:rsidRPr="00002040">
              <w:rPr>
                <w:sz w:val="20"/>
                <w:szCs w:val="20"/>
              </w:rPr>
              <w:t xml:space="preserve"> / 112 </w:t>
            </w:r>
            <w:proofErr w:type="spellStart"/>
            <w:r w:rsidRPr="00002040">
              <w:rPr>
                <w:sz w:val="20"/>
                <w:szCs w:val="20"/>
              </w:rPr>
              <w:t>responden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 xml:space="preserve"> Di Dua Rumah Sakit Umum </w:t>
            </w:r>
            <w:proofErr w:type="spellStart"/>
            <w:r w:rsidRPr="00002040">
              <w:rPr>
                <w:sz w:val="20"/>
                <w:szCs w:val="20"/>
              </w:rPr>
              <w:t>Swasta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Tipe</w:t>
            </w:r>
            <w:proofErr w:type="spellEnd"/>
            <w:r w:rsidRPr="00002040">
              <w:rPr>
                <w:sz w:val="20"/>
                <w:szCs w:val="20"/>
              </w:rPr>
              <w:t xml:space="preserve"> C </w:t>
            </w:r>
            <w:proofErr w:type="spellStart"/>
            <w:r w:rsidRPr="00002040">
              <w:rPr>
                <w:sz w:val="20"/>
                <w:szCs w:val="20"/>
              </w:rPr>
              <w:t>Provinsi</w:t>
            </w:r>
            <w:proofErr w:type="spellEnd"/>
            <w:r w:rsidRPr="00002040">
              <w:rPr>
                <w:sz w:val="20"/>
                <w:szCs w:val="20"/>
              </w:rPr>
              <w:t xml:space="preserve"> Sulawesi Utara.</w:t>
            </w:r>
          </w:p>
        </w:tc>
        <w:tc>
          <w:tcPr>
            <w:tcW w:w="2653" w:type="dxa"/>
          </w:tcPr>
          <w:p w14:paraId="0294C8B6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proofErr w:type="spellStart"/>
            <w:r w:rsidRPr="00002040">
              <w:rPr>
                <w:sz w:val="20"/>
                <w:szCs w:val="20"/>
              </w:rPr>
              <w:t>Terdapat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pengaruh</w:t>
            </w:r>
            <w:proofErr w:type="spellEnd"/>
            <w:r w:rsidRPr="00002040">
              <w:rPr>
                <w:sz w:val="20"/>
                <w:szCs w:val="20"/>
              </w:rPr>
              <w:t xml:space="preserve"> yang </w:t>
            </w:r>
            <w:proofErr w:type="spellStart"/>
            <w:r w:rsidRPr="00002040">
              <w:rPr>
                <w:sz w:val="20"/>
                <w:szCs w:val="20"/>
              </w:rPr>
              <w:t>signifikan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secara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parsial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pelatihan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r w:rsidRPr="00002040">
              <w:rPr>
                <w:i/>
                <w:iCs/>
                <w:sz w:val="20"/>
                <w:szCs w:val="20"/>
              </w:rPr>
              <w:t xml:space="preserve">Self Leadership </w:t>
            </w:r>
            <w:proofErr w:type="spellStart"/>
            <w:r w:rsidRPr="00002040">
              <w:rPr>
                <w:sz w:val="20"/>
                <w:szCs w:val="20"/>
              </w:rPr>
              <w:t>terhadap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r w:rsidRPr="00002040">
              <w:rPr>
                <w:i/>
                <w:iCs/>
                <w:sz w:val="20"/>
                <w:szCs w:val="20"/>
              </w:rPr>
              <w:t xml:space="preserve">Clinical Leadership Competency </w:t>
            </w:r>
            <w:proofErr w:type="spellStart"/>
            <w:r w:rsidRPr="00002040">
              <w:rPr>
                <w:i/>
                <w:iCs/>
                <w:sz w:val="20"/>
                <w:szCs w:val="20"/>
              </w:rPr>
              <w:t>perawat</w:t>
            </w:r>
            <w:proofErr w:type="spellEnd"/>
            <w:r w:rsidRPr="00002040">
              <w:rPr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002040">
              <w:rPr>
                <w:i/>
                <w:iCs/>
                <w:sz w:val="20"/>
                <w:szCs w:val="20"/>
              </w:rPr>
              <w:t>rumah</w:t>
            </w:r>
            <w:proofErr w:type="spellEnd"/>
            <w:r w:rsidRPr="0000204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2040">
              <w:rPr>
                <w:i/>
                <w:iCs/>
                <w:sz w:val="20"/>
                <w:szCs w:val="20"/>
              </w:rPr>
              <w:t>sakit</w:t>
            </w:r>
            <w:proofErr w:type="spellEnd"/>
            <w:r w:rsidRPr="00002040">
              <w:rPr>
                <w:i/>
                <w:i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4E7FCF" w:rsidRPr="00002040" w14:paraId="549933C1" w14:textId="77777777" w:rsidTr="00FC5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bottom w:val="single" w:sz="4" w:space="0" w:color="auto"/>
            </w:tcBorders>
          </w:tcPr>
          <w:p w14:paraId="7F852577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b w:val="0"/>
                <w:bCs w:val="0"/>
                <w:spacing w:val="6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1FB4456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6"/>
                <w:sz w:val="20"/>
                <w:szCs w:val="20"/>
                <w:shd w:val="clear" w:color="auto" w:fill="FFFFFF"/>
              </w:rPr>
            </w:pPr>
            <w:r w:rsidRPr="00002040">
              <w:rPr>
                <w:spacing w:val="6"/>
                <w:sz w:val="20"/>
                <w:szCs w:val="20"/>
                <w:shd w:val="clear" w:color="auto" w:fill="FFFFFF"/>
              </w:rPr>
              <w:t>Arlis, et al. (2023)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F7965B2" w14:textId="77777777" w:rsidR="004E7FCF" w:rsidRPr="00002040" w:rsidRDefault="004E7FCF" w:rsidP="004E7FC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>Penerapan</w:t>
            </w:r>
            <w:proofErr w:type="spellEnd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>Kepemimpinan</w:t>
            </w:r>
            <w:proofErr w:type="spellEnd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>Klinis</w:t>
            </w:r>
            <w:proofErr w:type="spellEnd"/>
            <w:r w:rsidRPr="00002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F3F17F5" w14:textId="77777777" w:rsidR="004E7FCF" w:rsidRPr="00002040" w:rsidRDefault="004E7FCF" w:rsidP="004E7FC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02040">
              <w:rPr>
                <w:bCs/>
                <w:sz w:val="20"/>
                <w:szCs w:val="20"/>
              </w:rPr>
              <w:t xml:space="preserve">Bagi </w:t>
            </w:r>
            <w:proofErr w:type="spellStart"/>
            <w:r w:rsidRPr="00002040">
              <w:rPr>
                <w:bCs/>
                <w:sz w:val="20"/>
                <w:szCs w:val="20"/>
              </w:rPr>
              <w:t>Perawat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bCs/>
                <w:sz w:val="20"/>
                <w:szCs w:val="20"/>
              </w:rPr>
              <w:t>Pelaksana</w:t>
            </w:r>
            <w:proofErr w:type="spellEnd"/>
            <w:r w:rsidRPr="00002040">
              <w:rPr>
                <w:bCs/>
                <w:sz w:val="20"/>
                <w:szCs w:val="20"/>
              </w:rPr>
              <w:t xml:space="preserve"> di Rumah Sakit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7286F7FB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2040">
              <w:rPr>
                <w:sz w:val="20"/>
                <w:szCs w:val="20"/>
              </w:rPr>
              <w:t xml:space="preserve">52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 xml:space="preserve"> di Ruang Rawat </w:t>
            </w:r>
            <w:proofErr w:type="spellStart"/>
            <w:r w:rsidRPr="00002040">
              <w:rPr>
                <w:sz w:val="20"/>
                <w:szCs w:val="20"/>
              </w:rPr>
              <w:t>Inap</w:t>
            </w:r>
            <w:proofErr w:type="spellEnd"/>
            <w:r w:rsidRPr="00002040">
              <w:rPr>
                <w:sz w:val="20"/>
                <w:szCs w:val="20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EE43A31" w14:textId="77777777" w:rsidR="004E7FCF" w:rsidRPr="00002040" w:rsidRDefault="004E7FCF" w:rsidP="004E7FCF">
            <w:pPr>
              <w:tabs>
                <w:tab w:val="left" w:pos="198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2040">
              <w:rPr>
                <w:sz w:val="20"/>
                <w:szCs w:val="20"/>
              </w:rPr>
              <w:t xml:space="preserve">Hasil </w:t>
            </w:r>
            <w:proofErr w:type="spellStart"/>
            <w:r w:rsidRPr="00002040">
              <w:rPr>
                <w:sz w:val="20"/>
                <w:szCs w:val="20"/>
              </w:rPr>
              <w:t>penelitian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menunjukkan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bahwa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kompetensi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sebelum</w:t>
            </w:r>
            <w:proofErr w:type="spellEnd"/>
            <w:r w:rsidRPr="00002040">
              <w:rPr>
                <w:sz w:val="20"/>
                <w:szCs w:val="20"/>
              </w:rPr>
              <w:t xml:space="preserve"> dan </w:t>
            </w:r>
            <w:proofErr w:type="spellStart"/>
            <w:r w:rsidRPr="00002040">
              <w:rPr>
                <w:sz w:val="20"/>
                <w:szCs w:val="20"/>
              </w:rPr>
              <w:t>sesudah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intervensi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sangat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berbeda</w:t>
            </w:r>
            <w:proofErr w:type="spellEnd"/>
            <w:r w:rsidRPr="00002040">
              <w:rPr>
                <w:sz w:val="20"/>
                <w:szCs w:val="20"/>
              </w:rPr>
              <w:t xml:space="preserve">. </w:t>
            </w:r>
            <w:proofErr w:type="spellStart"/>
            <w:r w:rsidRPr="00002040">
              <w:rPr>
                <w:sz w:val="20"/>
                <w:szCs w:val="20"/>
              </w:rPr>
              <w:t>Dengan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demikian</w:t>
            </w:r>
            <w:proofErr w:type="spellEnd"/>
            <w:r w:rsidRPr="00002040">
              <w:rPr>
                <w:sz w:val="20"/>
                <w:szCs w:val="20"/>
              </w:rPr>
              <w:t xml:space="preserve">, </w:t>
            </w:r>
            <w:proofErr w:type="spellStart"/>
            <w:r w:rsidRPr="00002040">
              <w:rPr>
                <w:sz w:val="20"/>
                <w:szCs w:val="20"/>
              </w:rPr>
              <w:t>dapat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disimpulkan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bahwa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penerapan</w:t>
            </w:r>
            <w:proofErr w:type="spellEnd"/>
            <w:r w:rsidRPr="00002040">
              <w:rPr>
                <w:sz w:val="20"/>
                <w:szCs w:val="20"/>
              </w:rPr>
              <w:t xml:space="preserve"> CLCF </w:t>
            </w:r>
            <w:proofErr w:type="spellStart"/>
            <w:r w:rsidRPr="00002040">
              <w:rPr>
                <w:sz w:val="20"/>
                <w:szCs w:val="20"/>
              </w:rPr>
              <w:t>berdampak</w:t>
            </w:r>
            <w:proofErr w:type="spellEnd"/>
            <w:r w:rsidRPr="00002040">
              <w:rPr>
                <w:sz w:val="20"/>
                <w:szCs w:val="20"/>
              </w:rPr>
              <w:t xml:space="preserve"> pada </w:t>
            </w:r>
            <w:proofErr w:type="spellStart"/>
            <w:r w:rsidRPr="00002040">
              <w:rPr>
                <w:sz w:val="20"/>
                <w:szCs w:val="20"/>
              </w:rPr>
              <w:t>kepemimpinan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klinis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perawat</w:t>
            </w:r>
            <w:proofErr w:type="spellEnd"/>
            <w:r w:rsidRPr="00002040">
              <w:rPr>
                <w:sz w:val="20"/>
                <w:szCs w:val="20"/>
              </w:rPr>
              <w:t xml:space="preserve"> </w:t>
            </w:r>
            <w:proofErr w:type="spellStart"/>
            <w:r w:rsidRPr="00002040">
              <w:rPr>
                <w:sz w:val="20"/>
                <w:szCs w:val="20"/>
              </w:rPr>
              <w:t>pelaksana</w:t>
            </w:r>
            <w:proofErr w:type="spellEnd"/>
            <w:r w:rsidRPr="00002040">
              <w:rPr>
                <w:sz w:val="20"/>
                <w:szCs w:val="20"/>
              </w:rPr>
              <w:t>.</w:t>
            </w:r>
          </w:p>
        </w:tc>
      </w:tr>
      <w:tr w:rsidR="00FC5EFE" w:rsidRPr="00002040" w14:paraId="69024C04" w14:textId="77777777" w:rsidTr="00FC5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single" w:sz="4" w:space="0" w:color="auto"/>
              <w:bottom w:val="nil"/>
            </w:tcBorders>
          </w:tcPr>
          <w:p w14:paraId="1394AECB" w14:textId="77777777" w:rsidR="00FC5EFE" w:rsidRPr="00002040" w:rsidRDefault="00FC5EFE" w:rsidP="004E7FCF">
            <w:pPr>
              <w:tabs>
                <w:tab w:val="left" w:pos="1985"/>
              </w:tabs>
              <w:jc w:val="both"/>
              <w:rPr>
                <w:spacing w:val="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4" w:type="dxa"/>
            <w:gridSpan w:val="4"/>
            <w:tcBorders>
              <w:top w:val="single" w:sz="4" w:space="0" w:color="auto"/>
              <w:bottom w:val="nil"/>
            </w:tcBorders>
          </w:tcPr>
          <w:p w14:paraId="5D354645" w14:textId="259669E8" w:rsidR="00FC5EFE" w:rsidRPr="00FC5EFE" w:rsidRDefault="00FC5EFE" w:rsidP="00FC5EFE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</w:pPr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Tabel 1</w:t>
            </w:r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.</w:t>
            </w:r>
          </w:p>
          <w:p w14:paraId="5FD5BBE7" w14:textId="77777777" w:rsidR="00FC5EFE" w:rsidRPr="00FC5EFE" w:rsidRDefault="00FC5EFE" w:rsidP="00FC5EFE">
            <w:pPr>
              <w:tabs>
                <w:tab w:val="left" w:pos="19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</w:pPr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Hasil </w:t>
            </w:r>
            <w:proofErr w:type="spellStart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ringkasan</w:t>
            </w:r>
            <w:proofErr w:type="spellEnd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jurnal</w:t>
            </w:r>
            <w:proofErr w:type="spellEnd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r w:rsidRPr="00FC5EFE">
              <w:rPr>
                <w:b/>
                <w:bCs/>
                <w:i/>
                <w:iCs/>
                <w:spacing w:val="6"/>
                <w:sz w:val="24"/>
                <w:szCs w:val="24"/>
                <w:shd w:val="clear" w:color="auto" w:fill="FFFFFF"/>
              </w:rPr>
              <w:t>clinical leadership</w:t>
            </w:r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 pada </w:t>
            </w:r>
            <w:proofErr w:type="spellStart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kompetensi</w:t>
            </w:r>
            <w:proofErr w:type="spellEnd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5EFE">
              <w:rPr>
                <w:b/>
                <w:bCs/>
                <w:spacing w:val="6"/>
                <w:sz w:val="24"/>
                <w:szCs w:val="24"/>
                <w:shd w:val="clear" w:color="auto" w:fill="FFFFFF"/>
              </w:rPr>
              <w:t>perawat</w:t>
            </w:r>
            <w:proofErr w:type="spellEnd"/>
          </w:p>
          <w:p w14:paraId="6A3AB36D" w14:textId="77777777" w:rsidR="00FC5EFE" w:rsidRPr="00002040" w:rsidRDefault="00FC5EFE" w:rsidP="004E7FCF">
            <w:pPr>
              <w:tabs>
                <w:tab w:val="left" w:pos="198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bookmarkEnd w:id="0"/>
    <w:p w14:paraId="0514813D" w14:textId="05C20028" w:rsidR="00500AF8" w:rsidRDefault="00500AF8" w:rsidP="00FC5E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column"/>
      </w:r>
      <w:r w:rsidR="004E7FCF">
        <w:rPr>
          <w:color w:val="000000"/>
          <w:sz w:val="26"/>
          <w:szCs w:val="26"/>
        </w:rPr>
        <w:t xml:space="preserve"> </w:t>
      </w:r>
    </w:p>
    <w:p w14:paraId="003D67A8" w14:textId="77777777" w:rsidR="004E7FCF" w:rsidRPr="00E9559A" w:rsidRDefault="004E7FCF" w:rsidP="004E7FCF">
      <w:pPr>
        <w:tabs>
          <w:tab w:val="left" w:pos="1843"/>
        </w:tabs>
        <w:spacing w:line="276" w:lineRule="auto"/>
        <w:jc w:val="both"/>
        <w:rPr>
          <w:spacing w:val="6"/>
          <w:sz w:val="24"/>
          <w:szCs w:val="24"/>
          <w:shd w:val="clear" w:color="auto" w:fill="FFFFFF"/>
        </w:rPr>
      </w:pPr>
      <w:proofErr w:type="spellStart"/>
      <w:r w:rsidRPr="00E9559A">
        <w:rPr>
          <w:spacing w:val="6"/>
          <w:sz w:val="24"/>
          <w:szCs w:val="24"/>
          <w:shd w:val="clear" w:color="auto" w:fill="FFFFFF"/>
        </w:rPr>
        <w:lastRenderedPageBreak/>
        <w:t>Berdasarkan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pencarian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beberapa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database yang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telah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dilakukan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dengan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menggunakan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metode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PRISMA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maka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didapatkan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5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yang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dilakukan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analisis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. Hasil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analisis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dari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5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terkait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dengan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r w:rsidRPr="00E9559A">
        <w:rPr>
          <w:i/>
          <w:iCs/>
          <w:spacing w:val="6"/>
          <w:sz w:val="24"/>
          <w:szCs w:val="24"/>
          <w:shd w:val="clear" w:color="auto" w:fill="FFFFFF"/>
        </w:rPr>
        <w:t>Clinical leadership</w:t>
      </w:r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perawat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pelaksana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di Rumah Sakit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menunjukkan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bahwa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terdapat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pengaruh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yang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signifikan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dari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penerapan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r w:rsidRPr="00E9559A">
        <w:rPr>
          <w:i/>
          <w:iCs/>
          <w:spacing w:val="6"/>
          <w:sz w:val="24"/>
          <w:szCs w:val="24"/>
          <w:shd w:val="clear" w:color="auto" w:fill="FFFFFF"/>
        </w:rPr>
        <w:t>clinical leadership</w:t>
      </w:r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terhadap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kompetensi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perawat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di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rumah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sakit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. </w:t>
      </w:r>
    </w:p>
    <w:p w14:paraId="4EBE35ED" w14:textId="77777777" w:rsidR="004E7FCF" w:rsidRPr="00E9559A" w:rsidRDefault="004E7FCF" w:rsidP="004E7FCF">
      <w:pPr>
        <w:tabs>
          <w:tab w:val="left" w:pos="1985"/>
        </w:tabs>
        <w:spacing w:line="276" w:lineRule="auto"/>
        <w:jc w:val="both"/>
        <w:rPr>
          <w:spacing w:val="6"/>
          <w:sz w:val="24"/>
          <w:szCs w:val="24"/>
          <w:shd w:val="clear" w:color="auto" w:fill="FFFFFF"/>
        </w:rPr>
      </w:pPr>
    </w:p>
    <w:p w14:paraId="2422ED17" w14:textId="77777777" w:rsidR="004E7FCF" w:rsidRPr="004E7FCF" w:rsidRDefault="004E7FCF" w:rsidP="004E7FCF">
      <w:pPr>
        <w:tabs>
          <w:tab w:val="left" w:pos="1985"/>
        </w:tabs>
        <w:spacing w:line="276" w:lineRule="auto"/>
        <w:jc w:val="both"/>
        <w:rPr>
          <w:b/>
          <w:bCs/>
          <w:spacing w:val="6"/>
          <w:sz w:val="28"/>
          <w:szCs w:val="28"/>
          <w:shd w:val="clear" w:color="auto" w:fill="FFFFFF"/>
        </w:rPr>
      </w:pPr>
      <w:r w:rsidRPr="004E7FCF">
        <w:rPr>
          <w:b/>
          <w:bCs/>
          <w:spacing w:val="6"/>
          <w:sz w:val="28"/>
          <w:szCs w:val="28"/>
          <w:shd w:val="clear" w:color="auto" w:fill="FFFFFF"/>
        </w:rPr>
        <w:t>PEMBAHASAN</w:t>
      </w:r>
    </w:p>
    <w:p w14:paraId="6AEE6079" w14:textId="77777777" w:rsidR="004E7FCF" w:rsidRPr="00E9559A" w:rsidRDefault="004E7FCF" w:rsidP="004E7FCF">
      <w:pPr>
        <w:rPr>
          <w:rFonts w:eastAsiaTheme="minorEastAsia"/>
          <w:b/>
          <w:bCs/>
          <w:kern w:val="2"/>
          <w:sz w:val="24"/>
          <w:szCs w:val="24"/>
          <w:lang w:eastAsia="zh-CN"/>
        </w:rPr>
      </w:pP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Penerapan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</w:t>
      </w:r>
      <w:r w:rsidRPr="00E9559A">
        <w:rPr>
          <w:rFonts w:eastAsiaTheme="minorEastAsia"/>
          <w:b/>
          <w:bCs/>
          <w:i/>
          <w:iCs/>
          <w:kern w:val="2"/>
          <w:sz w:val="24"/>
          <w:szCs w:val="24"/>
          <w:lang w:eastAsia="zh-CN"/>
        </w:rPr>
        <w:t>Clinical Leadership</w:t>
      </w:r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Terhadap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Kompetensi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 di</w:t>
      </w:r>
      <w:proofErr w:type="gram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Rumah Sakit</w:t>
      </w:r>
    </w:p>
    <w:p w14:paraId="55F7E8FC" w14:textId="77777777" w:rsidR="004E7FCF" w:rsidRPr="00E9559A" w:rsidRDefault="004E7FCF" w:rsidP="004E7FCF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77637C">
        <w:rPr>
          <w:sz w:val="24"/>
          <w:szCs w:val="24"/>
        </w:rPr>
        <w:t>Kepemimpinan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klinis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adalah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metode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atau</w:t>
      </w:r>
      <w:proofErr w:type="spellEnd"/>
      <w:r w:rsidRPr="0077637C">
        <w:rPr>
          <w:sz w:val="24"/>
          <w:szCs w:val="24"/>
        </w:rPr>
        <w:t xml:space="preserve"> proses yang </w:t>
      </w:r>
      <w:proofErr w:type="spellStart"/>
      <w:r w:rsidRPr="0077637C">
        <w:rPr>
          <w:sz w:val="24"/>
          <w:szCs w:val="24"/>
        </w:rPr>
        <w:t>dipimpin</w:t>
      </w:r>
      <w:proofErr w:type="spellEnd"/>
      <w:r w:rsidRPr="0077637C">
        <w:rPr>
          <w:sz w:val="24"/>
          <w:szCs w:val="24"/>
        </w:rPr>
        <w:t xml:space="preserve"> oleh </w:t>
      </w:r>
      <w:proofErr w:type="spellStart"/>
      <w:r w:rsidRPr="0077637C">
        <w:rPr>
          <w:sz w:val="24"/>
          <w:szCs w:val="24"/>
        </w:rPr>
        <w:t>perawat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berpengalaman</w:t>
      </w:r>
      <w:proofErr w:type="spellEnd"/>
      <w:r w:rsidRPr="0077637C">
        <w:rPr>
          <w:sz w:val="24"/>
          <w:szCs w:val="24"/>
        </w:rPr>
        <w:t xml:space="preserve"> dan </w:t>
      </w:r>
      <w:proofErr w:type="spellStart"/>
      <w:r w:rsidRPr="0077637C">
        <w:rPr>
          <w:sz w:val="24"/>
          <w:szCs w:val="24"/>
        </w:rPr>
        <w:t>berkualitas</w:t>
      </w:r>
      <w:proofErr w:type="spellEnd"/>
      <w:r w:rsidRPr="0077637C">
        <w:rPr>
          <w:sz w:val="24"/>
          <w:szCs w:val="24"/>
        </w:rPr>
        <w:t xml:space="preserve"> yang </w:t>
      </w:r>
      <w:proofErr w:type="spellStart"/>
      <w:r w:rsidRPr="0077637C">
        <w:rPr>
          <w:sz w:val="24"/>
          <w:szCs w:val="24"/>
        </w:rPr>
        <w:t>meningkatkan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kualitas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layanan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perawatan</w:t>
      </w:r>
      <w:proofErr w:type="spellEnd"/>
      <w:r w:rsidRPr="0077637C">
        <w:rPr>
          <w:sz w:val="24"/>
          <w:szCs w:val="24"/>
        </w:rPr>
        <w:t xml:space="preserve">, </w:t>
      </w:r>
      <w:proofErr w:type="spellStart"/>
      <w:r w:rsidRPr="0077637C">
        <w:rPr>
          <w:sz w:val="24"/>
          <w:szCs w:val="24"/>
        </w:rPr>
        <w:t>termasuk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keselamatan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pasien</w:t>
      </w:r>
      <w:proofErr w:type="spellEnd"/>
      <w:r>
        <w:rPr>
          <w:sz w:val="24"/>
          <w:szCs w:val="24"/>
        </w:rPr>
        <w:t>,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managemen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asuhan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keperawatan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managing service</w:t>
      </w:r>
      <w:r w:rsidRPr="00E9559A">
        <w:rPr>
          <w:sz w:val="24"/>
          <w:szCs w:val="24"/>
        </w:rPr>
        <w:t xml:space="preserve">) di </w:t>
      </w:r>
      <w:proofErr w:type="spellStart"/>
      <w:r w:rsidRPr="00E9559A">
        <w:rPr>
          <w:sz w:val="24"/>
          <w:szCs w:val="24"/>
        </w:rPr>
        <w:t>sebuah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rumasa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sakit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sangat</w:t>
      </w:r>
      <w:proofErr w:type="spellEnd"/>
      <w:r w:rsidRPr="00E9559A">
        <w:rPr>
          <w:sz w:val="24"/>
          <w:szCs w:val="24"/>
        </w:rPr>
        <w:t xml:space="preserve"> di </w:t>
      </w:r>
      <w:proofErr w:type="spellStart"/>
      <w:r w:rsidRPr="00E9559A">
        <w:rPr>
          <w:sz w:val="24"/>
          <w:szCs w:val="24"/>
        </w:rPr>
        <w:t>pengaruhi</w:t>
      </w:r>
      <w:proofErr w:type="spellEnd"/>
      <w:r w:rsidRPr="00E9559A">
        <w:rPr>
          <w:sz w:val="24"/>
          <w:szCs w:val="24"/>
        </w:rPr>
        <w:t xml:space="preserve"> oleh </w:t>
      </w:r>
      <w:proofErr w:type="spellStart"/>
      <w:r w:rsidRPr="00E9559A">
        <w:rPr>
          <w:sz w:val="24"/>
          <w:szCs w:val="24"/>
        </w:rPr>
        <w:t>tingkat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pengetahuan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klinis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terhadap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klini</w:t>
      </w:r>
      <w:r>
        <w:rPr>
          <w:sz w:val="24"/>
          <w:szCs w:val="24"/>
        </w:rPr>
        <w:t>s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proofErr w:type="gramStart"/>
      <w:r w:rsidRPr="00E9559A">
        <w:rPr>
          <w:sz w:val="24"/>
          <w:szCs w:val="24"/>
        </w:rPr>
        <w:t>melakukan</w:t>
      </w:r>
      <w:proofErr w:type="spellEnd"/>
      <w:r w:rsidRPr="00E9559A">
        <w:rPr>
          <w:sz w:val="24"/>
          <w:szCs w:val="24"/>
        </w:rPr>
        <w:t xml:space="preserve">  </w:t>
      </w:r>
      <w:proofErr w:type="spellStart"/>
      <w:r w:rsidRPr="00E9559A">
        <w:rPr>
          <w:sz w:val="24"/>
          <w:szCs w:val="24"/>
        </w:rPr>
        <w:t>komunikasi</w:t>
      </w:r>
      <w:proofErr w:type="spellEnd"/>
      <w:proofErr w:type="gramEnd"/>
      <w:r w:rsidRPr="00E9559A">
        <w:rPr>
          <w:sz w:val="24"/>
          <w:szCs w:val="24"/>
        </w:rPr>
        <w:t xml:space="preserve"> interpersonal yang </w:t>
      </w:r>
      <w:proofErr w:type="spellStart"/>
      <w:r w:rsidRPr="00E9559A">
        <w:rPr>
          <w:sz w:val="24"/>
          <w:szCs w:val="24"/>
        </w:rPr>
        <w:t>merupakan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diri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personal qualities</w:t>
      </w:r>
      <w:r w:rsidRPr="00E9559A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</w:t>
      </w:r>
      <w:r w:rsidRPr="0077637C">
        <w:rPr>
          <w:sz w:val="24"/>
          <w:szCs w:val="24"/>
        </w:rPr>
        <w:t>erawat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memiliki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keterampilan</w:t>
      </w:r>
      <w:proofErr w:type="spellEnd"/>
      <w:r w:rsidRPr="0077637C">
        <w:rPr>
          <w:sz w:val="24"/>
          <w:szCs w:val="24"/>
        </w:rPr>
        <w:t xml:space="preserve"> yang </w:t>
      </w:r>
      <w:proofErr w:type="spellStart"/>
      <w:r w:rsidRPr="0077637C">
        <w:rPr>
          <w:sz w:val="24"/>
          <w:szCs w:val="24"/>
        </w:rPr>
        <w:t>harus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dimiliki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dalam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kepemimpinan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ruang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keperawatan</w:t>
      </w:r>
      <w:proofErr w:type="spellEnd"/>
      <w:r w:rsidRPr="0077637C">
        <w:rPr>
          <w:sz w:val="24"/>
          <w:szCs w:val="24"/>
        </w:rPr>
        <w:t xml:space="preserve">, </w:t>
      </w:r>
      <w:proofErr w:type="spellStart"/>
      <w:r w:rsidRPr="0077637C">
        <w:rPr>
          <w:sz w:val="24"/>
          <w:szCs w:val="24"/>
        </w:rPr>
        <w:t>pelatihan</w:t>
      </w:r>
      <w:proofErr w:type="spellEnd"/>
      <w:r w:rsidRPr="0077637C">
        <w:rPr>
          <w:sz w:val="24"/>
          <w:szCs w:val="24"/>
        </w:rPr>
        <w:t xml:space="preserve">, dan </w:t>
      </w:r>
      <w:proofErr w:type="spellStart"/>
      <w:r w:rsidRPr="0077637C">
        <w:rPr>
          <w:sz w:val="24"/>
          <w:szCs w:val="24"/>
        </w:rPr>
        <w:t>resolusi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konflik</w:t>
      </w:r>
      <w:proofErr w:type="spellEnd"/>
      <w:r w:rsidRPr="0077637C">
        <w:rPr>
          <w:sz w:val="24"/>
          <w:szCs w:val="24"/>
        </w:rPr>
        <w:t xml:space="preserve">, </w:t>
      </w:r>
      <w:proofErr w:type="spellStart"/>
      <w:r w:rsidRPr="0077637C">
        <w:rPr>
          <w:sz w:val="24"/>
          <w:szCs w:val="24"/>
        </w:rPr>
        <w:t>serta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komunikasi</w:t>
      </w:r>
      <w:proofErr w:type="spellEnd"/>
      <w:r w:rsidRPr="0077637C">
        <w:rPr>
          <w:sz w:val="24"/>
          <w:szCs w:val="24"/>
        </w:rPr>
        <w:t xml:space="preserve"> yang </w:t>
      </w:r>
      <w:proofErr w:type="spellStart"/>
      <w:r w:rsidRPr="0077637C">
        <w:rPr>
          <w:sz w:val="24"/>
          <w:szCs w:val="24"/>
        </w:rPr>
        <w:t>efektif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untuk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meningkatkan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kualitas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perawatan</w:t>
      </w:r>
      <w:proofErr w:type="spellEnd"/>
      <w:r w:rsidRPr="0077637C">
        <w:rPr>
          <w:sz w:val="24"/>
          <w:szCs w:val="24"/>
        </w:rPr>
        <w:t xml:space="preserve"> di </w:t>
      </w:r>
      <w:proofErr w:type="spellStart"/>
      <w:r w:rsidRPr="0077637C">
        <w:rPr>
          <w:sz w:val="24"/>
          <w:szCs w:val="24"/>
        </w:rPr>
        <w:t>rumah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melalui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kolaborasi</w:t>
      </w:r>
      <w:proofErr w:type="spellEnd"/>
      <w:r w:rsidRPr="0077637C">
        <w:rPr>
          <w:sz w:val="24"/>
          <w:szCs w:val="24"/>
        </w:rPr>
        <w:t xml:space="preserve"> </w:t>
      </w:r>
      <w:proofErr w:type="spellStart"/>
      <w:r w:rsidRPr="0077637C">
        <w:rPr>
          <w:sz w:val="24"/>
          <w:szCs w:val="24"/>
        </w:rPr>
        <w:t>dengan</w:t>
      </w:r>
      <w:proofErr w:type="spellEnd"/>
      <w:r w:rsidRPr="0077637C">
        <w:rPr>
          <w:sz w:val="24"/>
          <w:szCs w:val="24"/>
        </w:rPr>
        <w:t xml:space="preserve"> orang </w:t>
      </w:r>
      <w:proofErr w:type="gramStart"/>
      <w:r w:rsidRPr="0077637C">
        <w:rPr>
          <w:sz w:val="24"/>
          <w:szCs w:val="24"/>
        </w:rPr>
        <w:t>lai</w:t>
      </w:r>
      <w:r>
        <w:rPr>
          <w:sz w:val="24"/>
          <w:szCs w:val="24"/>
        </w:rPr>
        <w:t xml:space="preserve">n </w:t>
      </w:r>
      <w:r w:rsidRPr="00E9559A">
        <w:rPr>
          <w:sz w:val="24"/>
          <w:szCs w:val="24"/>
        </w:rPr>
        <w:t xml:space="preserve"> (</w:t>
      </w:r>
      <w:proofErr w:type="gramEnd"/>
      <w:r w:rsidRPr="00E9559A">
        <w:rPr>
          <w:i/>
          <w:iCs/>
          <w:sz w:val="24"/>
          <w:szCs w:val="24"/>
        </w:rPr>
        <w:t>working with others</w:t>
      </w:r>
      <w:r w:rsidRPr="00E9559A">
        <w:rPr>
          <w:sz w:val="24"/>
          <w:szCs w:val="24"/>
        </w:rPr>
        <w:t>) (</w:t>
      </w:r>
      <w:proofErr w:type="spellStart"/>
      <w:r w:rsidRPr="00E9559A">
        <w:rPr>
          <w:sz w:val="24"/>
          <w:szCs w:val="24"/>
        </w:rPr>
        <w:t>arlis</w:t>
      </w:r>
      <w:proofErr w:type="spellEnd"/>
      <w:r w:rsidRPr="00E9559A">
        <w:rPr>
          <w:sz w:val="24"/>
          <w:szCs w:val="24"/>
        </w:rPr>
        <w:t xml:space="preserve">,  et al (2023)., </w:t>
      </w:r>
      <w:proofErr w:type="spellStart"/>
      <w:r w:rsidRPr="00E9559A">
        <w:rPr>
          <w:sz w:val="24"/>
          <w:szCs w:val="24"/>
        </w:rPr>
        <w:t>Hutapea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Saragih</w:t>
      </w:r>
      <w:proofErr w:type="spellEnd"/>
      <w:r w:rsidRPr="00E9559A">
        <w:rPr>
          <w:sz w:val="24"/>
          <w:szCs w:val="24"/>
        </w:rPr>
        <w:t xml:space="preserve">, (2023)). </w:t>
      </w:r>
      <w:proofErr w:type="spellStart"/>
      <w:r w:rsidRPr="004C4E1B">
        <w:rPr>
          <w:sz w:val="24"/>
          <w:szCs w:val="24"/>
        </w:rPr>
        <w:t>Menurut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penulis</w:t>
      </w:r>
      <w:proofErr w:type="spellEnd"/>
      <w:r w:rsidRPr="004C4E1B">
        <w:rPr>
          <w:sz w:val="24"/>
          <w:szCs w:val="24"/>
        </w:rPr>
        <w:t xml:space="preserve">, </w:t>
      </w:r>
      <w:proofErr w:type="spellStart"/>
      <w:r w:rsidRPr="004C4E1B">
        <w:rPr>
          <w:sz w:val="24"/>
          <w:szCs w:val="24"/>
        </w:rPr>
        <w:t>hal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ini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menunjukkan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bahwa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baru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memiliki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pemahaman</w:t>
      </w:r>
      <w:proofErr w:type="spellEnd"/>
      <w:r w:rsidRPr="004C4E1B">
        <w:rPr>
          <w:sz w:val="24"/>
          <w:szCs w:val="24"/>
        </w:rPr>
        <w:t xml:space="preserve"> yang </w:t>
      </w:r>
      <w:proofErr w:type="spellStart"/>
      <w:r w:rsidRPr="004C4E1B">
        <w:rPr>
          <w:sz w:val="24"/>
          <w:szCs w:val="24"/>
        </w:rPr>
        <w:t>terbatas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tentang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kepemimpinan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 xml:space="preserve">, yang </w:t>
      </w:r>
      <w:proofErr w:type="spellStart"/>
      <w:r w:rsidRPr="004C4E1B">
        <w:rPr>
          <w:sz w:val="24"/>
          <w:szCs w:val="24"/>
        </w:rPr>
        <w:t>berkaitan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dengan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pengembangan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pribadi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berkelanjutan</w:t>
      </w:r>
      <w:proofErr w:type="spellEnd"/>
      <w:r w:rsidRPr="004C4E1B">
        <w:rPr>
          <w:sz w:val="24"/>
          <w:szCs w:val="24"/>
        </w:rPr>
        <w:t>, </w:t>
      </w:r>
      <w:proofErr w:type="spellStart"/>
      <w:r w:rsidRPr="004C4E1B">
        <w:rPr>
          <w:sz w:val="24"/>
          <w:szCs w:val="24"/>
        </w:rPr>
        <w:t>kerja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tim</w:t>
      </w:r>
      <w:proofErr w:type="spellEnd"/>
      <w:r w:rsidRPr="004C4E1B">
        <w:rPr>
          <w:sz w:val="24"/>
          <w:szCs w:val="24"/>
        </w:rPr>
        <w:t>, </w:t>
      </w:r>
      <w:proofErr w:type="spellStart"/>
      <w:r w:rsidRPr="004C4E1B">
        <w:rPr>
          <w:sz w:val="24"/>
          <w:szCs w:val="24"/>
        </w:rPr>
        <w:t>penerapan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pengetahuan</w:t>
      </w:r>
      <w:proofErr w:type="spellEnd"/>
      <w:r w:rsidRPr="004C4E1B">
        <w:rPr>
          <w:sz w:val="24"/>
          <w:szCs w:val="24"/>
        </w:rPr>
        <w:t xml:space="preserve"> dan </w:t>
      </w:r>
      <w:proofErr w:type="spellStart"/>
      <w:r w:rsidRPr="004C4E1B">
        <w:rPr>
          <w:sz w:val="24"/>
          <w:szCs w:val="24"/>
        </w:rPr>
        <w:t>bukti</w:t>
      </w:r>
      <w:proofErr w:type="spellEnd"/>
      <w:r w:rsidRPr="004C4E1B">
        <w:rPr>
          <w:sz w:val="24"/>
          <w:szCs w:val="24"/>
        </w:rPr>
        <w:t>, dan </w:t>
      </w:r>
      <w:proofErr w:type="spellStart"/>
      <w:r w:rsidRPr="004C4E1B">
        <w:rPr>
          <w:sz w:val="24"/>
          <w:szCs w:val="24"/>
        </w:rPr>
        <w:t>pengembangan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layanan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keperawatan</w:t>
      </w:r>
      <w:proofErr w:type="spellEnd"/>
      <w:r w:rsidRPr="004C4E1B">
        <w:rPr>
          <w:sz w:val="24"/>
          <w:szCs w:val="24"/>
        </w:rPr>
        <w:t>. </w:t>
      </w:r>
      <w:proofErr w:type="spellStart"/>
      <w:r w:rsidRPr="004C4E1B">
        <w:rPr>
          <w:sz w:val="24"/>
          <w:szCs w:val="24"/>
        </w:rPr>
        <w:t>Manajemen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 xml:space="preserve"> yang </w:t>
      </w:r>
      <w:proofErr w:type="spellStart"/>
      <w:r w:rsidRPr="004C4E1B">
        <w:rPr>
          <w:sz w:val="24"/>
          <w:szCs w:val="24"/>
        </w:rPr>
        <w:t>buruk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berdampak</w:t>
      </w:r>
      <w:proofErr w:type="spellEnd"/>
      <w:r w:rsidRPr="004C4E1B">
        <w:rPr>
          <w:sz w:val="24"/>
          <w:szCs w:val="24"/>
        </w:rPr>
        <w:t xml:space="preserve"> pada </w:t>
      </w:r>
      <w:proofErr w:type="spellStart"/>
      <w:r w:rsidRPr="004C4E1B">
        <w:rPr>
          <w:sz w:val="24"/>
          <w:szCs w:val="24"/>
        </w:rPr>
        <w:t>permasalahan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manajemen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keperawatan</w:t>
      </w:r>
      <w:proofErr w:type="spellEnd"/>
      <w:r w:rsidRPr="004C4E1B">
        <w:rPr>
          <w:sz w:val="24"/>
          <w:szCs w:val="24"/>
        </w:rPr>
        <w:t xml:space="preserve">. Oleh </w:t>
      </w:r>
      <w:proofErr w:type="spellStart"/>
      <w:r w:rsidRPr="004C4E1B">
        <w:rPr>
          <w:sz w:val="24"/>
          <w:szCs w:val="24"/>
        </w:rPr>
        <w:t>karena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itu</w:t>
      </w:r>
      <w:proofErr w:type="spellEnd"/>
      <w:r w:rsidRPr="004C4E1B">
        <w:rPr>
          <w:sz w:val="24"/>
          <w:szCs w:val="24"/>
        </w:rPr>
        <w:t xml:space="preserve">, </w:t>
      </w:r>
      <w:proofErr w:type="spellStart"/>
      <w:r w:rsidRPr="004C4E1B">
        <w:rPr>
          <w:sz w:val="24"/>
          <w:szCs w:val="24"/>
        </w:rPr>
        <w:t>keterampilan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manajemen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 xml:space="preserve"> yang </w:t>
      </w:r>
      <w:proofErr w:type="spellStart"/>
      <w:r w:rsidRPr="004C4E1B">
        <w:rPr>
          <w:sz w:val="24"/>
          <w:szCs w:val="24"/>
        </w:rPr>
        <w:t>belum</w:t>
      </w:r>
      <w:proofErr w:type="spellEnd"/>
      <w:r w:rsidRPr="004C4E1B">
        <w:rPr>
          <w:sz w:val="24"/>
          <w:szCs w:val="24"/>
        </w:rPr>
        <w:t xml:space="preserve"> optimal </w:t>
      </w:r>
      <w:proofErr w:type="spellStart"/>
      <w:r w:rsidRPr="004C4E1B">
        <w:rPr>
          <w:sz w:val="24"/>
          <w:szCs w:val="24"/>
        </w:rPr>
        <w:t>harus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dikembangkan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melalui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manajemen</w:t>
      </w:r>
      <w:proofErr w:type="spellEnd"/>
      <w:r w:rsidRPr="004C4E1B">
        <w:rPr>
          <w:sz w:val="24"/>
          <w:szCs w:val="24"/>
        </w:rPr>
        <w:t> </w:t>
      </w:r>
      <w:proofErr w:type="spellStart"/>
      <w:proofErr w:type="gram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>..</w:t>
      </w:r>
      <w:proofErr w:type="gramEnd"/>
      <w:r w:rsidRPr="004C4E1B">
        <w:rPr>
          <w:sz w:val="24"/>
          <w:szCs w:val="24"/>
        </w:rPr>
        <w:t xml:space="preserve"> </w:t>
      </w:r>
    </w:p>
    <w:p w14:paraId="22B1DC19" w14:textId="77777777" w:rsidR="004E7FCF" w:rsidRDefault="004E7FCF" w:rsidP="004E7FCF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4C4E1B">
        <w:rPr>
          <w:sz w:val="24"/>
          <w:szCs w:val="24"/>
        </w:rPr>
        <w:t>Penatalaksanaan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sebagian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besar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sebelum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penatalaksanaan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atau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intervensi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baik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atau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buruk</w:t>
      </w:r>
      <w:proofErr w:type="spellEnd"/>
      <w:r w:rsidRPr="004C4E1B">
        <w:rPr>
          <w:sz w:val="24"/>
          <w:szCs w:val="24"/>
        </w:rPr>
        <w:t>, </w:t>
      </w:r>
      <w:proofErr w:type="spellStart"/>
      <w:r w:rsidRPr="004C4E1B">
        <w:rPr>
          <w:sz w:val="24"/>
          <w:szCs w:val="24"/>
        </w:rPr>
        <w:t>sedangkan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penatalaksanaan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sebagian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besar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setelah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intervensi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baik</w:t>
      </w:r>
      <w:proofErr w:type="spellEnd"/>
      <w:r w:rsidRPr="004C4E1B">
        <w:rPr>
          <w:sz w:val="24"/>
          <w:szCs w:val="24"/>
        </w:rPr>
        <w:t>. </w:t>
      </w:r>
      <w:proofErr w:type="spellStart"/>
      <w:r w:rsidRPr="004C4E1B">
        <w:rPr>
          <w:sz w:val="24"/>
          <w:szCs w:val="24"/>
        </w:rPr>
        <w:t>Dengan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demikian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dapat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dikatakan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terdapat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perbedaan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atau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pengaruh</w:t>
      </w:r>
      <w:proofErr w:type="spellEnd"/>
      <w:r w:rsidRPr="004C4E1B">
        <w:rPr>
          <w:sz w:val="24"/>
          <w:szCs w:val="24"/>
        </w:rPr>
        <w:t xml:space="preserve"> yang </w:t>
      </w:r>
      <w:proofErr w:type="spellStart"/>
      <w:r w:rsidRPr="004C4E1B">
        <w:rPr>
          <w:sz w:val="24"/>
          <w:szCs w:val="24"/>
        </w:rPr>
        <w:t>signifikan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antara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kompetensi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sebelum</w:t>
      </w:r>
      <w:proofErr w:type="spellEnd"/>
      <w:r w:rsidRPr="004C4E1B">
        <w:rPr>
          <w:sz w:val="24"/>
          <w:szCs w:val="24"/>
        </w:rPr>
        <w:t xml:space="preserve"> dan </w:t>
      </w:r>
      <w:proofErr w:type="spellStart"/>
      <w:r w:rsidRPr="004C4E1B">
        <w:rPr>
          <w:sz w:val="24"/>
          <w:szCs w:val="24"/>
        </w:rPr>
        <w:t>sesudah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intervensi</w:t>
      </w:r>
      <w:proofErr w:type="spellEnd"/>
      <w:r w:rsidRPr="004C4E1B">
        <w:rPr>
          <w:sz w:val="24"/>
          <w:szCs w:val="24"/>
        </w:rPr>
        <w:t xml:space="preserve"> (Arlis, et.al. 2023).</w:t>
      </w:r>
      <w:r>
        <w:rPr>
          <w:sz w:val="24"/>
          <w:szCs w:val="24"/>
        </w:rPr>
        <w:t xml:space="preserve"> </w:t>
      </w:r>
    </w:p>
    <w:p w14:paraId="1C5568AD" w14:textId="77777777" w:rsidR="004E7FCF" w:rsidRPr="004C4E1B" w:rsidRDefault="004E7FCF" w:rsidP="004E7FCF">
      <w:pPr>
        <w:spacing w:line="276" w:lineRule="auto"/>
        <w:ind w:firstLine="720"/>
        <w:jc w:val="both"/>
        <w:rPr>
          <w:sz w:val="24"/>
          <w:szCs w:val="24"/>
        </w:rPr>
      </w:pPr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Kompetensi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> yang </w:t>
      </w:r>
      <w:proofErr w:type="spellStart"/>
      <w:r w:rsidRPr="004C4E1B">
        <w:rPr>
          <w:sz w:val="24"/>
          <w:szCs w:val="24"/>
        </w:rPr>
        <w:t>berbeda-beda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memungkinkan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perawat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menjalankan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kepemimpinan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dengan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baik</w:t>
      </w:r>
      <w:proofErr w:type="spellEnd"/>
      <w:r w:rsidRPr="004C4E1B">
        <w:rPr>
          <w:sz w:val="24"/>
          <w:szCs w:val="24"/>
        </w:rPr>
        <w:t>. Hal </w:t>
      </w:r>
      <w:proofErr w:type="spellStart"/>
      <w:r w:rsidRPr="004C4E1B"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menunjukkan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bahwa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kekhasan</w:t>
      </w:r>
      <w:proofErr w:type="spellEnd"/>
      <w:r w:rsidRPr="004C4E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kepemimpinan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klinis</w:t>
      </w:r>
      <w:proofErr w:type="spellEnd"/>
      <w:r w:rsidRPr="004C4E1B">
        <w:rPr>
          <w:sz w:val="24"/>
          <w:szCs w:val="24"/>
        </w:rPr>
        <w:t>, </w:t>
      </w:r>
      <w:proofErr w:type="spellStart"/>
      <w:r w:rsidRPr="004C4E1B">
        <w:rPr>
          <w:sz w:val="24"/>
          <w:szCs w:val="24"/>
        </w:rPr>
        <w:t>manajemen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pelayanan</w:t>
      </w:r>
      <w:proofErr w:type="spellEnd"/>
      <w:r w:rsidRPr="004C4E1B">
        <w:rPr>
          <w:sz w:val="24"/>
          <w:szCs w:val="24"/>
        </w:rPr>
        <w:t>, </w:t>
      </w:r>
      <w:proofErr w:type="spellStart"/>
      <w:r w:rsidRPr="004C4E1B">
        <w:rPr>
          <w:sz w:val="24"/>
          <w:szCs w:val="24"/>
        </w:rPr>
        <w:t>peningkatan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mutu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pelayanan</w:t>
      </w:r>
      <w:proofErr w:type="spellEnd"/>
      <w:r w:rsidRPr="004C4E1B">
        <w:rPr>
          <w:sz w:val="24"/>
          <w:szCs w:val="24"/>
        </w:rPr>
        <w:t xml:space="preserve"> dan </w:t>
      </w:r>
      <w:proofErr w:type="spellStart"/>
      <w:r w:rsidRPr="004C4E1B">
        <w:rPr>
          <w:sz w:val="24"/>
          <w:szCs w:val="24"/>
        </w:rPr>
        <w:t>penetapan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tujuan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berpengaruh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terhadap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mutu</w:t>
      </w:r>
      <w:proofErr w:type="spellEnd"/>
      <w:r w:rsidRPr="004C4E1B">
        <w:rPr>
          <w:sz w:val="24"/>
          <w:szCs w:val="24"/>
        </w:rPr>
        <w:t> </w:t>
      </w:r>
      <w:proofErr w:type="spellStart"/>
      <w:r w:rsidRPr="004C4E1B">
        <w:rPr>
          <w:sz w:val="24"/>
          <w:szCs w:val="24"/>
        </w:rPr>
        <w:t>pelayanan</w:t>
      </w:r>
      <w:proofErr w:type="spellEnd"/>
      <w:r w:rsidRPr="004C4E1B">
        <w:rPr>
          <w:sz w:val="24"/>
          <w:szCs w:val="24"/>
        </w:rPr>
        <w:t xml:space="preserve"> </w:t>
      </w:r>
      <w:proofErr w:type="spellStart"/>
      <w:r w:rsidRPr="004C4E1B">
        <w:rPr>
          <w:sz w:val="24"/>
          <w:szCs w:val="24"/>
        </w:rPr>
        <w:t>keperawatan</w:t>
      </w:r>
      <w:proofErr w:type="spellEnd"/>
      <w:r w:rsidRPr="004C4E1B">
        <w:rPr>
          <w:sz w:val="24"/>
          <w:szCs w:val="24"/>
        </w:rPr>
        <w:t xml:space="preserve"> di Rumah Sakit Universitas Sumatera Utara (</w:t>
      </w:r>
      <w:proofErr w:type="spellStart"/>
      <w:r w:rsidRPr="004C4E1B">
        <w:rPr>
          <w:sz w:val="24"/>
          <w:szCs w:val="24"/>
        </w:rPr>
        <w:t>Elfina</w:t>
      </w:r>
      <w:proofErr w:type="spellEnd"/>
      <w:r w:rsidRPr="004C4E1B">
        <w:rPr>
          <w:sz w:val="24"/>
          <w:szCs w:val="24"/>
        </w:rPr>
        <w:t xml:space="preserve"> et al. 2020).</w:t>
      </w:r>
    </w:p>
    <w:p w14:paraId="139D742A" w14:textId="77777777" w:rsidR="004E7FCF" w:rsidRPr="00E9559A" w:rsidRDefault="004E7FCF" w:rsidP="004E7FCF">
      <w:pPr>
        <w:spacing w:line="276" w:lineRule="auto"/>
        <w:ind w:firstLine="720"/>
        <w:jc w:val="both"/>
        <w:rPr>
          <w:rFonts w:eastAsiaTheme="minorEastAsia"/>
          <w:kern w:val="2"/>
          <w:sz w:val="24"/>
          <w:szCs w:val="24"/>
          <w:lang w:eastAsia="zh-CN"/>
        </w:rPr>
      </w:pPr>
      <w:r w:rsidRPr="00E9559A">
        <w:rPr>
          <w:rFonts w:eastAsiaTheme="minorEastAsia"/>
          <w:i/>
          <w:iCs/>
          <w:kern w:val="2"/>
          <w:sz w:val="24"/>
          <w:szCs w:val="24"/>
          <w:lang w:eastAsia="zh-CN"/>
        </w:rPr>
        <w:t>Clinical leadership</w:t>
      </w:r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membantu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melakukan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komunikasi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atasan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rekan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kerja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klien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atau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pasien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serta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keluarga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pasien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Selian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itu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clinical leadership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membantu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para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untuk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keterampilan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mengelola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konflik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pribadi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serta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mampu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berkolaborasi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bersama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rekan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lainnya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mencarikan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solusi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masalah-masalah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praktis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 </w:t>
      </w:r>
    </w:p>
    <w:p w14:paraId="1A7E3565" w14:textId="77777777" w:rsidR="004E7FCF" w:rsidRPr="00E9559A" w:rsidRDefault="004E7FCF" w:rsidP="004E7FCF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demikian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sz w:val="24"/>
          <w:szCs w:val="24"/>
        </w:rPr>
        <w:t>penerapan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>clinical leadership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sangat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membantu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terwujudnya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yang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positif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bagi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terkait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diri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personal qualities</w:t>
      </w:r>
      <w:r w:rsidRPr="00E9559A">
        <w:rPr>
          <w:sz w:val="24"/>
          <w:szCs w:val="24"/>
        </w:rPr>
        <w:t xml:space="preserve">); </w:t>
      </w:r>
      <w:proofErr w:type="spellStart"/>
      <w:r w:rsidRPr="00E9559A">
        <w:rPr>
          <w:sz w:val="24"/>
          <w:szCs w:val="24"/>
        </w:rPr>
        <w:t>kemampuan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kerjasama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baik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working with others</w:t>
      </w:r>
      <w:r w:rsidRPr="00E9559A">
        <w:rPr>
          <w:sz w:val="24"/>
          <w:szCs w:val="24"/>
        </w:rPr>
        <w:t xml:space="preserve">),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manajemen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asuhan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keperawatan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managing service</w:t>
      </w:r>
      <w:r w:rsidRPr="00E9559A">
        <w:rPr>
          <w:sz w:val="24"/>
          <w:szCs w:val="24"/>
        </w:rPr>
        <w:t xml:space="preserve">), </w:t>
      </w:r>
      <w:proofErr w:type="spellStart"/>
      <w:r w:rsidRPr="00E9559A">
        <w:rPr>
          <w:sz w:val="24"/>
          <w:szCs w:val="24"/>
        </w:rPr>
        <w:t>pengembangan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layanan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improving service</w:t>
      </w:r>
      <w:r w:rsidRPr="00E9559A">
        <w:rPr>
          <w:sz w:val="24"/>
          <w:szCs w:val="24"/>
        </w:rPr>
        <w:t xml:space="preserve">) dan </w:t>
      </w:r>
      <w:proofErr w:type="spellStart"/>
      <w:r w:rsidRPr="00E9559A">
        <w:rPr>
          <w:sz w:val="24"/>
          <w:szCs w:val="24"/>
        </w:rPr>
        <w:t>kemampuan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berperan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sebagai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 xml:space="preserve">change agent </w:t>
      </w:r>
      <w:r w:rsidRPr="00E9559A">
        <w:rPr>
          <w:sz w:val="24"/>
          <w:szCs w:val="24"/>
        </w:rPr>
        <w:t>(</w:t>
      </w:r>
      <w:r w:rsidRPr="00E9559A">
        <w:rPr>
          <w:i/>
          <w:iCs/>
          <w:sz w:val="24"/>
          <w:szCs w:val="24"/>
        </w:rPr>
        <w:t>setting direction</w:t>
      </w:r>
      <w:r w:rsidRPr="00E9559A">
        <w:rPr>
          <w:sz w:val="24"/>
          <w:szCs w:val="24"/>
        </w:rPr>
        <w:t>).</w:t>
      </w:r>
    </w:p>
    <w:p w14:paraId="76D317C3" w14:textId="77777777" w:rsidR="004E7FCF" w:rsidRPr="00E9559A" w:rsidRDefault="004E7FCF" w:rsidP="004E7FCF">
      <w:pPr>
        <w:spacing w:line="276" w:lineRule="auto"/>
        <w:jc w:val="both"/>
        <w:rPr>
          <w:b/>
          <w:bCs/>
          <w:sz w:val="24"/>
          <w:szCs w:val="24"/>
        </w:rPr>
      </w:pPr>
      <w:r w:rsidRPr="00E9559A">
        <w:rPr>
          <w:b/>
          <w:bCs/>
          <w:sz w:val="24"/>
          <w:szCs w:val="24"/>
        </w:rPr>
        <w:t xml:space="preserve">Faktor yang </w:t>
      </w:r>
      <w:proofErr w:type="spellStart"/>
      <w:proofErr w:type="gramStart"/>
      <w:r w:rsidRPr="00E9559A">
        <w:rPr>
          <w:b/>
          <w:bCs/>
          <w:sz w:val="24"/>
          <w:szCs w:val="24"/>
        </w:rPr>
        <w:t>mempengaruhi</w:t>
      </w:r>
      <w:proofErr w:type="spellEnd"/>
      <w:r w:rsidRPr="00E9559A">
        <w:rPr>
          <w:b/>
          <w:bCs/>
          <w:sz w:val="24"/>
          <w:szCs w:val="24"/>
        </w:rPr>
        <w:t xml:space="preserve">  </w:t>
      </w:r>
      <w:proofErr w:type="spellStart"/>
      <w:r w:rsidRPr="00E9559A">
        <w:rPr>
          <w:b/>
          <w:bCs/>
          <w:sz w:val="24"/>
          <w:szCs w:val="24"/>
        </w:rPr>
        <w:t>penerapan</w:t>
      </w:r>
      <w:proofErr w:type="spellEnd"/>
      <w:proofErr w:type="gramEnd"/>
      <w:r w:rsidRPr="00E9559A">
        <w:rPr>
          <w:b/>
          <w:bCs/>
          <w:sz w:val="24"/>
          <w:szCs w:val="24"/>
        </w:rPr>
        <w:t xml:space="preserve"> </w:t>
      </w:r>
      <w:r w:rsidRPr="00E9559A">
        <w:rPr>
          <w:b/>
          <w:bCs/>
          <w:i/>
          <w:iCs/>
          <w:sz w:val="24"/>
          <w:szCs w:val="24"/>
        </w:rPr>
        <w:t xml:space="preserve">Clinical Leadership </w:t>
      </w:r>
    </w:p>
    <w:p w14:paraId="1B439D43" w14:textId="77777777" w:rsidR="004E7FCF" w:rsidRPr="00E9559A" w:rsidRDefault="004E7FCF" w:rsidP="004E7FCF">
      <w:pPr>
        <w:ind w:firstLine="720"/>
        <w:jc w:val="both"/>
        <w:rPr>
          <w:sz w:val="24"/>
          <w:szCs w:val="24"/>
        </w:rPr>
      </w:pP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Kompetensi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juga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dipengaruhi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bagaimana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itu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sendiri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Seseorang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atau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i/>
          <w:iCs/>
          <w:kern w:val="2"/>
          <w:sz w:val="24"/>
          <w:szCs w:val="24"/>
          <w:lang w:eastAsia="zh-CN"/>
        </w:rPr>
        <w:t>self leadership</w:t>
      </w:r>
      <w:proofErr w:type="spellEnd"/>
      <w:r w:rsidRPr="00E9559A">
        <w:rPr>
          <w:rFonts w:eastAsiaTheme="minorEastAsia"/>
          <w:i/>
          <w:iCs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pelatihan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pengalaman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managemen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rumah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sakit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>.</w:t>
      </w:r>
      <w:r w:rsidRPr="00E9559A">
        <w:rPr>
          <w:rFonts w:eastAsiaTheme="minorEastAsia"/>
          <w:i/>
          <w:iCs/>
          <w:kern w:val="2"/>
          <w:sz w:val="24"/>
          <w:szCs w:val="24"/>
          <w:lang w:eastAsia="zh-CN"/>
        </w:rPr>
        <w:t xml:space="preserve"> </w:t>
      </w:r>
    </w:p>
    <w:p w14:paraId="0BF4CBEA" w14:textId="77777777" w:rsidR="004E7FCF" w:rsidRPr="00E9559A" w:rsidRDefault="004E7FCF" w:rsidP="004E7FCF">
      <w:pPr>
        <w:spacing w:line="276" w:lineRule="auto"/>
        <w:jc w:val="both"/>
        <w:rPr>
          <w:b/>
          <w:bCs/>
          <w:sz w:val="23"/>
          <w:szCs w:val="23"/>
        </w:rPr>
      </w:pPr>
    </w:p>
    <w:p w14:paraId="493F88CE" w14:textId="77777777" w:rsidR="004E7FCF" w:rsidRPr="00E9559A" w:rsidRDefault="004E7FCF" w:rsidP="004E7FCF">
      <w:pPr>
        <w:pStyle w:val="ListParagraph"/>
        <w:widowControl/>
        <w:numPr>
          <w:ilvl w:val="0"/>
          <w:numId w:val="1"/>
        </w:numPr>
        <w:spacing w:before="0" w:after="160" w:line="276" w:lineRule="auto"/>
        <w:contextualSpacing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  <w:proofErr w:type="spellStart"/>
      <w:r w:rsidRPr="00E9559A">
        <w:rPr>
          <w:rFonts w:eastAsiaTheme="minorEastAsia"/>
          <w:b/>
          <w:bCs/>
          <w:i/>
          <w:iCs/>
          <w:kern w:val="2"/>
          <w:sz w:val="24"/>
          <w:szCs w:val="24"/>
          <w:lang w:eastAsia="zh-CN"/>
        </w:rPr>
        <w:t>Self Leadership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Perawat</w:t>
      </w:r>
      <w:proofErr w:type="spellEnd"/>
    </w:p>
    <w:p w14:paraId="2570148A" w14:textId="77777777" w:rsidR="004E7FCF" w:rsidRPr="00E9559A" w:rsidRDefault="004E7FCF" w:rsidP="004E7FCF">
      <w:pPr>
        <w:spacing w:line="276" w:lineRule="auto"/>
        <w:ind w:firstLine="360"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lastRenderedPageBreak/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membuktikan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profesionalismenya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melalui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kemampuan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klinisnya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Maka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sebagai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professional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melakukan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diharuskan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kemampuan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Sumber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sejalan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telah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pula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menunjukkan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>.</w:t>
      </w:r>
    </w:p>
    <w:p w14:paraId="57D0B378" w14:textId="77777777" w:rsidR="004E7FCF" w:rsidRPr="00E9559A" w:rsidRDefault="004E7FCF" w:rsidP="004E7FCF">
      <w:pPr>
        <w:ind w:firstLine="720"/>
        <w:jc w:val="both"/>
        <w:rPr>
          <w:rFonts w:eastAsiaTheme="minorEastAsia"/>
          <w:kern w:val="2"/>
          <w:sz w:val="24"/>
          <w:szCs w:val="24"/>
          <w:lang w:eastAsia="zh-CN"/>
        </w:rPr>
      </w:pPr>
      <w:r w:rsidRPr="00E9559A">
        <w:rPr>
          <w:rFonts w:eastAsiaTheme="minorEastAsia"/>
          <w:kern w:val="2"/>
          <w:sz w:val="24"/>
          <w:szCs w:val="24"/>
          <w:lang w:eastAsia="zh-CN"/>
        </w:rPr>
        <w:t>Faktor-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faktor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penerapan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salah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satunya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adalah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sumber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(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Yusnaini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et.al. 2021).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Sumber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berkaitan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jumlah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tenaga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kuantitas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kerja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sesuai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jumlah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sumber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memadai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maka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memudahkan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komunikasi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koordinasi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pemberi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lainnya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bersama-sama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kepada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pasien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Proporsi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sumber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juga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menjadi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hal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penting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dimana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Perempuan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dianggap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karena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bertanggung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jawab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disiplin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melaksanakan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tugasnya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>.</w:t>
      </w:r>
    </w:p>
    <w:p w14:paraId="7C81EB6A" w14:textId="77777777" w:rsidR="004E7FCF" w:rsidRPr="00E9559A" w:rsidRDefault="004E7FCF" w:rsidP="004E7FCF">
      <w:pPr>
        <w:ind w:firstLine="720"/>
        <w:jc w:val="both"/>
        <w:rPr>
          <w:rFonts w:eastAsiaTheme="minorEastAsia"/>
          <w:kern w:val="2"/>
          <w:sz w:val="24"/>
          <w:szCs w:val="24"/>
          <w:lang w:eastAsia="zh-CN"/>
        </w:rPr>
      </w:pP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tinggi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adalah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menjadi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alat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terapeutik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untuk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kesembuhan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pasien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(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Elfina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et.al. 2022).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nilai-nilai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etika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dianut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mengkombinasikan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nilai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professional,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etika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nilai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dianut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berasal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kognitif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selektif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afektif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diberikan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penilaian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pengambilan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keputusan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pemberian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(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Rembet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et al., 2023). </w:t>
      </w:r>
    </w:p>
    <w:p w14:paraId="1F314622" w14:textId="77777777" w:rsidR="004E7FCF" w:rsidRPr="00E9559A" w:rsidRDefault="004E7FCF" w:rsidP="004E7FCF">
      <w:pPr>
        <w:pStyle w:val="ListParagraph"/>
        <w:spacing w:line="276" w:lineRule="auto"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</w:p>
    <w:p w14:paraId="405C4D4F" w14:textId="77777777" w:rsidR="004E7FCF" w:rsidRPr="00E9559A" w:rsidRDefault="004E7FCF" w:rsidP="004E7FCF">
      <w:pPr>
        <w:pStyle w:val="ListParagraph"/>
        <w:widowControl/>
        <w:numPr>
          <w:ilvl w:val="0"/>
          <w:numId w:val="1"/>
        </w:numPr>
        <w:spacing w:before="0" w:after="160" w:line="276" w:lineRule="auto"/>
        <w:contextualSpacing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Pelatihan</w:t>
      </w:r>
      <w:proofErr w:type="spellEnd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dan </w:t>
      </w:r>
      <w:proofErr w:type="spellStart"/>
      <w:r w:rsidRPr="00E9559A">
        <w:rPr>
          <w:rFonts w:eastAsiaTheme="minorEastAsia"/>
          <w:b/>
          <w:bCs/>
          <w:kern w:val="2"/>
          <w:sz w:val="24"/>
          <w:szCs w:val="24"/>
          <w:lang w:eastAsia="zh-CN"/>
        </w:rPr>
        <w:t>Pengalaman</w:t>
      </w:r>
      <w:proofErr w:type="spellEnd"/>
    </w:p>
    <w:p w14:paraId="300EAA10" w14:textId="77777777" w:rsidR="004E7FCF" w:rsidRPr="004E7FCF" w:rsidRDefault="004E7FCF" w:rsidP="004E7FCF">
      <w:pPr>
        <w:spacing w:line="276" w:lineRule="auto"/>
        <w:ind w:firstLine="360"/>
        <w:jc w:val="both"/>
        <w:rPr>
          <w:rFonts w:eastAsiaTheme="minorEastAsia"/>
          <w:kern w:val="2"/>
          <w:sz w:val="24"/>
          <w:szCs w:val="24"/>
          <w:lang w:eastAsia="zh-CN"/>
        </w:rPr>
      </w:pP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Kompetensi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r w:rsidRPr="004E7FCF">
        <w:rPr>
          <w:rFonts w:eastAsiaTheme="minorEastAsia"/>
          <w:i/>
          <w:iCs/>
          <w:kern w:val="2"/>
          <w:sz w:val="24"/>
          <w:szCs w:val="24"/>
          <w:lang w:eastAsia="zh-CN"/>
        </w:rPr>
        <w:t>clinical leadership</w:t>
      </w:r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juga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oleh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pengalaman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dari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itu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sendiri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P</w:t>
      </w:r>
      <w:r w:rsidRPr="004E7FCF">
        <w:rPr>
          <w:rFonts w:eastAsiaTheme="minorEastAsia"/>
          <w:kern w:val="2"/>
          <w:sz w:val="24"/>
          <w:szCs w:val="24"/>
          <w:lang w:eastAsia="zh-CN"/>
        </w:rPr>
        <w:t>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mampu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menerapkan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r w:rsidRPr="004E7FCF">
        <w:rPr>
          <w:rFonts w:eastAsiaTheme="minorEastAsia"/>
          <w:i/>
          <w:iCs/>
          <w:kern w:val="2"/>
          <w:sz w:val="24"/>
          <w:szCs w:val="24"/>
          <w:lang w:eastAsia="zh-CN"/>
        </w:rPr>
        <w:t>clinical leadership</w:t>
      </w:r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adalah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mengetahui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telah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pengalaman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kerja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tingkat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pendidikan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mengikuti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pelatihan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Pengalaman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kerja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sangat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proofErr w:type="gramStart"/>
      <w:r w:rsidRPr="004E7FCF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kompetensi</w:t>
      </w:r>
      <w:proofErr w:type="spellEnd"/>
      <w:proofErr w:type="gram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berpengalaman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memiliki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kesadaran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tanggung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jawabnya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dibadingkan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masih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kurang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pengalaman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Oleh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karena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itu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upaya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meningktakan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kompetensi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untuk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melalui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penerapan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maka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diperlukan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adanya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pelatihan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monitoring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serta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evaluasi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mengaplikasikan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pembelajaran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didapat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</w:p>
    <w:p w14:paraId="3D9F03E6" w14:textId="77777777" w:rsidR="004E7FCF" w:rsidRPr="004E7FCF" w:rsidRDefault="004E7FCF" w:rsidP="004E7FCF">
      <w:pPr>
        <w:spacing w:line="276" w:lineRule="auto"/>
        <w:ind w:firstLine="360"/>
        <w:jc w:val="both"/>
        <w:rPr>
          <w:sz w:val="24"/>
          <w:szCs w:val="24"/>
        </w:rPr>
      </w:pPr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Selain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pelatihan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disarankan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pula agar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profesionalismeannya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mengembangkan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pengetahuan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Pendidikannya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>. (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Yusnaini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et.al. 2019).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untuk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kapasitas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diri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disarankan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melatih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kemampuan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hard skill dan soft skill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melalui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training.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Manajemen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membuat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kebijakan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agar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menerapkan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model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meningkatkan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kepuasan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kepercayaan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pasien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terhadap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Rumah Sakit. (</w:t>
      </w:r>
      <w:proofErr w:type="gramStart"/>
      <w:r w:rsidRPr="004E7FCF">
        <w:rPr>
          <w:rFonts w:eastAsiaTheme="minorEastAsia"/>
          <w:kern w:val="2"/>
          <w:sz w:val="24"/>
          <w:szCs w:val="24"/>
          <w:lang w:eastAsia="zh-CN"/>
        </w:rPr>
        <w:t>Arlis,et.al</w:t>
      </w:r>
      <w:proofErr w:type="gramEnd"/>
      <w:r w:rsidRPr="004E7FCF">
        <w:rPr>
          <w:rFonts w:eastAsiaTheme="minorEastAsia"/>
          <w:kern w:val="2"/>
          <w:sz w:val="24"/>
          <w:szCs w:val="24"/>
          <w:lang w:eastAsia="zh-CN"/>
        </w:rPr>
        <w:t>.2023)</w:t>
      </w:r>
    </w:p>
    <w:p w14:paraId="18657176" w14:textId="77777777" w:rsidR="004E7FCF" w:rsidRPr="004E7FCF" w:rsidRDefault="004E7FCF" w:rsidP="004E7FCF">
      <w:pPr>
        <w:pStyle w:val="ListParagraph"/>
        <w:spacing w:line="276" w:lineRule="auto"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</w:p>
    <w:p w14:paraId="06BE8CB8" w14:textId="77777777" w:rsidR="004E7FCF" w:rsidRPr="004E7FCF" w:rsidRDefault="004E7FCF" w:rsidP="004E7FCF">
      <w:pPr>
        <w:pStyle w:val="ListParagraph"/>
        <w:widowControl/>
        <w:numPr>
          <w:ilvl w:val="0"/>
          <w:numId w:val="1"/>
        </w:numPr>
        <w:spacing w:before="0" w:after="160" w:line="276" w:lineRule="auto"/>
        <w:contextualSpacing/>
        <w:jc w:val="both"/>
        <w:rPr>
          <w:rFonts w:eastAsiaTheme="minorEastAsia"/>
          <w:b/>
          <w:bCs/>
          <w:kern w:val="2"/>
          <w:sz w:val="24"/>
          <w:szCs w:val="24"/>
          <w:lang w:eastAsia="zh-CN"/>
        </w:rPr>
      </w:pPr>
      <w:proofErr w:type="spellStart"/>
      <w:r w:rsidRPr="004E7FCF">
        <w:rPr>
          <w:rFonts w:eastAsiaTheme="minorEastAsia"/>
          <w:b/>
          <w:bCs/>
          <w:kern w:val="2"/>
          <w:sz w:val="24"/>
          <w:szCs w:val="24"/>
          <w:lang w:eastAsia="zh-CN"/>
        </w:rPr>
        <w:t>Managemen</w:t>
      </w:r>
      <w:proofErr w:type="spellEnd"/>
      <w:r w:rsidRPr="004E7FCF">
        <w:rPr>
          <w:rFonts w:eastAsiaTheme="minorEastAsia"/>
          <w:b/>
          <w:bCs/>
          <w:kern w:val="2"/>
          <w:sz w:val="24"/>
          <w:szCs w:val="24"/>
          <w:lang w:eastAsia="zh-CN"/>
        </w:rPr>
        <w:t xml:space="preserve"> Rumah Sakit</w:t>
      </w:r>
    </w:p>
    <w:p w14:paraId="572921F2" w14:textId="0D662B63" w:rsidR="004E7FCF" w:rsidRPr="004E7FCF" w:rsidRDefault="004E7FCF" w:rsidP="004E7FCF">
      <w:pPr>
        <w:spacing w:line="276" w:lineRule="auto"/>
        <w:ind w:firstLine="360"/>
        <w:jc w:val="both"/>
        <w:rPr>
          <w:rFonts w:eastAsiaTheme="minorEastAsia"/>
          <w:kern w:val="2"/>
          <w:sz w:val="24"/>
          <w:szCs w:val="24"/>
          <w:lang w:eastAsia="zh-CN"/>
        </w:rPr>
      </w:pPr>
      <w:r w:rsidRPr="004E7FCF">
        <w:rPr>
          <w:sz w:val="24"/>
          <w:szCs w:val="24"/>
        </w:rPr>
        <w:t>Dalam </w:t>
      </w:r>
      <w:proofErr w:type="spellStart"/>
      <w:r w:rsidRPr="004E7FCF">
        <w:rPr>
          <w:sz w:val="24"/>
          <w:szCs w:val="24"/>
        </w:rPr>
        <w:t>organisasi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rumah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sakit</w:t>
      </w:r>
      <w:proofErr w:type="spellEnd"/>
      <w:r w:rsidRPr="004E7FCF">
        <w:rPr>
          <w:sz w:val="24"/>
          <w:szCs w:val="24"/>
        </w:rPr>
        <w:t xml:space="preserve">, </w:t>
      </w:r>
      <w:proofErr w:type="spellStart"/>
      <w:r w:rsidRPr="004E7FCF">
        <w:rPr>
          <w:sz w:val="24"/>
          <w:szCs w:val="24"/>
        </w:rPr>
        <w:t>dukungan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manajemen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keperawatan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terhadap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perawatan</w:t>
      </w:r>
      <w:proofErr w:type="spellEnd"/>
      <w:r w:rsidRPr="004E7FCF">
        <w:rPr>
          <w:sz w:val="24"/>
          <w:szCs w:val="24"/>
        </w:rPr>
        <w:t xml:space="preserve"> internal dan model </w:t>
      </w:r>
      <w:proofErr w:type="spellStart"/>
      <w:r w:rsidRPr="004E7FCF">
        <w:rPr>
          <w:sz w:val="24"/>
          <w:szCs w:val="24"/>
        </w:rPr>
        <w:t>manajemen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serta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faktor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pekerjaan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keperawatan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mempengaruhi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penerapan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manajemen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situasional</w:t>
      </w:r>
      <w:proofErr w:type="spellEnd"/>
      <w:r w:rsidRPr="004E7FCF">
        <w:rPr>
          <w:sz w:val="24"/>
          <w:szCs w:val="24"/>
        </w:rPr>
        <w:t xml:space="preserve">, </w:t>
      </w:r>
      <w:proofErr w:type="spellStart"/>
      <w:r w:rsidRPr="004E7FCF">
        <w:rPr>
          <w:sz w:val="24"/>
          <w:szCs w:val="24"/>
        </w:rPr>
        <w:t>sedangkan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karakteristik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pekerjaan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tidak</w:t>
      </w:r>
      <w:proofErr w:type="spellEnd"/>
      <w:r w:rsidRPr="004E7FCF">
        <w:rPr>
          <w:sz w:val="24"/>
          <w:szCs w:val="24"/>
        </w:rPr>
        <w:t xml:space="preserve"> (</w:t>
      </w:r>
      <w:proofErr w:type="spellStart"/>
      <w:r w:rsidRPr="004E7FCF">
        <w:rPr>
          <w:sz w:val="24"/>
          <w:szCs w:val="24"/>
        </w:rPr>
        <w:t>Heryyanoor</w:t>
      </w:r>
      <w:proofErr w:type="spellEnd"/>
      <w:r w:rsidRPr="004E7FCF">
        <w:rPr>
          <w:sz w:val="24"/>
          <w:szCs w:val="24"/>
        </w:rPr>
        <w:t xml:space="preserve"> et al., 2020).</w:t>
      </w:r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Hal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ini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berart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bahwa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jumlah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tingkat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pendidikan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hingga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model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penugasan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penerapannya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melalui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persetujuan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manajemen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bermuara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pada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harapan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keinginan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pelanggan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tingkat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kepuasan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tinggi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terhadap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pelayanan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Rumah Sakit.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Keberhasilan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penerapan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di Rumah Sakit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juga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dari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metode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penugasan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diterapkan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Seorang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primer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lastRenderedPageBreak/>
        <w:t>bertanggung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jawab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terhadap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secara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terus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menerus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apabila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penugasannya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tidak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optimal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melakukannya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karena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merangkap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tugas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lainnya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maka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mutu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asuhan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keperawatan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diberikan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>. (</w:t>
      </w:r>
      <w:proofErr w:type="gramStart"/>
      <w:r w:rsidRPr="004E7FCF">
        <w:rPr>
          <w:rFonts w:eastAsiaTheme="minorEastAsia"/>
          <w:kern w:val="2"/>
          <w:sz w:val="24"/>
          <w:szCs w:val="24"/>
          <w:lang w:eastAsia="zh-CN"/>
        </w:rPr>
        <w:t>Liana,Et.al</w:t>
      </w:r>
      <w:proofErr w:type="gram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.2022). </w:t>
      </w:r>
    </w:p>
    <w:p w14:paraId="118DF2AF" w14:textId="7F850289" w:rsidR="004E7FCF" w:rsidRPr="004E7FCF" w:rsidRDefault="004E7FCF" w:rsidP="004E7FCF">
      <w:pPr>
        <w:spacing w:line="276" w:lineRule="auto"/>
        <w:ind w:firstLine="360"/>
        <w:jc w:val="both"/>
        <w:rPr>
          <w:rFonts w:eastAsiaTheme="minorEastAsia"/>
          <w:kern w:val="2"/>
          <w:sz w:val="24"/>
          <w:szCs w:val="24"/>
          <w:lang w:eastAsia="zh-CN"/>
        </w:rPr>
      </w:pPr>
      <w:proofErr w:type="spellStart"/>
      <w:r w:rsidRPr="004E7FCF">
        <w:rPr>
          <w:sz w:val="24"/>
          <w:szCs w:val="24"/>
        </w:rPr>
        <w:t>Pengelolaan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manajer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ruangan</w:t>
      </w:r>
      <w:proofErr w:type="spellEnd"/>
      <w:r w:rsidRPr="004E7FCF">
        <w:rPr>
          <w:sz w:val="24"/>
          <w:szCs w:val="24"/>
        </w:rPr>
        <w:t> yang </w:t>
      </w:r>
      <w:proofErr w:type="spellStart"/>
      <w:r w:rsidRPr="004E7FCF">
        <w:rPr>
          <w:sz w:val="24"/>
          <w:szCs w:val="24"/>
        </w:rPr>
        <w:t>demokratis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dapat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meningkatkan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kemampuan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kerja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perawat</w:t>
      </w:r>
      <w:proofErr w:type="spellEnd"/>
      <w:r w:rsidRPr="004E7FCF">
        <w:rPr>
          <w:sz w:val="24"/>
          <w:szCs w:val="24"/>
        </w:rPr>
        <w:t xml:space="preserve"> di </w:t>
      </w:r>
      <w:proofErr w:type="spellStart"/>
      <w:r w:rsidRPr="004E7FCF">
        <w:rPr>
          <w:sz w:val="24"/>
          <w:szCs w:val="24"/>
        </w:rPr>
        <w:t>rumah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sakit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dengan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cara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mengevaluasi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kualitas</w:t>
      </w:r>
      <w:proofErr w:type="spellEnd"/>
      <w:r w:rsidRPr="004E7FCF">
        <w:rPr>
          <w:sz w:val="24"/>
          <w:szCs w:val="24"/>
        </w:rPr>
        <w:t> dan </w:t>
      </w:r>
      <w:proofErr w:type="spellStart"/>
      <w:r w:rsidRPr="004E7FCF">
        <w:rPr>
          <w:sz w:val="24"/>
          <w:szCs w:val="24"/>
        </w:rPr>
        <w:t>keterampilannya</w:t>
      </w:r>
      <w:proofErr w:type="spellEnd"/>
      <w:r w:rsidRPr="004E7FCF">
        <w:rPr>
          <w:sz w:val="24"/>
          <w:szCs w:val="24"/>
        </w:rPr>
        <w:t>, </w:t>
      </w:r>
      <w:proofErr w:type="spellStart"/>
      <w:r w:rsidRPr="004E7FCF">
        <w:rPr>
          <w:sz w:val="24"/>
          <w:szCs w:val="24"/>
        </w:rPr>
        <w:t>mendorong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pengembangan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staf</w:t>
      </w:r>
      <w:proofErr w:type="spellEnd"/>
      <w:r w:rsidRPr="004E7FCF">
        <w:rPr>
          <w:sz w:val="24"/>
          <w:szCs w:val="24"/>
        </w:rPr>
        <w:t xml:space="preserve"> dan </w:t>
      </w:r>
      <w:proofErr w:type="spellStart"/>
      <w:r w:rsidRPr="004E7FCF">
        <w:rPr>
          <w:sz w:val="24"/>
          <w:szCs w:val="24"/>
        </w:rPr>
        <w:t>melibatkan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staf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dalam</w:t>
      </w:r>
      <w:proofErr w:type="spellEnd"/>
      <w:r w:rsidRPr="004E7FCF">
        <w:rPr>
          <w:sz w:val="24"/>
          <w:szCs w:val="24"/>
        </w:rPr>
        <w:t xml:space="preserve"> </w:t>
      </w:r>
      <w:proofErr w:type="spellStart"/>
      <w:r w:rsidRPr="004E7FCF">
        <w:rPr>
          <w:sz w:val="24"/>
          <w:szCs w:val="24"/>
        </w:rPr>
        <w:t>pengambilan</w:t>
      </w:r>
      <w:proofErr w:type="spellEnd"/>
      <w:r w:rsidRPr="004E7FCF">
        <w:rPr>
          <w:sz w:val="24"/>
          <w:szCs w:val="24"/>
        </w:rPr>
        <w:t> </w:t>
      </w:r>
      <w:proofErr w:type="spellStart"/>
      <w:r w:rsidRPr="004E7FCF">
        <w:rPr>
          <w:sz w:val="24"/>
          <w:szCs w:val="24"/>
        </w:rPr>
        <w:t>keputusan</w:t>
      </w:r>
      <w:proofErr w:type="spellEnd"/>
      <w:r w:rsidRPr="004E7FCF">
        <w:rPr>
          <w:sz w:val="24"/>
          <w:szCs w:val="24"/>
        </w:rPr>
        <w:t xml:space="preserve">. </w:t>
      </w:r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Selain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itu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dukungan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manajemen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juga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perilaku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melaksanakan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tugasnya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Dukungan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manajemen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pengakuan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atau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kurang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terhadap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mempengaruhi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dalam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melaksanakan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tanggung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jawabnya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.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Dukungan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manajemen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memberikan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feedback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kepada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perawat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telah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meyelesaikan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tugas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memberi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arahan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dan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masukan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atas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apa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yang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sudah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dilakukan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jika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terjadi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kesalahan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atau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kurang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,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dapat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segera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di improvement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sehingga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kualitas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layanan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menjadi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lebih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baik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dengan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penerapan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kepemimpinan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klinis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4E7FCF">
        <w:rPr>
          <w:rFonts w:eastAsiaTheme="minorEastAsia"/>
          <w:kern w:val="2"/>
          <w:sz w:val="24"/>
          <w:szCs w:val="24"/>
          <w:lang w:eastAsia="zh-CN"/>
        </w:rPr>
        <w:t>ini</w:t>
      </w:r>
      <w:proofErr w:type="spellEnd"/>
      <w:r w:rsidRPr="004E7FCF">
        <w:rPr>
          <w:rFonts w:eastAsiaTheme="minorEastAsia"/>
          <w:kern w:val="2"/>
          <w:sz w:val="24"/>
          <w:szCs w:val="24"/>
          <w:lang w:eastAsia="zh-CN"/>
        </w:rPr>
        <w:t xml:space="preserve"> (Arlis, et al. 2023)</w:t>
      </w:r>
    </w:p>
    <w:p w14:paraId="0DA3E105" w14:textId="3B468BD0" w:rsidR="004E7FCF" w:rsidRDefault="004E7FCF" w:rsidP="004E7FCF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proofErr w:type="spellStart"/>
      <w:r w:rsidRPr="004E7FCF">
        <w:rPr>
          <w:color w:val="000000"/>
          <w:sz w:val="24"/>
          <w:szCs w:val="24"/>
        </w:rPr>
        <w:t>Dengan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demikian</w:t>
      </w:r>
      <w:proofErr w:type="spellEnd"/>
      <w:r w:rsidRPr="004E7FCF">
        <w:rPr>
          <w:color w:val="000000"/>
          <w:sz w:val="24"/>
          <w:szCs w:val="24"/>
        </w:rPr>
        <w:t xml:space="preserve">, </w:t>
      </w:r>
      <w:proofErr w:type="spellStart"/>
      <w:r w:rsidRPr="004E7FCF">
        <w:rPr>
          <w:color w:val="000000"/>
          <w:sz w:val="24"/>
          <w:szCs w:val="24"/>
        </w:rPr>
        <w:t>komitment</w:t>
      </w:r>
      <w:proofErr w:type="spellEnd"/>
      <w:r w:rsidRPr="004E7FCF">
        <w:rPr>
          <w:color w:val="000000"/>
          <w:sz w:val="24"/>
          <w:szCs w:val="24"/>
        </w:rPr>
        <w:t xml:space="preserve"> management </w:t>
      </w:r>
      <w:proofErr w:type="spellStart"/>
      <w:r w:rsidRPr="004E7FCF">
        <w:rPr>
          <w:color w:val="000000"/>
          <w:sz w:val="24"/>
          <w:szCs w:val="24"/>
        </w:rPr>
        <w:t>melalui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kepemimpinan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transformasional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secara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signifikan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dikaitkan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dengan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penurunan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hasil</w:t>
      </w:r>
      <w:proofErr w:type="spellEnd"/>
      <w:r w:rsidRPr="004E7FCF">
        <w:rPr>
          <w:color w:val="000000"/>
          <w:sz w:val="24"/>
          <w:szCs w:val="24"/>
        </w:rPr>
        <w:t xml:space="preserve"> yang </w:t>
      </w:r>
      <w:proofErr w:type="spellStart"/>
      <w:r w:rsidRPr="004E7FCF">
        <w:rPr>
          <w:color w:val="000000"/>
          <w:sz w:val="24"/>
          <w:szCs w:val="24"/>
        </w:rPr>
        <w:t>merugikan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pasien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melalui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pemberdayaan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struktural</w:t>
      </w:r>
      <w:proofErr w:type="spellEnd"/>
      <w:r w:rsidRPr="004E7FCF">
        <w:rPr>
          <w:color w:val="000000"/>
          <w:sz w:val="24"/>
          <w:szCs w:val="24"/>
        </w:rPr>
        <w:t xml:space="preserve"> dan </w:t>
      </w:r>
      <w:proofErr w:type="spellStart"/>
      <w:r w:rsidRPr="004E7FCF">
        <w:rPr>
          <w:color w:val="000000"/>
          <w:sz w:val="24"/>
          <w:szCs w:val="24"/>
        </w:rPr>
        <w:t>kepemimpinan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klinis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staf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perawat</w:t>
      </w:r>
      <w:proofErr w:type="spellEnd"/>
      <w:r w:rsidRPr="004E7FCF">
        <w:rPr>
          <w:color w:val="000000"/>
          <w:sz w:val="24"/>
          <w:szCs w:val="24"/>
        </w:rPr>
        <w:t xml:space="preserve">. </w:t>
      </w:r>
      <w:proofErr w:type="spellStart"/>
      <w:r w:rsidRPr="004E7FCF">
        <w:rPr>
          <w:color w:val="000000"/>
          <w:sz w:val="24"/>
          <w:szCs w:val="24"/>
        </w:rPr>
        <w:t>Temuan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ini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menunjukkan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bahwa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pemahaman</w:t>
      </w:r>
      <w:proofErr w:type="spellEnd"/>
      <w:r w:rsidRPr="004E7FCF">
        <w:rPr>
          <w:color w:val="000000"/>
          <w:sz w:val="24"/>
          <w:szCs w:val="24"/>
        </w:rPr>
        <w:t xml:space="preserve"> yang </w:t>
      </w:r>
      <w:proofErr w:type="spellStart"/>
      <w:r w:rsidRPr="004E7FCF">
        <w:rPr>
          <w:color w:val="000000"/>
          <w:sz w:val="24"/>
          <w:szCs w:val="24"/>
        </w:rPr>
        <w:t>lebih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lengkap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tentang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apa</w:t>
      </w:r>
      <w:proofErr w:type="spellEnd"/>
      <w:r w:rsidRPr="004E7FCF">
        <w:rPr>
          <w:color w:val="000000"/>
          <w:sz w:val="24"/>
          <w:szCs w:val="24"/>
        </w:rPr>
        <w:t xml:space="preserve"> yang </w:t>
      </w:r>
      <w:proofErr w:type="spellStart"/>
      <w:r w:rsidRPr="004E7FCF">
        <w:rPr>
          <w:color w:val="000000"/>
          <w:sz w:val="24"/>
          <w:szCs w:val="24"/>
        </w:rPr>
        <w:t>mendorong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hasil</w:t>
      </w:r>
      <w:proofErr w:type="spellEnd"/>
      <w:r w:rsidRPr="004E7FCF">
        <w:rPr>
          <w:color w:val="000000"/>
          <w:sz w:val="24"/>
          <w:szCs w:val="24"/>
        </w:rPr>
        <w:t xml:space="preserve"> yang </w:t>
      </w:r>
      <w:proofErr w:type="spellStart"/>
      <w:r w:rsidRPr="004E7FCF">
        <w:rPr>
          <w:color w:val="000000"/>
          <w:sz w:val="24"/>
          <w:szCs w:val="24"/>
        </w:rPr>
        <w:t>diinginkan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pasien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memerlukan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fokus</w:t>
      </w:r>
      <w:proofErr w:type="spellEnd"/>
      <w:r w:rsidRPr="004E7FCF">
        <w:rPr>
          <w:color w:val="000000"/>
          <w:sz w:val="24"/>
          <w:szCs w:val="24"/>
        </w:rPr>
        <w:t xml:space="preserve"> pada </w:t>
      </w:r>
      <w:proofErr w:type="spellStart"/>
      <w:r w:rsidRPr="004E7FCF">
        <w:rPr>
          <w:color w:val="000000"/>
          <w:sz w:val="24"/>
          <w:szCs w:val="24"/>
        </w:rPr>
        <w:t>cara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memberdayakan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perawat</w:t>
      </w:r>
      <w:proofErr w:type="spellEnd"/>
      <w:r w:rsidRPr="004E7FCF">
        <w:rPr>
          <w:color w:val="000000"/>
          <w:sz w:val="24"/>
          <w:szCs w:val="24"/>
        </w:rPr>
        <w:t xml:space="preserve"> dan </w:t>
      </w:r>
      <w:proofErr w:type="spellStart"/>
      <w:r w:rsidRPr="004E7FCF">
        <w:rPr>
          <w:color w:val="000000"/>
          <w:sz w:val="24"/>
          <w:szCs w:val="24"/>
        </w:rPr>
        <w:t>mendorong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praktik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kepemimpinan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klinis</w:t>
      </w:r>
      <w:proofErr w:type="spellEnd"/>
      <w:r w:rsidRPr="004E7FCF">
        <w:rPr>
          <w:color w:val="000000"/>
          <w:sz w:val="24"/>
          <w:szCs w:val="24"/>
        </w:rPr>
        <w:t xml:space="preserve"> di </w:t>
      </w:r>
      <w:proofErr w:type="spellStart"/>
      <w:r w:rsidRPr="004E7FCF">
        <w:rPr>
          <w:color w:val="000000"/>
          <w:sz w:val="24"/>
          <w:szCs w:val="24"/>
        </w:rPr>
        <w:t>titik</w:t>
      </w:r>
      <w:proofErr w:type="spellEnd"/>
      <w:r w:rsidRPr="004E7FCF">
        <w:rPr>
          <w:color w:val="000000"/>
          <w:sz w:val="24"/>
          <w:szCs w:val="24"/>
        </w:rPr>
        <w:t xml:space="preserve"> </w:t>
      </w:r>
      <w:proofErr w:type="spellStart"/>
      <w:r w:rsidRPr="004E7FCF">
        <w:rPr>
          <w:color w:val="000000"/>
          <w:sz w:val="24"/>
          <w:szCs w:val="24"/>
        </w:rPr>
        <w:t>perawatan</w:t>
      </w:r>
      <w:proofErr w:type="spellEnd"/>
      <w:r w:rsidRPr="004E7FCF">
        <w:rPr>
          <w:color w:val="000000"/>
          <w:sz w:val="24"/>
          <w:szCs w:val="24"/>
        </w:rPr>
        <w:t>.</w:t>
      </w:r>
    </w:p>
    <w:p w14:paraId="1C6E84A1" w14:textId="77777777" w:rsidR="004E7FCF" w:rsidRPr="004E7FCF" w:rsidRDefault="004E7FCF" w:rsidP="004E7FCF">
      <w:pPr>
        <w:spacing w:line="276" w:lineRule="auto"/>
        <w:ind w:firstLine="360"/>
        <w:jc w:val="both"/>
        <w:rPr>
          <w:rFonts w:eastAsiaTheme="minorEastAsia"/>
          <w:kern w:val="2"/>
          <w:sz w:val="24"/>
          <w:szCs w:val="24"/>
          <w:lang w:eastAsia="zh-CN"/>
        </w:rPr>
      </w:pPr>
    </w:p>
    <w:p w14:paraId="2A9A59EC" w14:textId="77777777" w:rsidR="004E7FCF" w:rsidRPr="004E7FCF" w:rsidRDefault="004E7FCF" w:rsidP="004E7FCF">
      <w:pPr>
        <w:tabs>
          <w:tab w:val="left" w:pos="1985"/>
        </w:tabs>
        <w:spacing w:line="276" w:lineRule="auto"/>
        <w:jc w:val="both"/>
        <w:rPr>
          <w:b/>
          <w:bCs/>
          <w:spacing w:val="6"/>
          <w:sz w:val="28"/>
          <w:szCs w:val="28"/>
          <w:shd w:val="clear" w:color="auto" w:fill="FFFFFF"/>
        </w:rPr>
      </w:pPr>
      <w:r w:rsidRPr="004E7FCF">
        <w:rPr>
          <w:b/>
          <w:bCs/>
          <w:spacing w:val="6"/>
          <w:sz w:val="28"/>
          <w:szCs w:val="28"/>
          <w:shd w:val="clear" w:color="auto" w:fill="FFFFFF"/>
        </w:rPr>
        <w:t>KESIMPULAN</w:t>
      </w:r>
    </w:p>
    <w:p w14:paraId="7E7871BF" w14:textId="77777777" w:rsidR="004E7FCF" w:rsidRPr="00E9559A" w:rsidRDefault="004E7FCF" w:rsidP="004E7FCF">
      <w:pPr>
        <w:spacing w:line="276" w:lineRule="auto"/>
        <w:ind w:firstLine="720"/>
        <w:jc w:val="both"/>
        <w:rPr>
          <w:sz w:val="24"/>
          <w:szCs w:val="24"/>
        </w:rPr>
      </w:pPr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Dapat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disimpulkan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rFonts w:eastAsiaTheme="minorEastAsia"/>
          <w:kern w:val="2"/>
          <w:sz w:val="24"/>
          <w:szCs w:val="24"/>
          <w:lang w:eastAsia="zh-CN"/>
        </w:rPr>
        <w:t>bahwa</w:t>
      </w:r>
      <w:proofErr w:type="spellEnd"/>
      <w:r w:rsidRPr="00E9559A">
        <w:rPr>
          <w:rFonts w:eastAsiaTheme="minorEastAsia"/>
          <w:kern w:val="2"/>
          <w:sz w:val="24"/>
          <w:szCs w:val="24"/>
          <w:lang w:eastAsia="zh-CN"/>
        </w:rPr>
        <w:t xml:space="preserve"> </w:t>
      </w:r>
      <w:proofErr w:type="spellStart"/>
      <w:r w:rsidRPr="00E9559A">
        <w:rPr>
          <w:sz w:val="24"/>
          <w:szCs w:val="24"/>
        </w:rPr>
        <w:t>penerapan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>clinical leadership</w:t>
      </w:r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sangat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membantu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terciptanya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suatu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budaya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positif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bagi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terkait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diri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personal qualities</w:t>
      </w:r>
      <w:r w:rsidRPr="00E9559A">
        <w:rPr>
          <w:sz w:val="24"/>
          <w:szCs w:val="24"/>
        </w:rPr>
        <w:t xml:space="preserve">); </w:t>
      </w:r>
      <w:proofErr w:type="spellStart"/>
      <w:r w:rsidRPr="00E9559A">
        <w:rPr>
          <w:sz w:val="24"/>
          <w:szCs w:val="24"/>
        </w:rPr>
        <w:t>kemampuan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kerjasama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baik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 xml:space="preserve">working with </w:t>
      </w:r>
      <w:r w:rsidRPr="00E9559A">
        <w:rPr>
          <w:i/>
          <w:iCs/>
          <w:sz w:val="24"/>
          <w:szCs w:val="24"/>
        </w:rPr>
        <w:t>others</w:t>
      </w:r>
      <w:r w:rsidRPr="00E9559A">
        <w:rPr>
          <w:sz w:val="24"/>
          <w:szCs w:val="24"/>
        </w:rPr>
        <w:t xml:space="preserve">), </w:t>
      </w:r>
      <w:proofErr w:type="spellStart"/>
      <w:r w:rsidRPr="00E9559A">
        <w:rPr>
          <w:sz w:val="24"/>
          <w:szCs w:val="24"/>
        </w:rPr>
        <w:t>kualitas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manajemen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asuhan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keperawatan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managing service</w:t>
      </w:r>
      <w:r w:rsidRPr="00E9559A">
        <w:rPr>
          <w:sz w:val="24"/>
          <w:szCs w:val="24"/>
        </w:rPr>
        <w:t xml:space="preserve">), </w:t>
      </w:r>
      <w:proofErr w:type="spellStart"/>
      <w:r w:rsidRPr="00E9559A">
        <w:rPr>
          <w:sz w:val="24"/>
          <w:szCs w:val="24"/>
        </w:rPr>
        <w:t>pengembangan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layanan</w:t>
      </w:r>
      <w:proofErr w:type="spellEnd"/>
      <w:r w:rsidRPr="00E9559A">
        <w:rPr>
          <w:sz w:val="24"/>
          <w:szCs w:val="24"/>
        </w:rPr>
        <w:t xml:space="preserve"> (</w:t>
      </w:r>
      <w:r w:rsidRPr="00E9559A">
        <w:rPr>
          <w:i/>
          <w:iCs/>
          <w:sz w:val="24"/>
          <w:szCs w:val="24"/>
        </w:rPr>
        <w:t>improving service</w:t>
      </w:r>
      <w:r w:rsidRPr="00E9559A">
        <w:rPr>
          <w:sz w:val="24"/>
          <w:szCs w:val="24"/>
        </w:rPr>
        <w:t xml:space="preserve">) dan </w:t>
      </w:r>
      <w:proofErr w:type="spellStart"/>
      <w:r w:rsidRPr="00E9559A">
        <w:rPr>
          <w:sz w:val="24"/>
          <w:szCs w:val="24"/>
        </w:rPr>
        <w:t>kemampuan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berperan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sebagai</w:t>
      </w:r>
      <w:proofErr w:type="spellEnd"/>
      <w:r w:rsidRPr="00E9559A">
        <w:rPr>
          <w:sz w:val="24"/>
          <w:szCs w:val="24"/>
        </w:rPr>
        <w:t xml:space="preserve"> </w:t>
      </w:r>
      <w:r w:rsidRPr="00E9559A">
        <w:rPr>
          <w:i/>
          <w:iCs/>
          <w:sz w:val="24"/>
          <w:szCs w:val="24"/>
        </w:rPr>
        <w:t xml:space="preserve">change agent </w:t>
      </w:r>
      <w:r w:rsidRPr="00E9559A">
        <w:rPr>
          <w:sz w:val="24"/>
          <w:szCs w:val="24"/>
        </w:rPr>
        <w:t>(</w:t>
      </w:r>
      <w:r w:rsidRPr="00E9559A">
        <w:rPr>
          <w:i/>
          <w:iCs/>
          <w:sz w:val="24"/>
          <w:szCs w:val="24"/>
        </w:rPr>
        <w:t>setting direction</w:t>
      </w:r>
      <w:r w:rsidRPr="00E9559A">
        <w:rPr>
          <w:sz w:val="24"/>
          <w:szCs w:val="24"/>
        </w:rPr>
        <w:t xml:space="preserve">). </w:t>
      </w:r>
      <w:proofErr w:type="spellStart"/>
      <w:r w:rsidRPr="00E9559A">
        <w:rPr>
          <w:sz w:val="24"/>
          <w:szCs w:val="24"/>
        </w:rPr>
        <w:t>Sedangkan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faktor-faktor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mempengaruhi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penerapan</w:t>
      </w:r>
      <w:proofErr w:type="spellEnd"/>
      <w:r w:rsidRPr="00E9559A">
        <w:rPr>
          <w:sz w:val="24"/>
          <w:szCs w:val="24"/>
        </w:rPr>
        <w:t xml:space="preserve"> clinical leadership </w:t>
      </w:r>
      <w:proofErr w:type="spellStart"/>
      <w:r w:rsidRPr="00E9559A">
        <w:rPr>
          <w:sz w:val="24"/>
          <w:szCs w:val="24"/>
        </w:rPr>
        <w:t>adalah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i/>
          <w:iCs/>
          <w:sz w:val="24"/>
          <w:szCs w:val="24"/>
        </w:rPr>
        <w:t>self leadership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pengalaman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pelatihan</w:t>
      </w:r>
      <w:proofErr w:type="spellEnd"/>
      <w:r w:rsidRPr="00E9559A">
        <w:rPr>
          <w:sz w:val="24"/>
          <w:szCs w:val="24"/>
        </w:rPr>
        <w:t xml:space="preserve"> yang </w:t>
      </w:r>
      <w:proofErr w:type="spellStart"/>
      <w:r w:rsidRPr="00E9559A">
        <w:rPr>
          <w:sz w:val="24"/>
          <w:szCs w:val="24"/>
        </w:rPr>
        <w:t>pernah</w:t>
      </w:r>
      <w:proofErr w:type="spellEnd"/>
      <w:r w:rsidRPr="00E9559A">
        <w:rPr>
          <w:sz w:val="24"/>
          <w:szCs w:val="24"/>
        </w:rPr>
        <w:t xml:space="preserve"> di </w:t>
      </w:r>
      <w:proofErr w:type="spellStart"/>
      <w:r w:rsidRPr="00E9559A">
        <w:rPr>
          <w:sz w:val="24"/>
          <w:szCs w:val="24"/>
        </w:rPr>
        <w:t>ikuti</w:t>
      </w:r>
      <w:proofErr w:type="spellEnd"/>
      <w:r w:rsidRPr="00E9559A">
        <w:rPr>
          <w:sz w:val="24"/>
          <w:szCs w:val="24"/>
        </w:rPr>
        <w:t xml:space="preserve"> oleh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serta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mangamen</w:t>
      </w:r>
      <w:proofErr w:type="spellEnd"/>
      <w:r w:rsidRPr="00E9559A">
        <w:rPr>
          <w:sz w:val="24"/>
          <w:szCs w:val="24"/>
        </w:rPr>
        <w:t xml:space="preserve"> internal </w:t>
      </w:r>
      <w:proofErr w:type="spellStart"/>
      <w:r w:rsidRPr="00E9559A">
        <w:rPr>
          <w:sz w:val="24"/>
          <w:szCs w:val="24"/>
        </w:rPr>
        <w:t>rumah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sakit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merumuskan</w:t>
      </w:r>
      <w:proofErr w:type="spellEnd"/>
      <w:r w:rsidRPr="00E9559A">
        <w:rPr>
          <w:sz w:val="24"/>
          <w:szCs w:val="24"/>
        </w:rPr>
        <w:t xml:space="preserve"> dan </w:t>
      </w:r>
      <w:proofErr w:type="spellStart"/>
      <w:r w:rsidRPr="00E9559A">
        <w:rPr>
          <w:sz w:val="24"/>
          <w:szCs w:val="24"/>
        </w:rPr>
        <w:t>memberikan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pola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pelatihan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untuk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meningkatkan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kompetensi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</w:t>
      </w:r>
      <w:proofErr w:type="gramStart"/>
      <w:r w:rsidRPr="00E9559A">
        <w:rPr>
          <w:sz w:val="24"/>
          <w:szCs w:val="24"/>
        </w:rPr>
        <w:t>( Boamah</w:t>
      </w:r>
      <w:proofErr w:type="gramEnd"/>
      <w:r w:rsidRPr="00E9559A">
        <w:rPr>
          <w:sz w:val="24"/>
          <w:szCs w:val="24"/>
        </w:rPr>
        <w:t xml:space="preserve"> S, 2018).</w:t>
      </w:r>
    </w:p>
    <w:p w14:paraId="6DB0A35F" w14:textId="77777777" w:rsidR="004E7FCF" w:rsidRPr="00E9559A" w:rsidRDefault="004E7FCF" w:rsidP="004E7FCF">
      <w:pPr>
        <w:tabs>
          <w:tab w:val="left" w:pos="1985"/>
        </w:tabs>
        <w:spacing w:line="276" w:lineRule="auto"/>
        <w:jc w:val="both"/>
        <w:rPr>
          <w:spacing w:val="6"/>
          <w:sz w:val="24"/>
          <w:szCs w:val="24"/>
          <w:shd w:val="clear" w:color="auto" w:fill="FFFFFF"/>
        </w:rPr>
      </w:pPr>
    </w:p>
    <w:p w14:paraId="2C785E70" w14:textId="77777777" w:rsidR="004E7FCF" w:rsidRPr="00E9559A" w:rsidRDefault="004E7FCF" w:rsidP="004E7FCF">
      <w:pPr>
        <w:tabs>
          <w:tab w:val="left" w:pos="1985"/>
        </w:tabs>
        <w:jc w:val="both"/>
        <w:rPr>
          <w:b/>
          <w:bCs/>
          <w:spacing w:val="6"/>
          <w:sz w:val="24"/>
          <w:szCs w:val="24"/>
          <w:shd w:val="clear" w:color="auto" w:fill="FFFFFF"/>
        </w:rPr>
      </w:pPr>
    </w:p>
    <w:p w14:paraId="20CBA9F5" w14:textId="77777777" w:rsidR="004E7FCF" w:rsidRPr="004E7FCF" w:rsidRDefault="004E7FCF" w:rsidP="004E7FCF">
      <w:pPr>
        <w:tabs>
          <w:tab w:val="left" w:pos="1985"/>
        </w:tabs>
        <w:spacing w:line="276" w:lineRule="auto"/>
        <w:jc w:val="both"/>
        <w:rPr>
          <w:b/>
          <w:bCs/>
          <w:spacing w:val="6"/>
          <w:sz w:val="28"/>
          <w:szCs w:val="28"/>
          <w:shd w:val="clear" w:color="auto" w:fill="FFFFFF"/>
        </w:rPr>
      </w:pPr>
      <w:r w:rsidRPr="004E7FCF">
        <w:rPr>
          <w:b/>
          <w:bCs/>
          <w:spacing w:val="6"/>
          <w:sz w:val="28"/>
          <w:szCs w:val="28"/>
          <w:shd w:val="clear" w:color="auto" w:fill="FFFFFF"/>
        </w:rPr>
        <w:t>SARAN</w:t>
      </w:r>
    </w:p>
    <w:p w14:paraId="4043E97B" w14:textId="77777777" w:rsidR="004E7FCF" w:rsidRPr="00E9559A" w:rsidRDefault="004E7FCF" w:rsidP="004E7FCF">
      <w:pPr>
        <w:tabs>
          <w:tab w:val="left" w:pos="1985"/>
        </w:tabs>
        <w:spacing w:line="276" w:lineRule="auto"/>
        <w:jc w:val="both"/>
        <w:rPr>
          <w:b/>
          <w:bCs/>
          <w:spacing w:val="6"/>
          <w:sz w:val="24"/>
          <w:szCs w:val="24"/>
          <w:shd w:val="clear" w:color="auto" w:fill="FFFFFF"/>
        </w:rPr>
      </w:pPr>
      <w:proofErr w:type="spellStart"/>
      <w:r w:rsidRPr="00E9559A">
        <w:rPr>
          <w:color w:val="000000"/>
          <w:sz w:val="24"/>
          <w:szCs w:val="24"/>
        </w:rPr>
        <w:t>Diharapkan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pihak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manajerial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rumah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sakit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memberikan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dukungan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bagi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perawat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melalui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pendidikan</w:t>
      </w:r>
      <w:proofErr w:type="spellEnd"/>
      <w:r w:rsidRPr="00E9559A">
        <w:rPr>
          <w:color w:val="000000"/>
          <w:sz w:val="24"/>
          <w:szCs w:val="24"/>
        </w:rPr>
        <w:t xml:space="preserve">, </w:t>
      </w:r>
      <w:proofErr w:type="spellStart"/>
      <w:r w:rsidRPr="00E9559A">
        <w:rPr>
          <w:color w:val="000000"/>
          <w:sz w:val="24"/>
          <w:szCs w:val="24"/>
        </w:rPr>
        <w:t>pelatihan</w:t>
      </w:r>
      <w:proofErr w:type="spellEnd"/>
      <w:r w:rsidRPr="00E9559A">
        <w:rPr>
          <w:color w:val="000000"/>
          <w:sz w:val="24"/>
          <w:szCs w:val="24"/>
        </w:rPr>
        <w:t xml:space="preserve"> dan </w:t>
      </w:r>
      <w:proofErr w:type="spellStart"/>
      <w:r w:rsidRPr="00E9559A">
        <w:rPr>
          <w:color w:val="000000"/>
          <w:sz w:val="24"/>
          <w:szCs w:val="24"/>
        </w:rPr>
        <w:t>mengevaluasi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efektifitas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kepemimpinan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klinis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proofErr w:type="spellStart"/>
      <w:r w:rsidRPr="00E9559A">
        <w:rPr>
          <w:color w:val="000000"/>
          <w:sz w:val="24"/>
          <w:szCs w:val="24"/>
        </w:rPr>
        <w:t>berdasarkan</w:t>
      </w:r>
      <w:proofErr w:type="spellEnd"/>
      <w:r w:rsidRPr="00E9559A">
        <w:rPr>
          <w:color w:val="000000"/>
          <w:sz w:val="24"/>
          <w:szCs w:val="24"/>
        </w:rPr>
        <w:t xml:space="preserve"> </w:t>
      </w:r>
      <w:r w:rsidRPr="00E9559A">
        <w:rPr>
          <w:i/>
          <w:iCs/>
          <w:color w:val="000000"/>
          <w:sz w:val="24"/>
          <w:szCs w:val="24"/>
        </w:rPr>
        <w:t>clinical leadership competence framework.</w:t>
      </w:r>
    </w:p>
    <w:p w14:paraId="0860E67C" w14:textId="77777777" w:rsidR="004E7FCF" w:rsidRPr="00E9559A" w:rsidRDefault="004E7FCF" w:rsidP="004E7FCF">
      <w:pPr>
        <w:tabs>
          <w:tab w:val="left" w:pos="1985"/>
        </w:tabs>
        <w:spacing w:line="276" w:lineRule="auto"/>
        <w:jc w:val="both"/>
        <w:rPr>
          <w:b/>
          <w:bCs/>
          <w:spacing w:val="6"/>
          <w:sz w:val="24"/>
          <w:szCs w:val="24"/>
          <w:shd w:val="clear" w:color="auto" w:fill="FFFFFF"/>
        </w:rPr>
      </w:pPr>
    </w:p>
    <w:p w14:paraId="0000002B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6"/>
          <w:szCs w:val="36"/>
        </w:rPr>
      </w:pPr>
    </w:p>
    <w:p w14:paraId="0000002E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6"/>
          <w:szCs w:val="36"/>
        </w:rPr>
      </w:pPr>
    </w:p>
    <w:p w14:paraId="00000030" w14:textId="1DF73C63" w:rsidR="00030C49" w:rsidRPr="004E7FCF" w:rsidRDefault="00030C49" w:rsidP="004E7FCF">
      <w:pPr>
        <w:pStyle w:val="Heading1"/>
        <w:ind w:firstLine="220"/>
        <w:sectPr w:rsidR="00030C49" w:rsidRPr="004E7FCF">
          <w:pgSz w:w="12240" w:h="15840"/>
          <w:pgMar w:top="1240" w:right="1220" w:bottom="280" w:left="1220" w:header="360" w:footer="360" w:gutter="0"/>
          <w:cols w:num="2" w:space="720" w:equalWidth="0">
            <w:col w:w="4671" w:space="458"/>
            <w:col w:w="4671" w:space="0"/>
          </w:cols>
        </w:sectPr>
      </w:pPr>
    </w:p>
    <w:p w14:paraId="00000031" w14:textId="7A3B9107" w:rsidR="00030C49" w:rsidRDefault="004E7FCF">
      <w:pPr>
        <w:pStyle w:val="Heading1"/>
        <w:spacing w:before="72"/>
        <w:ind w:left="1814" w:right="1915"/>
        <w:jc w:val="center"/>
      </w:pPr>
      <w:r>
        <w:lastRenderedPageBreak/>
        <w:t>DAFTAR PUSTAKA</w:t>
      </w:r>
    </w:p>
    <w:p w14:paraId="5A37C55C" w14:textId="77777777" w:rsidR="004E7FCF" w:rsidRDefault="004E7FCF">
      <w:pPr>
        <w:pStyle w:val="Heading1"/>
        <w:spacing w:before="72"/>
        <w:ind w:left="1814" w:right="1915"/>
        <w:jc w:val="center"/>
      </w:pPr>
    </w:p>
    <w:p w14:paraId="00000032" w14:textId="77777777" w:rsidR="00030C49" w:rsidRDefault="00030C4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17CB7F30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rStyle w:val="Hyperlink"/>
          <w:rFonts w:eastAsiaTheme="minorHAnsi"/>
          <w:sz w:val="24"/>
          <w:szCs w:val="24"/>
        </w:rPr>
      </w:pPr>
      <w:proofErr w:type="spellStart"/>
      <w:r w:rsidRPr="00E9559A">
        <w:rPr>
          <w:rFonts w:eastAsiaTheme="minorHAnsi"/>
          <w:sz w:val="24"/>
          <w:szCs w:val="24"/>
        </w:rPr>
        <w:t>Yusnaini</w:t>
      </w:r>
      <w:proofErr w:type="spellEnd"/>
      <w:r w:rsidRPr="00E9559A">
        <w:rPr>
          <w:rFonts w:eastAsiaTheme="minorHAnsi"/>
          <w:sz w:val="24"/>
          <w:szCs w:val="24"/>
        </w:rPr>
        <w:t xml:space="preserve">, Arif, </w:t>
      </w:r>
      <w:proofErr w:type="gramStart"/>
      <w:r w:rsidRPr="00E9559A">
        <w:rPr>
          <w:rFonts w:eastAsiaTheme="minorHAnsi"/>
          <w:sz w:val="24"/>
          <w:szCs w:val="24"/>
        </w:rPr>
        <w:t>Y.,&amp;</w:t>
      </w:r>
      <w:proofErr w:type="gram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Dorisnita</w:t>
      </w:r>
      <w:proofErr w:type="spellEnd"/>
      <w:r w:rsidRPr="00E9559A">
        <w:rPr>
          <w:rFonts w:eastAsiaTheme="minorHAnsi"/>
          <w:sz w:val="24"/>
          <w:szCs w:val="24"/>
        </w:rPr>
        <w:t xml:space="preserve"> (2021) </w:t>
      </w:r>
      <w:proofErr w:type="spellStart"/>
      <w:r w:rsidRPr="00E9559A">
        <w:rPr>
          <w:rFonts w:eastAsiaTheme="minorHAnsi"/>
          <w:sz w:val="24"/>
          <w:szCs w:val="24"/>
        </w:rPr>
        <w:t>Kemampuan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Kepemimpinan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Klinis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Perawat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Pelaksana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Berdasarkan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Pendekatan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r w:rsidRPr="00E9559A">
        <w:rPr>
          <w:rFonts w:eastAsiaTheme="minorHAnsi"/>
          <w:bCs/>
          <w:i/>
          <w:iCs/>
          <w:sz w:val="24"/>
          <w:szCs w:val="24"/>
        </w:rPr>
        <w:t xml:space="preserve">Clinical </w:t>
      </w:r>
      <w:proofErr w:type="spellStart"/>
      <w:r w:rsidRPr="00E9559A">
        <w:rPr>
          <w:rFonts w:eastAsiaTheme="minorHAnsi"/>
          <w:bCs/>
          <w:i/>
          <w:iCs/>
          <w:sz w:val="24"/>
          <w:szCs w:val="24"/>
        </w:rPr>
        <w:t>Leadeship</w:t>
      </w:r>
      <w:proofErr w:type="spellEnd"/>
      <w:r w:rsidRPr="00E9559A">
        <w:rPr>
          <w:rFonts w:eastAsiaTheme="minorHAnsi"/>
          <w:bCs/>
          <w:i/>
          <w:iCs/>
          <w:sz w:val="24"/>
          <w:szCs w:val="24"/>
        </w:rPr>
        <w:t xml:space="preserve"> Competence Framework</w:t>
      </w:r>
      <w:r w:rsidRPr="00E9559A">
        <w:rPr>
          <w:rFonts w:eastAsiaTheme="minorHAnsi"/>
          <w:sz w:val="24"/>
          <w:szCs w:val="24"/>
        </w:rPr>
        <w:t xml:space="preserve"> dan Factor-</w:t>
      </w:r>
      <w:proofErr w:type="spellStart"/>
      <w:r w:rsidRPr="00E9559A">
        <w:rPr>
          <w:rFonts w:eastAsiaTheme="minorHAnsi"/>
          <w:sz w:val="24"/>
          <w:szCs w:val="24"/>
        </w:rPr>
        <w:t>faktor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Determinannya</w:t>
      </w:r>
      <w:proofErr w:type="spellEnd"/>
      <w:r w:rsidRPr="00E9559A">
        <w:rPr>
          <w:rFonts w:eastAsiaTheme="minorHAnsi"/>
          <w:sz w:val="24"/>
          <w:szCs w:val="24"/>
        </w:rPr>
        <w:t xml:space="preserve">. </w:t>
      </w:r>
      <w:proofErr w:type="spellStart"/>
      <w:r w:rsidRPr="00E9559A">
        <w:rPr>
          <w:rFonts w:eastAsiaTheme="minorHAnsi"/>
          <w:sz w:val="24"/>
          <w:szCs w:val="24"/>
        </w:rPr>
        <w:t>Jurnal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Keperawatan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Silampari</w:t>
      </w:r>
      <w:proofErr w:type="spellEnd"/>
      <w:r w:rsidRPr="00E9559A">
        <w:rPr>
          <w:rFonts w:eastAsiaTheme="minorHAnsi"/>
          <w:sz w:val="24"/>
          <w:szCs w:val="24"/>
        </w:rPr>
        <w:t xml:space="preserve">. 4 (2), 337-350. DOI </w:t>
      </w:r>
      <w:hyperlink r:id="rId10" w:history="1">
        <w:r w:rsidRPr="00E9559A">
          <w:rPr>
            <w:rStyle w:val="Hyperlink"/>
            <w:rFonts w:eastAsiaTheme="minorHAnsi"/>
            <w:sz w:val="24"/>
            <w:szCs w:val="24"/>
          </w:rPr>
          <w:t xml:space="preserve">https://doi.org/10.31539/jks.v4i2.1914. </w:t>
        </w:r>
      </w:hyperlink>
    </w:p>
    <w:p w14:paraId="74DB1300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rFonts w:eastAsiaTheme="minorHAnsi"/>
          <w:sz w:val="24"/>
          <w:szCs w:val="24"/>
        </w:rPr>
      </w:pPr>
    </w:p>
    <w:p w14:paraId="1374DA8B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rFonts w:eastAsiaTheme="minorHAnsi"/>
          <w:sz w:val="24"/>
          <w:szCs w:val="24"/>
        </w:rPr>
      </w:pPr>
      <w:proofErr w:type="spellStart"/>
      <w:r w:rsidRPr="00E9559A">
        <w:rPr>
          <w:rFonts w:eastAsiaTheme="minorHAnsi"/>
          <w:sz w:val="24"/>
          <w:szCs w:val="24"/>
        </w:rPr>
        <w:t>Rizafini</w:t>
      </w:r>
      <w:proofErr w:type="spellEnd"/>
      <w:r w:rsidRPr="00E9559A">
        <w:rPr>
          <w:rFonts w:eastAsiaTheme="minorHAnsi"/>
          <w:sz w:val="24"/>
          <w:szCs w:val="24"/>
        </w:rPr>
        <w:t xml:space="preserve">, </w:t>
      </w:r>
      <w:proofErr w:type="gramStart"/>
      <w:r w:rsidRPr="00E9559A">
        <w:rPr>
          <w:rFonts w:eastAsiaTheme="minorHAnsi"/>
          <w:sz w:val="24"/>
          <w:szCs w:val="24"/>
        </w:rPr>
        <w:t>A,.</w:t>
      </w:r>
      <w:proofErr w:type="gramEnd"/>
      <w:r w:rsidRPr="00E9559A">
        <w:rPr>
          <w:rFonts w:eastAsiaTheme="minorHAnsi"/>
          <w:sz w:val="24"/>
          <w:szCs w:val="24"/>
        </w:rPr>
        <w:t xml:space="preserve"> Setiawan</w:t>
      </w:r>
      <w:proofErr w:type="gramStart"/>
      <w:r w:rsidRPr="00E9559A">
        <w:rPr>
          <w:rFonts w:eastAsiaTheme="minorHAnsi"/>
          <w:sz w:val="24"/>
          <w:szCs w:val="24"/>
        </w:rPr>
        <w:t>,.&amp;</w:t>
      </w:r>
      <w:proofErr w:type="gram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Simamora</w:t>
      </w:r>
      <w:proofErr w:type="spellEnd"/>
      <w:r w:rsidRPr="00E9559A">
        <w:rPr>
          <w:rFonts w:eastAsiaTheme="minorHAnsi"/>
          <w:sz w:val="24"/>
          <w:szCs w:val="24"/>
        </w:rPr>
        <w:t xml:space="preserve"> (2020). </w:t>
      </w:r>
      <w:proofErr w:type="spellStart"/>
      <w:r w:rsidRPr="00E9559A">
        <w:rPr>
          <w:rFonts w:eastAsiaTheme="minorHAnsi"/>
          <w:sz w:val="24"/>
          <w:szCs w:val="24"/>
        </w:rPr>
        <w:t>Pengetahuan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Perawat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Tentang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Kompetensi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Kepemimpinan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Klinis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Perawat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Pelaksana</w:t>
      </w:r>
      <w:proofErr w:type="spellEnd"/>
      <w:r w:rsidRPr="00E9559A">
        <w:rPr>
          <w:rFonts w:eastAsiaTheme="minorHAnsi"/>
          <w:sz w:val="24"/>
          <w:szCs w:val="24"/>
        </w:rPr>
        <w:t xml:space="preserve">. </w:t>
      </w:r>
      <w:proofErr w:type="spellStart"/>
      <w:r w:rsidRPr="00E9559A">
        <w:rPr>
          <w:rFonts w:eastAsiaTheme="minorHAnsi"/>
          <w:sz w:val="24"/>
          <w:szCs w:val="24"/>
        </w:rPr>
        <w:t>Jurnal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Ilmiah</w:t>
      </w:r>
      <w:proofErr w:type="spellEnd"/>
      <w:r w:rsidRPr="00E9559A">
        <w:rPr>
          <w:rFonts w:eastAsiaTheme="minorHAnsi"/>
          <w:sz w:val="24"/>
          <w:szCs w:val="24"/>
        </w:rPr>
        <w:t xml:space="preserve"> Pernas: </w:t>
      </w:r>
      <w:proofErr w:type="spellStart"/>
      <w:r w:rsidRPr="00E9559A">
        <w:rPr>
          <w:rFonts w:eastAsiaTheme="minorHAnsi"/>
          <w:sz w:val="24"/>
          <w:szCs w:val="24"/>
        </w:rPr>
        <w:t>Jurna</w:t>
      </w:r>
      <w:proofErr w:type="spellEnd"/>
      <w:r w:rsidRPr="00E9559A">
        <w:rPr>
          <w:rFonts w:eastAsiaTheme="minorHAnsi"/>
          <w:sz w:val="24"/>
          <w:szCs w:val="24"/>
        </w:rPr>
        <w:t xml:space="preserve"> </w:t>
      </w:r>
      <w:proofErr w:type="spellStart"/>
      <w:r w:rsidRPr="00E9559A">
        <w:rPr>
          <w:rFonts w:eastAsiaTheme="minorHAnsi"/>
          <w:sz w:val="24"/>
          <w:szCs w:val="24"/>
        </w:rPr>
        <w:t>Ilmiah</w:t>
      </w:r>
      <w:proofErr w:type="spellEnd"/>
      <w:r w:rsidRPr="00E9559A">
        <w:rPr>
          <w:rFonts w:eastAsiaTheme="minorHAnsi"/>
          <w:sz w:val="24"/>
          <w:szCs w:val="24"/>
        </w:rPr>
        <w:t xml:space="preserve"> STIKES Kendal. 10.(1),27-32. DOI:  </w:t>
      </w:r>
      <w:hyperlink r:id="rId11" w:history="1">
        <w:r w:rsidRPr="00E9559A">
          <w:rPr>
            <w:rFonts w:eastAsiaTheme="minorHAnsi"/>
            <w:sz w:val="24"/>
            <w:szCs w:val="24"/>
          </w:rPr>
          <w:t>https://doi.org/10.32583/pskm.v10i1.670</w:t>
        </w:r>
      </w:hyperlink>
    </w:p>
    <w:p w14:paraId="04F0BD93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rStyle w:val="Hyperlink"/>
          <w:rFonts w:eastAsiaTheme="minorHAnsi"/>
          <w:sz w:val="24"/>
          <w:szCs w:val="24"/>
        </w:rPr>
      </w:pPr>
    </w:p>
    <w:p w14:paraId="22A550EC" w14:textId="77777777" w:rsidR="004E7FCF" w:rsidRPr="00E9559A" w:rsidRDefault="004E7FCF" w:rsidP="004E7FCF">
      <w:pPr>
        <w:pStyle w:val="Default"/>
        <w:ind w:left="567" w:hanging="567"/>
        <w:jc w:val="both"/>
        <w:rPr>
          <w:color w:val="auto"/>
        </w:rPr>
      </w:pPr>
      <w:proofErr w:type="spellStart"/>
      <w:r w:rsidRPr="00E9559A">
        <w:rPr>
          <w:color w:val="auto"/>
        </w:rPr>
        <w:t>Rembet</w:t>
      </w:r>
      <w:proofErr w:type="spellEnd"/>
      <w:r w:rsidRPr="00E9559A">
        <w:rPr>
          <w:color w:val="auto"/>
        </w:rPr>
        <w:t xml:space="preserve">, et al. (2023). </w:t>
      </w:r>
      <w:proofErr w:type="spellStart"/>
      <w:r w:rsidRPr="00E9559A">
        <w:rPr>
          <w:color w:val="auto"/>
        </w:rPr>
        <w:t>Pengaruh</w:t>
      </w:r>
      <w:proofErr w:type="spellEnd"/>
      <w:r w:rsidRPr="00E9559A">
        <w:rPr>
          <w:color w:val="auto"/>
        </w:rPr>
        <w:t xml:space="preserve"> </w:t>
      </w:r>
      <w:proofErr w:type="spellStart"/>
      <w:r w:rsidRPr="00E9559A">
        <w:rPr>
          <w:color w:val="auto"/>
        </w:rPr>
        <w:t>Pelatihan</w:t>
      </w:r>
      <w:proofErr w:type="spellEnd"/>
      <w:r w:rsidRPr="00E9559A">
        <w:rPr>
          <w:color w:val="auto"/>
        </w:rPr>
        <w:t xml:space="preserve"> </w:t>
      </w:r>
      <w:r w:rsidRPr="00E9559A">
        <w:rPr>
          <w:i/>
          <w:iCs/>
          <w:color w:val="auto"/>
        </w:rPr>
        <w:t xml:space="preserve">Self Leadership </w:t>
      </w:r>
      <w:proofErr w:type="spellStart"/>
      <w:r w:rsidRPr="00E9559A">
        <w:rPr>
          <w:color w:val="auto"/>
        </w:rPr>
        <w:t>Terhadap</w:t>
      </w:r>
      <w:proofErr w:type="spellEnd"/>
      <w:r w:rsidRPr="00E9559A">
        <w:rPr>
          <w:color w:val="auto"/>
        </w:rPr>
        <w:t xml:space="preserve"> </w:t>
      </w:r>
      <w:r w:rsidRPr="00E9559A">
        <w:rPr>
          <w:i/>
          <w:iCs/>
          <w:color w:val="auto"/>
        </w:rPr>
        <w:t xml:space="preserve">Clinical Leadership Competency </w:t>
      </w:r>
      <w:proofErr w:type="spellStart"/>
      <w:r w:rsidRPr="00E9559A">
        <w:rPr>
          <w:color w:val="auto"/>
        </w:rPr>
        <w:t>Perawat</w:t>
      </w:r>
      <w:proofErr w:type="spellEnd"/>
      <w:r w:rsidRPr="00E9559A">
        <w:rPr>
          <w:color w:val="auto"/>
        </w:rPr>
        <w:t xml:space="preserve"> </w:t>
      </w:r>
      <w:proofErr w:type="spellStart"/>
      <w:r w:rsidRPr="00E9559A">
        <w:rPr>
          <w:color w:val="auto"/>
        </w:rPr>
        <w:t>Pelaksana</w:t>
      </w:r>
      <w:proofErr w:type="spellEnd"/>
      <w:r w:rsidRPr="00E9559A">
        <w:rPr>
          <w:color w:val="auto"/>
        </w:rPr>
        <w:t xml:space="preserve"> Di Dua Rumah Sakit Umum </w:t>
      </w:r>
      <w:proofErr w:type="spellStart"/>
      <w:r w:rsidRPr="00E9559A">
        <w:rPr>
          <w:color w:val="auto"/>
        </w:rPr>
        <w:t>Swasta</w:t>
      </w:r>
      <w:proofErr w:type="spellEnd"/>
      <w:r w:rsidRPr="00E9559A">
        <w:rPr>
          <w:color w:val="auto"/>
        </w:rPr>
        <w:t xml:space="preserve"> </w:t>
      </w:r>
      <w:proofErr w:type="spellStart"/>
      <w:r w:rsidRPr="00E9559A">
        <w:rPr>
          <w:color w:val="auto"/>
        </w:rPr>
        <w:t>Tipe</w:t>
      </w:r>
      <w:proofErr w:type="spellEnd"/>
      <w:r w:rsidRPr="00E9559A">
        <w:rPr>
          <w:color w:val="auto"/>
        </w:rPr>
        <w:t xml:space="preserve"> C </w:t>
      </w:r>
      <w:proofErr w:type="spellStart"/>
      <w:r w:rsidRPr="00E9559A">
        <w:rPr>
          <w:color w:val="auto"/>
        </w:rPr>
        <w:t>Provinsi</w:t>
      </w:r>
      <w:proofErr w:type="spellEnd"/>
      <w:r w:rsidRPr="00E9559A">
        <w:rPr>
          <w:color w:val="auto"/>
        </w:rPr>
        <w:t xml:space="preserve"> Sulawesi Utara. </w:t>
      </w:r>
      <w:proofErr w:type="spellStart"/>
      <w:r w:rsidRPr="00E9559A">
        <w:rPr>
          <w:color w:val="auto"/>
        </w:rPr>
        <w:t>Jurnal</w:t>
      </w:r>
      <w:proofErr w:type="spellEnd"/>
      <w:r w:rsidRPr="00E9559A">
        <w:rPr>
          <w:color w:val="auto"/>
        </w:rPr>
        <w:t xml:space="preserve"> </w:t>
      </w:r>
      <w:proofErr w:type="spellStart"/>
      <w:r w:rsidRPr="00E9559A">
        <w:rPr>
          <w:color w:val="auto"/>
        </w:rPr>
        <w:t>Ilmu</w:t>
      </w:r>
      <w:proofErr w:type="spellEnd"/>
      <w:r w:rsidRPr="00E9559A">
        <w:rPr>
          <w:color w:val="auto"/>
        </w:rPr>
        <w:t xml:space="preserve"> Pendidikan Nonformal. 9 (1), 421-436. DOI: </w:t>
      </w:r>
      <w:hyperlink r:id="rId12" w:history="1">
        <w:r w:rsidRPr="00E9559A">
          <w:rPr>
            <w:rStyle w:val="Hyperlink"/>
            <w:color w:val="auto"/>
          </w:rPr>
          <w:t>http://dx.doi.org/10.37905/aksara.9.1.421-436.2023</w:t>
        </w:r>
      </w:hyperlink>
      <w:r w:rsidRPr="00E9559A">
        <w:rPr>
          <w:color w:val="auto"/>
        </w:rPr>
        <w:t xml:space="preserve"> </w:t>
      </w:r>
    </w:p>
    <w:p w14:paraId="3B1E4121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rStyle w:val="Hyperlink"/>
          <w:rFonts w:eastAsiaTheme="minorHAnsi"/>
          <w:sz w:val="24"/>
          <w:szCs w:val="24"/>
        </w:rPr>
      </w:pPr>
    </w:p>
    <w:p w14:paraId="12B56F33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sz w:val="24"/>
          <w:szCs w:val="24"/>
        </w:rPr>
      </w:pPr>
      <w:proofErr w:type="spellStart"/>
      <w:r w:rsidRPr="00E9559A">
        <w:rPr>
          <w:sz w:val="24"/>
          <w:szCs w:val="24"/>
        </w:rPr>
        <w:t>Hutapea</w:t>
      </w:r>
      <w:proofErr w:type="spellEnd"/>
      <w:r w:rsidRPr="00E9559A">
        <w:rPr>
          <w:sz w:val="24"/>
          <w:szCs w:val="24"/>
        </w:rPr>
        <w:t xml:space="preserve">, P.O.A., &amp; </w:t>
      </w:r>
      <w:proofErr w:type="spellStart"/>
      <w:r w:rsidRPr="00E9559A">
        <w:rPr>
          <w:sz w:val="24"/>
          <w:szCs w:val="24"/>
        </w:rPr>
        <w:t>Saragih</w:t>
      </w:r>
      <w:proofErr w:type="spellEnd"/>
      <w:r w:rsidRPr="00E9559A">
        <w:rPr>
          <w:sz w:val="24"/>
          <w:szCs w:val="24"/>
        </w:rPr>
        <w:t xml:space="preserve">, </w:t>
      </w:r>
      <w:proofErr w:type="spellStart"/>
      <w:r w:rsidRPr="00E9559A">
        <w:rPr>
          <w:sz w:val="24"/>
          <w:szCs w:val="24"/>
        </w:rPr>
        <w:t>Sontina</w:t>
      </w:r>
      <w:proofErr w:type="spellEnd"/>
      <w:r w:rsidRPr="00E9559A">
        <w:rPr>
          <w:sz w:val="24"/>
          <w:szCs w:val="24"/>
        </w:rPr>
        <w:t xml:space="preserve">. (2023). </w:t>
      </w:r>
      <w:proofErr w:type="spellStart"/>
      <w:r w:rsidRPr="00E9559A">
        <w:rPr>
          <w:sz w:val="24"/>
          <w:szCs w:val="24"/>
        </w:rPr>
        <w:t>Dukungan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Manajemen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dalam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Peningkatan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Kepemimpinan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Klinis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Perawat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Pelaksana</w:t>
      </w:r>
      <w:proofErr w:type="spellEnd"/>
      <w:r w:rsidRPr="00E9559A">
        <w:rPr>
          <w:sz w:val="24"/>
          <w:szCs w:val="24"/>
        </w:rPr>
        <w:t xml:space="preserve">. </w:t>
      </w:r>
      <w:proofErr w:type="spellStart"/>
      <w:r w:rsidRPr="00E9559A">
        <w:rPr>
          <w:sz w:val="24"/>
          <w:szCs w:val="24"/>
        </w:rPr>
        <w:t>Jurnal</w:t>
      </w:r>
      <w:proofErr w:type="spellEnd"/>
      <w:r w:rsidRPr="00E9559A">
        <w:rPr>
          <w:sz w:val="24"/>
          <w:szCs w:val="24"/>
        </w:rPr>
        <w:t xml:space="preserve"> </w:t>
      </w:r>
      <w:proofErr w:type="spellStart"/>
      <w:r w:rsidRPr="00E9559A">
        <w:rPr>
          <w:sz w:val="24"/>
          <w:szCs w:val="24"/>
        </w:rPr>
        <w:t>Ilmu</w:t>
      </w:r>
      <w:proofErr w:type="spellEnd"/>
      <w:r w:rsidRPr="00E9559A">
        <w:rPr>
          <w:sz w:val="24"/>
          <w:szCs w:val="24"/>
        </w:rPr>
        <w:t xml:space="preserve"> Farmasi dan Kesehatan. 1 (2), 116-124. DOI: </w:t>
      </w:r>
      <w:hyperlink r:id="rId13" w:history="1">
        <w:r w:rsidRPr="00E9559A">
          <w:rPr>
            <w:rStyle w:val="Hyperlink"/>
            <w:sz w:val="24"/>
            <w:szCs w:val="24"/>
          </w:rPr>
          <w:t>https://doi.org/10.59841/an-najat.v1i2</w:t>
        </w:r>
      </w:hyperlink>
    </w:p>
    <w:p w14:paraId="5577B3B2" w14:textId="77777777" w:rsidR="004E7FCF" w:rsidRPr="00E9559A" w:rsidRDefault="004E7FCF" w:rsidP="004E7FCF">
      <w:pPr>
        <w:tabs>
          <w:tab w:val="left" w:pos="1985"/>
        </w:tabs>
        <w:ind w:left="567" w:hanging="567"/>
        <w:jc w:val="both"/>
        <w:rPr>
          <w:sz w:val="24"/>
          <w:szCs w:val="24"/>
        </w:rPr>
      </w:pPr>
    </w:p>
    <w:p w14:paraId="6C358808" w14:textId="77777777" w:rsidR="004E7FCF" w:rsidRPr="00E9559A" w:rsidRDefault="004E7FCF" w:rsidP="004E7FCF">
      <w:pPr>
        <w:autoSpaceDE w:val="0"/>
        <w:autoSpaceDN w:val="0"/>
        <w:adjustRightInd w:val="0"/>
        <w:ind w:left="567" w:hanging="567"/>
        <w:contextualSpacing/>
        <w:jc w:val="both"/>
        <w:rPr>
          <w:sz w:val="24"/>
          <w:szCs w:val="24"/>
          <w:shd w:val="clear" w:color="auto" w:fill="FFFFFF"/>
        </w:rPr>
      </w:pPr>
      <w:proofErr w:type="spellStart"/>
      <w:r w:rsidRPr="00E9559A">
        <w:rPr>
          <w:sz w:val="24"/>
          <w:szCs w:val="24"/>
        </w:rPr>
        <w:t>Elfina</w:t>
      </w:r>
      <w:proofErr w:type="spellEnd"/>
      <w:r w:rsidRPr="00E9559A">
        <w:rPr>
          <w:sz w:val="24"/>
          <w:szCs w:val="24"/>
        </w:rPr>
        <w:t xml:space="preserve">., Syam, B., &amp; Nasution, S.Z. (2020). </w:t>
      </w:r>
      <w:proofErr w:type="spellStart"/>
      <w:r w:rsidRPr="00E9559A">
        <w:rPr>
          <w:bCs/>
          <w:sz w:val="24"/>
          <w:szCs w:val="24"/>
        </w:rPr>
        <w:t>Kepemimpinan</w:t>
      </w:r>
      <w:proofErr w:type="spellEnd"/>
      <w:r w:rsidRPr="00E9559A">
        <w:rPr>
          <w:bCs/>
          <w:sz w:val="24"/>
          <w:szCs w:val="24"/>
        </w:rPr>
        <w:t xml:space="preserve"> </w:t>
      </w:r>
      <w:proofErr w:type="spellStart"/>
      <w:r w:rsidRPr="00E9559A">
        <w:rPr>
          <w:bCs/>
          <w:sz w:val="24"/>
          <w:szCs w:val="24"/>
        </w:rPr>
        <w:t>Klinis</w:t>
      </w:r>
      <w:proofErr w:type="spellEnd"/>
      <w:r w:rsidRPr="00E9559A">
        <w:rPr>
          <w:bCs/>
          <w:sz w:val="24"/>
          <w:szCs w:val="24"/>
        </w:rPr>
        <w:t xml:space="preserve"> </w:t>
      </w:r>
      <w:proofErr w:type="spellStart"/>
      <w:r w:rsidRPr="00E9559A">
        <w:rPr>
          <w:bCs/>
          <w:sz w:val="24"/>
          <w:szCs w:val="24"/>
        </w:rPr>
        <w:t>Terhadap</w:t>
      </w:r>
      <w:proofErr w:type="spellEnd"/>
      <w:r w:rsidRPr="00E9559A">
        <w:rPr>
          <w:bCs/>
          <w:sz w:val="24"/>
          <w:szCs w:val="24"/>
        </w:rPr>
        <w:t xml:space="preserve"> </w:t>
      </w:r>
      <w:proofErr w:type="spellStart"/>
      <w:r w:rsidRPr="00E9559A">
        <w:rPr>
          <w:bCs/>
          <w:sz w:val="24"/>
          <w:szCs w:val="24"/>
        </w:rPr>
        <w:t>Kualitas</w:t>
      </w:r>
      <w:proofErr w:type="spellEnd"/>
      <w:r w:rsidRPr="00E9559A">
        <w:rPr>
          <w:bCs/>
          <w:sz w:val="24"/>
          <w:szCs w:val="24"/>
        </w:rPr>
        <w:t xml:space="preserve"> </w:t>
      </w:r>
      <w:proofErr w:type="spellStart"/>
      <w:r w:rsidRPr="00E9559A">
        <w:rPr>
          <w:bCs/>
          <w:sz w:val="24"/>
          <w:szCs w:val="24"/>
        </w:rPr>
        <w:t>Pelayanan</w:t>
      </w:r>
      <w:proofErr w:type="spellEnd"/>
      <w:r w:rsidRPr="00E9559A">
        <w:rPr>
          <w:bCs/>
          <w:sz w:val="24"/>
          <w:szCs w:val="24"/>
        </w:rPr>
        <w:t xml:space="preserve"> </w:t>
      </w:r>
      <w:proofErr w:type="spellStart"/>
      <w:r w:rsidRPr="00E9559A">
        <w:rPr>
          <w:bCs/>
          <w:sz w:val="24"/>
          <w:szCs w:val="24"/>
        </w:rPr>
        <w:t>Keperawatan</w:t>
      </w:r>
      <w:proofErr w:type="spellEnd"/>
      <w:r w:rsidRPr="00E9559A">
        <w:rPr>
          <w:bCs/>
          <w:sz w:val="24"/>
          <w:szCs w:val="24"/>
        </w:rPr>
        <w:t xml:space="preserve">. Journal of Telenursing (JOTING). 4 (2), 706-720. DOI: </w:t>
      </w:r>
      <w:r w:rsidRPr="00E9559A">
        <w:rPr>
          <w:sz w:val="24"/>
          <w:szCs w:val="24"/>
        </w:rPr>
        <w:br/>
      </w:r>
      <w:r w:rsidRPr="00E9559A">
        <w:rPr>
          <w:sz w:val="24"/>
          <w:szCs w:val="24"/>
          <w:shd w:val="clear" w:color="auto" w:fill="FFFFFF"/>
        </w:rPr>
        <w:t>https://doi.org/10.31539/joting.v4i2.4233</w:t>
      </w:r>
    </w:p>
    <w:p w14:paraId="5CB088F9" w14:textId="77777777" w:rsidR="004E7FCF" w:rsidRPr="00E9559A" w:rsidRDefault="004E7FCF" w:rsidP="004E7FCF">
      <w:pPr>
        <w:ind w:left="567" w:hanging="567"/>
        <w:rPr>
          <w:spacing w:val="6"/>
          <w:sz w:val="24"/>
          <w:szCs w:val="24"/>
          <w:shd w:val="clear" w:color="auto" w:fill="FFFFFF"/>
        </w:rPr>
      </w:pPr>
      <w:r w:rsidRPr="00E9559A">
        <w:rPr>
          <w:spacing w:val="6"/>
          <w:sz w:val="24"/>
          <w:szCs w:val="24"/>
          <w:shd w:val="clear" w:color="auto" w:fill="FFFFFF"/>
        </w:rPr>
        <w:t xml:space="preserve">Arlis.,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Astuty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, M., &amp; Wibowo, H.P. (2023).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Jurnal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E9559A">
        <w:rPr>
          <w:spacing w:val="6"/>
          <w:sz w:val="24"/>
          <w:szCs w:val="24"/>
          <w:shd w:val="clear" w:color="auto" w:fill="FFFFFF"/>
        </w:rPr>
        <w:t>Keperawatan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</w:t>
      </w:r>
      <w:r w:rsidRPr="00E9559A">
        <w:rPr>
          <w:i/>
          <w:iCs/>
          <w:spacing w:val="6"/>
          <w:sz w:val="24"/>
          <w:szCs w:val="24"/>
          <w:shd w:val="clear" w:color="auto" w:fill="FFFFFF"/>
        </w:rPr>
        <w:t xml:space="preserve">Priority. </w:t>
      </w:r>
      <w:r w:rsidRPr="00E9559A">
        <w:rPr>
          <w:spacing w:val="6"/>
          <w:sz w:val="24"/>
          <w:szCs w:val="24"/>
          <w:shd w:val="clear" w:color="auto" w:fill="FFFFFF"/>
        </w:rPr>
        <w:t xml:space="preserve">6 (1), 79-86. DOI: </w:t>
      </w:r>
      <w:hyperlink r:id="rId14" w:history="1">
        <w:r w:rsidRPr="00E9559A">
          <w:rPr>
            <w:rStyle w:val="Hyperlink"/>
            <w:sz w:val="24"/>
            <w:szCs w:val="24"/>
            <w:shd w:val="clear" w:color="auto" w:fill="FFFFFF"/>
          </w:rPr>
          <w:t>https://doi.org/10.34012/jukep.v6i1.3182</w:t>
        </w:r>
      </w:hyperlink>
    </w:p>
    <w:p w14:paraId="7B83B236" w14:textId="77777777" w:rsidR="004E7FCF" w:rsidRPr="00E9559A" w:rsidRDefault="004E7FCF" w:rsidP="004E7FCF">
      <w:pPr>
        <w:ind w:left="567" w:hanging="567"/>
        <w:jc w:val="both"/>
        <w:rPr>
          <w:sz w:val="24"/>
          <w:szCs w:val="24"/>
        </w:rPr>
      </w:pPr>
      <w:proofErr w:type="spellStart"/>
      <w:r w:rsidRPr="00E9559A">
        <w:rPr>
          <w:spacing w:val="6"/>
          <w:sz w:val="24"/>
          <w:szCs w:val="24"/>
          <w:shd w:val="clear" w:color="auto" w:fill="FFFFFF"/>
        </w:rPr>
        <w:t>Yusnaini</w:t>
      </w:r>
      <w:proofErr w:type="spellEnd"/>
      <w:r w:rsidRPr="00E9559A">
        <w:rPr>
          <w:spacing w:val="6"/>
          <w:sz w:val="24"/>
          <w:szCs w:val="24"/>
          <w:shd w:val="clear" w:color="auto" w:fill="FFFFFF"/>
        </w:rPr>
        <w:t xml:space="preserve"> &amp; Lubis. (2019). </w:t>
      </w:r>
      <w:proofErr w:type="spellStart"/>
      <w:r w:rsidRPr="00E9559A">
        <w:rPr>
          <w:bCs/>
          <w:color w:val="000000"/>
          <w:sz w:val="24"/>
          <w:szCs w:val="24"/>
        </w:rPr>
        <w:t>Perbandingan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Kepemimpinan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Klinis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Perawat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Berdasarkan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Pendekatan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r w:rsidRPr="00E9559A">
        <w:rPr>
          <w:bCs/>
          <w:i/>
          <w:color w:val="000000"/>
          <w:sz w:val="24"/>
          <w:szCs w:val="24"/>
        </w:rPr>
        <w:t xml:space="preserve">Clinical Leadership Competency </w:t>
      </w:r>
      <w:proofErr w:type="spellStart"/>
      <w:r w:rsidRPr="00E9559A">
        <w:rPr>
          <w:bCs/>
          <w:i/>
          <w:color w:val="000000"/>
          <w:sz w:val="24"/>
          <w:szCs w:val="24"/>
        </w:rPr>
        <w:t>Freamwork</w:t>
      </w:r>
      <w:proofErr w:type="spellEnd"/>
      <w:r w:rsidRPr="00E9559A">
        <w:rPr>
          <w:bCs/>
          <w:color w:val="000000"/>
          <w:sz w:val="24"/>
          <w:szCs w:val="24"/>
        </w:rPr>
        <w:t xml:space="preserve"> di Rumah Sakit </w:t>
      </w:r>
      <w:proofErr w:type="spellStart"/>
      <w:r w:rsidRPr="00E9559A">
        <w:rPr>
          <w:bCs/>
          <w:color w:val="000000"/>
          <w:sz w:val="24"/>
          <w:szCs w:val="24"/>
        </w:rPr>
        <w:t>Pemerintah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dengan</w:t>
      </w:r>
      <w:proofErr w:type="spellEnd"/>
      <w:r w:rsidRPr="00E9559A">
        <w:rPr>
          <w:bCs/>
          <w:color w:val="000000"/>
          <w:sz w:val="24"/>
          <w:szCs w:val="24"/>
        </w:rPr>
        <w:t xml:space="preserve"> Rumah Sakit </w:t>
      </w:r>
      <w:proofErr w:type="spellStart"/>
      <w:r w:rsidRPr="00E9559A">
        <w:rPr>
          <w:bCs/>
          <w:color w:val="000000"/>
          <w:sz w:val="24"/>
          <w:szCs w:val="24"/>
        </w:rPr>
        <w:t>Swasta</w:t>
      </w:r>
      <w:proofErr w:type="spellEnd"/>
      <w:r w:rsidRPr="00E9559A">
        <w:rPr>
          <w:bCs/>
          <w:color w:val="000000"/>
          <w:sz w:val="24"/>
          <w:szCs w:val="24"/>
        </w:rPr>
        <w:t xml:space="preserve"> di </w:t>
      </w:r>
      <w:proofErr w:type="spellStart"/>
      <w:r w:rsidRPr="00E9559A">
        <w:rPr>
          <w:bCs/>
          <w:color w:val="000000"/>
          <w:sz w:val="24"/>
          <w:szCs w:val="24"/>
        </w:rPr>
        <w:t>Kutacane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Tahun</w:t>
      </w:r>
      <w:proofErr w:type="spellEnd"/>
      <w:r w:rsidRPr="00E9559A">
        <w:rPr>
          <w:bCs/>
          <w:color w:val="000000"/>
          <w:sz w:val="24"/>
          <w:szCs w:val="24"/>
        </w:rPr>
        <w:t xml:space="preserve"> 2019. </w:t>
      </w:r>
      <w:proofErr w:type="spellStart"/>
      <w:r w:rsidRPr="00E9559A">
        <w:rPr>
          <w:bCs/>
          <w:color w:val="000000"/>
          <w:sz w:val="24"/>
          <w:szCs w:val="24"/>
        </w:rPr>
        <w:t>Jurnal</w:t>
      </w:r>
      <w:proofErr w:type="spellEnd"/>
      <w:r w:rsidRPr="00E9559A">
        <w:rPr>
          <w:bCs/>
          <w:color w:val="000000"/>
          <w:sz w:val="24"/>
          <w:szCs w:val="24"/>
        </w:rPr>
        <w:t xml:space="preserve"> </w:t>
      </w:r>
      <w:proofErr w:type="spellStart"/>
      <w:r w:rsidRPr="00E9559A">
        <w:rPr>
          <w:bCs/>
          <w:color w:val="000000"/>
          <w:sz w:val="24"/>
          <w:szCs w:val="24"/>
        </w:rPr>
        <w:t>Ners</w:t>
      </w:r>
      <w:proofErr w:type="spellEnd"/>
      <w:r w:rsidRPr="00E9559A">
        <w:rPr>
          <w:bCs/>
          <w:color w:val="000000"/>
          <w:sz w:val="24"/>
          <w:szCs w:val="24"/>
        </w:rPr>
        <w:t xml:space="preserve"> Indonesia. 10 (1), 1-7. DO</w:t>
      </w:r>
      <w:r w:rsidRPr="00E9559A">
        <w:rPr>
          <w:bCs/>
          <w:sz w:val="24"/>
          <w:szCs w:val="24"/>
        </w:rPr>
        <w:t xml:space="preserve">I: </w:t>
      </w:r>
      <w:hyperlink r:id="rId15" w:history="1">
        <w:r w:rsidRPr="00E9559A">
          <w:rPr>
            <w:rStyle w:val="Hyperlink"/>
            <w:sz w:val="24"/>
            <w:szCs w:val="24"/>
            <w:shd w:val="clear" w:color="auto" w:fill="FFFFFF"/>
          </w:rPr>
          <w:t>https://doi.org/10.31258/jni.10.1.1-7</w:t>
        </w:r>
      </w:hyperlink>
    </w:p>
    <w:p w14:paraId="0658C831" w14:textId="77777777" w:rsidR="004E7FCF" w:rsidRPr="00C62389" w:rsidRDefault="004E7FCF" w:rsidP="004E7FCF">
      <w:pPr>
        <w:ind w:left="567" w:hanging="567"/>
        <w:jc w:val="both"/>
        <w:rPr>
          <w:sz w:val="24"/>
          <w:szCs w:val="24"/>
        </w:rPr>
      </w:pPr>
      <w:r w:rsidRPr="00E9559A">
        <w:rPr>
          <w:spacing w:val="6"/>
          <w:sz w:val="24"/>
          <w:szCs w:val="24"/>
          <w:shd w:val="clear" w:color="auto" w:fill="FFFFFF"/>
        </w:rPr>
        <w:t xml:space="preserve">Boamah, S. (2018). </w:t>
      </w:r>
      <w:r w:rsidRPr="00E9559A">
        <w:rPr>
          <w:kern w:val="36"/>
          <w:sz w:val="24"/>
          <w:szCs w:val="24"/>
          <w:lang w:eastAsia="en-ID"/>
        </w:rPr>
        <w:t xml:space="preserve">Linking Nurses' Clinical Leadership to Patient Care Quality: The Role of Transformational Leadership and Workplace Empowerment. Canadian Journal of Nursing Research (CJNR). 50 (1). DOI: </w:t>
      </w:r>
      <w:hyperlink r:id="rId16" w:history="1">
        <w:r w:rsidRPr="00E9559A">
          <w:rPr>
            <w:rStyle w:val="Hyperlink"/>
            <w:sz w:val="24"/>
            <w:szCs w:val="24"/>
            <w:shd w:val="clear" w:color="auto" w:fill="FFFFFF"/>
          </w:rPr>
          <w:t>https://doi.org/10.1177/0844562117732</w:t>
        </w:r>
      </w:hyperlink>
    </w:p>
    <w:p w14:paraId="0000003D" w14:textId="1EA41522" w:rsidR="00030C49" w:rsidRDefault="00030C49" w:rsidP="004E7FCF">
      <w:pPr>
        <w:pBdr>
          <w:top w:val="nil"/>
          <w:left w:val="nil"/>
          <w:bottom w:val="nil"/>
          <w:right w:val="nil"/>
          <w:between w:val="nil"/>
        </w:pBdr>
        <w:ind w:left="666" w:right="100" w:hanging="567"/>
        <w:jc w:val="both"/>
        <w:rPr>
          <w:sz w:val="24"/>
          <w:szCs w:val="24"/>
        </w:rPr>
      </w:pPr>
    </w:p>
    <w:sectPr w:rsidR="00030C49">
      <w:pgSz w:w="12240" w:h="15840"/>
      <w:pgMar w:top="1500" w:right="1220" w:bottom="280" w:left="12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4D07" w14:textId="77777777" w:rsidR="00C84AF1" w:rsidRDefault="00C84AF1" w:rsidP="004E7FCF">
      <w:r>
        <w:separator/>
      </w:r>
    </w:p>
  </w:endnote>
  <w:endnote w:type="continuationSeparator" w:id="0">
    <w:p w14:paraId="0F40BD7B" w14:textId="77777777" w:rsidR="00C84AF1" w:rsidRDefault="00C84AF1" w:rsidP="004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IDFont+F7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F45A" w14:textId="77777777" w:rsidR="00C84AF1" w:rsidRDefault="00C84AF1" w:rsidP="004E7FCF">
      <w:r>
        <w:separator/>
      </w:r>
    </w:p>
  </w:footnote>
  <w:footnote w:type="continuationSeparator" w:id="0">
    <w:p w14:paraId="3A613E1F" w14:textId="77777777" w:rsidR="00C84AF1" w:rsidRDefault="00C84AF1" w:rsidP="004E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690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2B66F5" w14:textId="77777777" w:rsidR="008B73C8" w:rsidRPr="008B2ABE" w:rsidRDefault="00C84AF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2A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AB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2A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2A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2A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199050" w14:textId="77777777" w:rsidR="008B73C8" w:rsidRDefault="00C84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094D"/>
    <w:multiLevelType w:val="hybridMultilevel"/>
    <w:tmpl w:val="D32254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49"/>
    <w:rsid w:val="00030C49"/>
    <w:rsid w:val="003E4819"/>
    <w:rsid w:val="004E7FCF"/>
    <w:rsid w:val="00500AF8"/>
    <w:rsid w:val="00C84AF1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9DE2"/>
  <w15:docId w15:val="{B124B3A1-FAE9-4030-B07B-BD12626E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57"/>
      <w:ind w:left="1913" w:right="1915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39"/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500A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0AF8"/>
    <w:pPr>
      <w:widowControl/>
      <w:tabs>
        <w:tab w:val="center" w:pos="4513"/>
        <w:tab w:val="right" w:pos="9026"/>
      </w:tabs>
    </w:pPr>
    <w:rPr>
      <w:rFonts w:ascii="Calibri" w:eastAsia="Calibri" w:hAnsi="Calibri" w:cs="Calibri"/>
      <w:lang w:val="en-ID"/>
    </w:rPr>
  </w:style>
  <w:style w:type="character" w:customStyle="1" w:styleId="HeaderChar">
    <w:name w:val="Header Char"/>
    <w:basedOn w:val="DefaultParagraphFont"/>
    <w:link w:val="Header"/>
    <w:uiPriority w:val="99"/>
    <w:rsid w:val="00500AF8"/>
    <w:rPr>
      <w:rFonts w:ascii="Calibri" w:eastAsia="Calibri" w:hAnsi="Calibri" w:cs="Calibri"/>
      <w:lang w:val="en-ID" w:eastAsia="en-US"/>
    </w:rPr>
  </w:style>
  <w:style w:type="paragraph" w:styleId="NormalWeb">
    <w:name w:val="Normal (Web)"/>
    <w:basedOn w:val="Normal"/>
    <w:uiPriority w:val="99"/>
    <w:unhideWhenUsed/>
    <w:rsid w:val="00500AF8"/>
    <w:pPr>
      <w:widowControl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Default">
    <w:name w:val="Default"/>
    <w:rsid w:val="004E7FCF"/>
    <w:pPr>
      <w:widowControl/>
      <w:autoSpaceDE w:val="0"/>
      <w:autoSpaceDN w:val="0"/>
      <w:adjustRightInd w:val="0"/>
    </w:pPr>
    <w:rPr>
      <w:rFonts w:eastAsia="Calibri"/>
      <w:color w:val="000000"/>
      <w:sz w:val="24"/>
      <w:szCs w:val="24"/>
      <w:lang w:val="en-ID" w:eastAsia="en-US"/>
    </w:rPr>
  </w:style>
  <w:style w:type="table" w:styleId="PlainTable2">
    <w:name w:val="Plain Table 2"/>
    <w:basedOn w:val="TableNormal"/>
    <w:uiPriority w:val="42"/>
    <w:rsid w:val="004E7FCF"/>
    <w:pPr>
      <w:widowControl/>
    </w:pPr>
    <w:rPr>
      <w:rFonts w:ascii="Calibri" w:eastAsia="Calibri" w:hAnsi="Calibri" w:cs="Calibri"/>
      <w:lang w:val="en-ID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E7FC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7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F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59841/an-najat.v1i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37905/aksara.9.1.421-436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8445621177324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583/pskm.v10i1.6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258/jni.10.1.1-7" TargetMode="External"/><Relationship Id="rId10" Type="http://schemas.openxmlformats.org/officeDocument/2006/relationships/hyperlink" Target="https://doi.org/10.31539/jks.v4i2.1914.%20Diakses%206%20November%2020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doi.org/10.34012/jukep.v6i1.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6jBbohab/Q6IH75X91BjiYINA==">CgMxLjA4AHIhMW5VaF9pXzgxcGp0Y0lHUHVGZXU4ZHBydTh2ZkpobFFh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2886</Words>
  <Characters>20322</Characters>
  <Application>Microsoft Office Word</Application>
  <DocSecurity>0</DocSecurity>
  <Lines>495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Olyn</dc:creator>
  <cp:lastModifiedBy>HP</cp:lastModifiedBy>
  <cp:revision>2</cp:revision>
  <dcterms:created xsi:type="dcterms:W3CDTF">2024-02-27T05:04:00Z</dcterms:created>
  <dcterms:modified xsi:type="dcterms:W3CDTF">2024-02-27T05:04:00Z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2013</vt:lpwstr>
  </property>
</Properties>
</file>