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FF46" w14:textId="4035B949" w:rsidR="00AA08AD" w:rsidRPr="00061666" w:rsidRDefault="0040501E" w:rsidP="00124401">
      <w:pPr>
        <w:pStyle w:val="titleDILIGENTIA"/>
      </w:pPr>
      <w:r>
        <w:t xml:space="preserve">Sastra </w:t>
      </w:r>
      <w:proofErr w:type="spellStart"/>
      <w:r>
        <w:t>Religius</w:t>
      </w:r>
      <w:proofErr w:type="spellEnd"/>
      <w:r>
        <w:t xml:space="preserve"> </w:t>
      </w:r>
      <w:proofErr w:type="spellStart"/>
      <w:r>
        <w:t>Sebagai</w:t>
      </w:r>
      <w:proofErr w:type="spellEnd"/>
      <w:r>
        <w:t xml:space="preserve"> Sarana </w:t>
      </w:r>
      <w:proofErr w:type="spellStart"/>
      <w:r w:rsidR="00414A23">
        <w:t>M</w:t>
      </w:r>
      <w:r>
        <w:t>enumbuh</w:t>
      </w:r>
      <w:r w:rsidR="00414A23">
        <w:t>k</w:t>
      </w:r>
      <w:r>
        <w:t>an</w:t>
      </w:r>
      <w:proofErr w:type="spellEnd"/>
      <w:r>
        <w:t xml:space="preserve"> Pendidikan </w:t>
      </w:r>
      <w:proofErr w:type="spellStart"/>
      <w:r>
        <w:t>Karakter</w:t>
      </w:r>
      <w:proofErr w:type="spellEnd"/>
      <w:r>
        <w:t xml:space="preserve"> </w:t>
      </w:r>
      <w:proofErr w:type="spellStart"/>
      <w:r>
        <w:t>Kristiani</w:t>
      </w:r>
      <w:proofErr w:type="spellEnd"/>
    </w:p>
    <w:p w14:paraId="431B7CA0" w14:textId="77777777" w:rsidR="00C67F4C" w:rsidRPr="00501F38" w:rsidRDefault="00C67F4C" w:rsidP="00A031B6">
      <w:pPr>
        <w:pStyle w:val="textDILIGENTIA"/>
      </w:pPr>
    </w:p>
    <w:p w14:paraId="1B394377" w14:textId="77777777" w:rsidR="00414A23" w:rsidRDefault="005944B9" w:rsidP="00414A23">
      <w:pPr>
        <w:pStyle w:val="authorsDILIGENTIA"/>
        <w:rPr>
          <w:vertAlign w:val="superscript"/>
        </w:rPr>
      </w:pPr>
      <w:r>
        <w:t>Abednego Tri Gumono</w:t>
      </w:r>
      <w:r w:rsidR="005A1666" w:rsidRPr="004841C5">
        <w:rPr>
          <w:vertAlign w:val="superscript"/>
        </w:rPr>
        <w:t>1</w:t>
      </w:r>
      <w:r w:rsidR="0040501E">
        <w:t xml:space="preserve">, </w:t>
      </w:r>
      <w:proofErr w:type="spellStart"/>
      <w:r w:rsidR="0040501E">
        <w:t>Yusak</w:t>
      </w:r>
      <w:proofErr w:type="spellEnd"/>
      <w:r w:rsidR="0040501E">
        <w:t xml:space="preserve"> Tansya</w:t>
      </w:r>
      <w:r w:rsidR="00FC0E7B">
        <w:t>h</w:t>
      </w:r>
      <w:r w:rsidR="00A968E5">
        <w:rPr>
          <w:vertAlign w:val="superscript"/>
        </w:rPr>
        <w:t>2</w:t>
      </w:r>
      <w:r w:rsidR="0040501E">
        <w:t>,</w:t>
      </w:r>
      <w:r>
        <w:t>Maya Malau</w:t>
      </w:r>
      <w:r w:rsidR="0040501E">
        <w:rPr>
          <w:vertAlign w:val="superscript"/>
        </w:rPr>
        <w:t>3,</w:t>
      </w:r>
      <w:r>
        <w:rPr>
          <w:vertAlign w:val="superscript"/>
        </w:rPr>
        <w:t xml:space="preserve"> </w:t>
      </w:r>
      <w:r w:rsidR="00414A23">
        <w:t>Gerald Laoh</w:t>
      </w:r>
      <w:r w:rsidR="00414A23">
        <w:rPr>
          <w:vertAlign w:val="superscript"/>
        </w:rPr>
        <w:t>,4</w:t>
      </w:r>
    </w:p>
    <w:p w14:paraId="6F860712" w14:textId="46C55421" w:rsidR="00C67F4C" w:rsidRPr="00791F79" w:rsidRDefault="00791F79" w:rsidP="00414A23">
      <w:pPr>
        <w:pStyle w:val="authorsDILIGENTIA"/>
      </w:pPr>
      <w:r>
        <w:t>Universitas Pelita Harapan, Indonesia</w:t>
      </w:r>
    </w:p>
    <w:p w14:paraId="23F9309F" w14:textId="29CB1B48" w:rsidR="003920E3" w:rsidRDefault="003920E3" w:rsidP="00A031B6">
      <w:pPr>
        <w:pStyle w:val="textDILIGENTIA"/>
      </w:pPr>
    </w:p>
    <w:p w14:paraId="6FE252A0" w14:textId="023D82CE" w:rsidR="003920E3" w:rsidRPr="00061666" w:rsidRDefault="003920E3" w:rsidP="000B71B2">
      <w:pPr>
        <w:pStyle w:val="emailsofauthorsDILIGENTIA"/>
      </w:pPr>
      <w:r w:rsidRPr="003920E3">
        <w:t xml:space="preserve">Correspondence email: </w:t>
      </w:r>
      <w:r w:rsidR="00791F79">
        <w:t>abednego.gunomo</w:t>
      </w:r>
      <w:r w:rsidR="00C437AA" w:rsidRPr="00C437AA">
        <w:t>@</w:t>
      </w:r>
      <w:r w:rsidR="00791F79">
        <w:t>uph</w:t>
      </w:r>
      <w:r w:rsidR="00C437AA" w:rsidRPr="00C437AA">
        <w:t>.edu</w:t>
      </w:r>
    </w:p>
    <w:p w14:paraId="7E598EAB" w14:textId="6058A64F" w:rsidR="00C67F4C" w:rsidRPr="00A031B6" w:rsidRDefault="00C67F4C" w:rsidP="00A031B6">
      <w:pPr>
        <w:pStyle w:val="textDILIGENTIA"/>
      </w:pPr>
    </w:p>
    <w:p w14:paraId="43F10EA6" w14:textId="77777777" w:rsidR="008B3C3E" w:rsidRPr="00A031B6" w:rsidRDefault="008B3C3E" w:rsidP="00A031B6">
      <w:pPr>
        <w:pStyle w:val="textDILIGENTIA"/>
      </w:pPr>
    </w:p>
    <w:p w14:paraId="4CC323AA" w14:textId="1C7BBC33" w:rsidR="00C67F4C" w:rsidRPr="00BD1E38" w:rsidRDefault="008B3C3E" w:rsidP="00AB58D7">
      <w:pPr>
        <w:tabs>
          <w:tab w:val="left" w:pos="3119"/>
          <w:tab w:val="left" w:pos="3686"/>
          <w:tab w:val="left" w:pos="6521"/>
          <w:tab w:val="left" w:pos="6804"/>
          <w:tab w:val="left" w:pos="7088"/>
        </w:tabs>
        <w:rPr>
          <w:rFonts w:ascii="Palatino Linotype" w:hAnsi="Palatino Linotype"/>
          <w:sz w:val="20"/>
          <w:szCs w:val="20"/>
          <w:lang w:val="en-US"/>
        </w:rPr>
      </w:pPr>
      <w:r w:rsidRPr="00BD1E38">
        <w:rPr>
          <w:rFonts w:ascii="Palatino Linotype" w:hAnsi="Palatino Linotype"/>
          <w:b/>
          <w:sz w:val="20"/>
          <w:szCs w:val="20"/>
          <w:lang w:val="en-US"/>
        </w:rPr>
        <w:t>Received</w:t>
      </w:r>
      <w:r w:rsidRPr="00BD1E38">
        <w:rPr>
          <w:rFonts w:ascii="Palatino Linotype" w:hAnsi="Palatino Linotype"/>
          <w:sz w:val="20"/>
          <w:szCs w:val="20"/>
          <w:lang w:val="en-US"/>
        </w:rPr>
        <w:t>: dd/mm/</w:t>
      </w:r>
      <w:proofErr w:type="spellStart"/>
      <w:r w:rsidRPr="00BD1E38">
        <w:rPr>
          <w:rFonts w:ascii="Palatino Linotype" w:hAnsi="Palatino Linotype"/>
          <w:sz w:val="20"/>
          <w:szCs w:val="20"/>
          <w:lang w:val="en-US"/>
        </w:rPr>
        <w:t>yyyy</w:t>
      </w:r>
      <w:proofErr w:type="spellEnd"/>
      <w:r w:rsidRPr="00BD1E38">
        <w:rPr>
          <w:rFonts w:ascii="Palatino Linotype" w:hAnsi="Palatino Linotype"/>
          <w:sz w:val="20"/>
          <w:szCs w:val="20"/>
          <w:lang w:val="en-US"/>
        </w:rPr>
        <w:tab/>
      </w:r>
      <w:r w:rsidRPr="00BD1E38">
        <w:rPr>
          <w:rFonts w:ascii="Palatino Linotype" w:hAnsi="Palatino Linotype"/>
          <w:sz w:val="20"/>
          <w:szCs w:val="20"/>
          <w:lang w:val="en-US"/>
        </w:rPr>
        <w:tab/>
      </w:r>
      <w:r w:rsidRPr="00BD1E38">
        <w:rPr>
          <w:rFonts w:ascii="Palatino Linotype" w:hAnsi="Palatino Linotype"/>
          <w:b/>
          <w:sz w:val="20"/>
          <w:szCs w:val="20"/>
          <w:lang w:val="en-US"/>
        </w:rPr>
        <w:t>Accepted:</w:t>
      </w:r>
      <w:r w:rsidRPr="00BD1E38">
        <w:rPr>
          <w:rFonts w:ascii="Palatino Linotype" w:hAnsi="Palatino Linotype"/>
          <w:sz w:val="20"/>
          <w:szCs w:val="20"/>
          <w:lang w:val="en-US"/>
        </w:rPr>
        <w:t xml:space="preserve"> dd/mm/</w:t>
      </w:r>
      <w:proofErr w:type="spellStart"/>
      <w:r w:rsidRPr="00BD1E38">
        <w:rPr>
          <w:rFonts w:ascii="Palatino Linotype" w:hAnsi="Palatino Linotype"/>
          <w:sz w:val="20"/>
          <w:szCs w:val="20"/>
          <w:lang w:val="en-US"/>
        </w:rPr>
        <w:t>yyyy</w:t>
      </w:r>
      <w:proofErr w:type="spellEnd"/>
      <w:r w:rsidRPr="00BD1E38">
        <w:rPr>
          <w:rFonts w:ascii="Palatino Linotype" w:hAnsi="Palatino Linotype"/>
          <w:sz w:val="20"/>
          <w:szCs w:val="20"/>
          <w:lang w:val="en-US"/>
        </w:rPr>
        <w:tab/>
      </w:r>
      <w:r w:rsidRPr="00BD1E38">
        <w:rPr>
          <w:rFonts w:ascii="Palatino Linotype" w:hAnsi="Palatino Linotype"/>
          <w:sz w:val="20"/>
          <w:szCs w:val="20"/>
          <w:lang w:val="en-US"/>
        </w:rPr>
        <w:tab/>
      </w:r>
      <w:r w:rsidRPr="00BD1E38">
        <w:rPr>
          <w:rFonts w:ascii="Palatino Linotype" w:hAnsi="Palatino Linotype"/>
          <w:b/>
          <w:sz w:val="20"/>
          <w:szCs w:val="20"/>
          <w:lang w:val="en-US"/>
        </w:rPr>
        <w:t>Published:</w:t>
      </w:r>
      <w:r w:rsidRPr="00BD1E38">
        <w:rPr>
          <w:rFonts w:ascii="Palatino Linotype" w:hAnsi="Palatino Linotype"/>
          <w:sz w:val="20"/>
          <w:szCs w:val="20"/>
          <w:lang w:val="en-US"/>
        </w:rPr>
        <w:t xml:space="preserve"> dd/mm/</w:t>
      </w:r>
      <w:proofErr w:type="spellStart"/>
      <w:r w:rsidRPr="00BD1E38">
        <w:rPr>
          <w:rFonts w:ascii="Palatino Linotype" w:hAnsi="Palatino Linotype"/>
          <w:sz w:val="20"/>
          <w:szCs w:val="20"/>
          <w:lang w:val="en-US"/>
        </w:rPr>
        <w:t>yyyy</w:t>
      </w:r>
      <w:proofErr w:type="spellEnd"/>
    </w:p>
    <w:p w14:paraId="753C202C" w14:textId="77777777" w:rsidR="00C67F4C" w:rsidRPr="00D05849" w:rsidRDefault="00C67F4C" w:rsidP="00C67F4C">
      <w:pPr>
        <w:pStyle w:val="NoSpacing"/>
        <w:jc w:val="both"/>
        <w:rPr>
          <w:rFonts w:ascii="Cambria Math" w:hAnsi="Cambria Math"/>
          <w:b/>
          <w:i/>
          <w:lang w:val="en-US"/>
        </w:rPr>
      </w:pPr>
      <w:r w:rsidRPr="00D05849">
        <w:rPr>
          <w:rFonts w:ascii="Cambria Math" w:hAnsi="Cambria Math"/>
          <w:noProof/>
          <w:lang w:val="en-US"/>
        </w:rPr>
        <mc:AlternateContent>
          <mc:Choice Requires="wps">
            <w:drawing>
              <wp:anchor distT="4294967295" distB="4294967295" distL="114300" distR="114300" simplePos="0" relativeHeight="251658240" behindDoc="0" locked="0" layoutInCell="1" allowOverlap="1" wp14:anchorId="045C061D" wp14:editId="1D7A11F3">
                <wp:simplePos x="0" y="0"/>
                <wp:positionH relativeFrom="column">
                  <wp:posOffset>16511</wp:posOffset>
                </wp:positionH>
                <wp:positionV relativeFrom="paragraph">
                  <wp:posOffset>86360</wp:posOffset>
                </wp:positionV>
                <wp:extent cx="5743574" cy="0"/>
                <wp:effectExtent l="0" t="0" r="0" b="0"/>
                <wp:wrapNone/>
                <wp:docPr id="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3574" cy="0"/>
                        </a:xfrm>
                        <a:prstGeom prst="line">
                          <a:avLst/>
                        </a:prstGeom>
                        <a:ln>
                          <a:solidFill>
                            <a:srgbClr val="002060"/>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7E09C" id="Straight Connector 6"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pt,6.8pt" to="453.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" strokecolor="#002060" strokeweight=".5pt">
                <v:stroke joinstyle="miter"/>
                <o:lock v:ext="edit" shapetype="f"/>
              </v:line>
            </w:pict>
          </mc:Fallback>
        </mc:AlternateContent>
      </w:r>
    </w:p>
    <w:p w14:paraId="1EAB3C03" w14:textId="77777777" w:rsidR="00C67F4C" w:rsidRPr="000665E9" w:rsidRDefault="00C67F4C" w:rsidP="002F6629">
      <w:pPr>
        <w:pStyle w:val="abstracttitleDILIGENTIA"/>
        <w:rPr>
          <w:i/>
          <w:iCs/>
          <w:lang w:val="en-US"/>
        </w:rPr>
      </w:pPr>
      <w:r w:rsidRPr="000665E9">
        <w:rPr>
          <w:i/>
          <w:iCs/>
        </w:rPr>
        <w:t>Abstract</w:t>
      </w:r>
    </w:p>
    <w:p w14:paraId="00DB73D3" w14:textId="77777777" w:rsidR="00FC61F3" w:rsidRPr="00630C51" w:rsidRDefault="00FC61F3" w:rsidP="00FC61F3">
      <w:pPr>
        <w:pStyle w:val="abstracttextDILIGENTIA"/>
        <w:rPr>
          <w:lang w:val="en"/>
        </w:rPr>
      </w:pPr>
      <w:r w:rsidRPr="00630C51">
        <w:rPr>
          <w:lang w:val="en"/>
        </w:rPr>
        <w:t>Character education is a major aspect in the learning process, even in all human existence. Superior character will support overall success so that character becomes the key word in life. Such is the main role of character so that the goal of national education makes this aspect the main goal in addition to the cognitive and psychomotor aspects. The integrated education model contains aspects of character in each field of study or courses. Through subjects or courses, character education is realized. One of the fields of science that includes character education is literature, especially religious literature. Religious literature contains dimensions of life values ​​that can foster character education. This scientific article was developed by exploring the library as study data. Therefore, this writing is included in a qualitative study. This scientific article aims to examine the role of religious literature in growing Christian character education. It is hoped that this study can contribute to educational efforts in general in developing Christian character education, especially through religious literature. By having superior character, students will become learners who have integrity, morality, character, and actions that are in harmony with the norms in society and religious values.</w:t>
      </w:r>
    </w:p>
    <w:p w14:paraId="4ED3D944" w14:textId="77777777" w:rsidR="00D12F38" w:rsidRDefault="00D12F38" w:rsidP="00D12F38">
      <w:pPr>
        <w:pStyle w:val="abstracttextDILIGENTIA"/>
        <w:rPr>
          <w:lang w:val="id-ID"/>
        </w:rPr>
      </w:pPr>
    </w:p>
    <w:p w14:paraId="1F77D62A" w14:textId="0969B8C7" w:rsidR="006F6777" w:rsidRPr="00FA2258" w:rsidRDefault="006F6777" w:rsidP="00FA2258">
      <w:pPr>
        <w:pStyle w:val="keywordsDILIGENTIA"/>
      </w:pPr>
      <w:r w:rsidRPr="006D6747">
        <w:rPr>
          <w:b/>
        </w:rPr>
        <w:t>Keywords</w:t>
      </w:r>
      <w:r w:rsidRPr="00FA2258">
        <w:t xml:space="preserve">: </w:t>
      </w:r>
      <w:r w:rsidR="00FC61F3">
        <w:rPr>
          <w:rFonts w:ascii="Times New Roman" w:hAnsi="Times New Roman" w:cs="Times New Roman"/>
          <w:sz w:val="24"/>
          <w:szCs w:val="24"/>
          <w:lang w:val="en"/>
        </w:rPr>
        <w:t>L</w:t>
      </w:r>
      <w:r w:rsidR="00FC61F3" w:rsidRPr="00630C51">
        <w:rPr>
          <w:rFonts w:ascii="Times New Roman" w:hAnsi="Times New Roman" w:cs="Times New Roman"/>
          <w:sz w:val="24"/>
          <w:szCs w:val="24"/>
          <w:lang w:val="en"/>
        </w:rPr>
        <w:t>iterature</w:t>
      </w:r>
      <w:r w:rsidR="00FC61F3">
        <w:t xml:space="preserve">, </w:t>
      </w:r>
      <w:r w:rsidR="00FC61F3">
        <w:rPr>
          <w:rFonts w:ascii="Times New Roman" w:hAnsi="Times New Roman" w:cs="Times New Roman"/>
          <w:sz w:val="24"/>
          <w:szCs w:val="24"/>
          <w:lang w:val="en"/>
        </w:rPr>
        <w:t>R</w:t>
      </w:r>
      <w:r w:rsidR="00FC61F3" w:rsidRPr="00630C51">
        <w:rPr>
          <w:rFonts w:ascii="Times New Roman" w:hAnsi="Times New Roman" w:cs="Times New Roman"/>
          <w:sz w:val="24"/>
          <w:szCs w:val="24"/>
          <w:lang w:val="en"/>
        </w:rPr>
        <w:t>eligious</w:t>
      </w:r>
      <w:r w:rsidR="00FC61F3">
        <w:rPr>
          <w:rFonts w:ascii="Times New Roman" w:hAnsi="Times New Roman" w:cs="Times New Roman"/>
          <w:sz w:val="24"/>
          <w:szCs w:val="24"/>
          <w:lang w:val="en"/>
        </w:rPr>
        <w:t xml:space="preserve">, </w:t>
      </w:r>
      <w:r w:rsidR="00FC61F3" w:rsidRPr="00630C51">
        <w:rPr>
          <w:rFonts w:ascii="Times New Roman" w:hAnsi="Times New Roman" w:cs="Times New Roman"/>
          <w:sz w:val="24"/>
          <w:szCs w:val="24"/>
          <w:lang w:val="en"/>
        </w:rPr>
        <w:t xml:space="preserve">Christian </w:t>
      </w:r>
      <w:r w:rsidR="00FC61F3">
        <w:rPr>
          <w:rFonts w:ascii="Times New Roman" w:hAnsi="Times New Roman" w:cs="Times New Roman"/>
          <w:sz w:val="24"/>
          <w:szCs w:val="24"/>
          <w:lang w:val="en"/>
        </w:rPr>
        <w:t>C</w:t>
      </w:r>
      <w:r w:rsidR="00FC61F3" w:rsidRPr="00630C51">
        <w:rPr>
          <w:rFonts w:ascii="Times New Roman" w:hAnsi="Times New Roman" w:cs="Times New Roman"/>
          <w:sz w:val="24"/>
          <w:szCs w:val="24"/>
          <w:lang w:val="en"/>
        </w:rPr>
        <w:t>haracter</w:t>
      </w:r>
    </w:p>
    <w:p w14:paraId="2592E563" w14:textId="15DD0E27" w:rsidR="00181A1D" w:rsidRDefault="00663330" w:rsidP="004D0D50">
      <w:pPr>
        <w:pStyle w:val="heading1DILIGENTIA"/>
      </w:pPr>
      <w:proofErr w:type="spellStart"/>
      <w:r>
        <w:t>Pendahuluan</w:t>
      </w:r>
      <w:proofErr w:type="spellEnd"/>
    </w:p>
    <w:p w14:paraId="45A8D944" w14:textId="77777777" w:rsidR="00FC61F3" w:rsidRDefault="00FC61F3" w:rsidP="00FC61F3">
      <w:pPr>
        <w:pStyle w:val="textDILIGENTIA"/>
      </w:pPr>
      <w:r w:rsidRPr="008E6B90">
        <w:t xml:space="preserve">Pendidikan </w:t>
      </w:r>
      <w:proofErr w:type="spellStart"/>
      <w:r w:rsidRPr="008E6B90">
        <w:t>karakter</w:t>
      </w:r>
      <w:proofErr w:type="spellEnd"/>
      <w:r w:rsidRPr="008E6B90">
        <w:t xml:space="preserve"> dan </w:t>
      </w:r>
      <w:proofErr w:type="spellStart"/>
      <w:r w:rsidRPr="008E6B90">
        <w:t>budi</w:t>
      </w:r>
      <w:proofErr w:type="spellEnd"/>
      <w:r w:rsidRPr="008E6B90">
        <w:t xml:space="preserve"> </w:t>
      </w:r>
      <w:proofErr w:type="spellStart"/>
      <w:r w:rsidRPr="008E6B90">
        <w:t>pekerti</w:t>
      </w:r>
      <w:proofErr w:type="spellEnd"/>
      <w:r w:rsidRPr="008E6B90">
        <w:t xml:space="preserve"> </w:t>
      </w:r>
      <w:proofErr w:type="spellStart"/>
      <w:r w:rsidRPr="008E6B90">
        <w:t>menjadi</w:t>
      </w:r>
      <w:proofErr w:type="spellEnd"/>
      <w:r w:rsidRPr="008E6B90">
        <w:t xml:space="preserve"> </w:t>
      </w:r>
      <w:proofErr w:type="spellStart"/>
      <w:r w:rsidRPr="008E6B90">
        <w:t>keniscayaan</w:t>
      </w:r>
      <w:proofErr w:type="spellEnd"/>
      <w:r w:rsidRPr="008E6B90">
        <w:t xml:space="preserve"> </w:t>
      </w:r>
      <w:proofErr w:type="spellStart"/>
      <w:r w:rsidRPr="008E6B90">
        <w:t>tujuan</w:t>
      </w:r>
      <w:proofErr w:type="spellEnd"/>
      <w:r w:rsidRPr="008E6B90">
        <w:t xml:space="preserve"> </w:t>
      </w:r>
      <w:proofErr w:type="spellStart"/>
      <w:r w:rsidRPr="008E6B90">
        <w:t>pendidikan</w:t>
      </w:r>
      <w:proofErr w:type="spellEnd"/>
      <w:r w:rsidRPr="008E6B90">
        <w:t xml:space="preserve"> </w:t>
      </w:r>
      <w:proofErr w:type="spellStart"/>
      <w:r>
        <w:t>nasional</w:t>
      </w:r>
      <w:proofErr w:type="spellEnd"/>
      <w:r w:rsidRPr="008E6B90">
        <w:t xml:space="preserve"> di </w:t>
      </w:r>
      <w:proofErr w:type="spellStart"/>
      <w:r w:rsidRPr="008E6B90">
        <w:t>samping</w:t>
      </w:r>
      <w:proofErr w:type="spellEnd"/>
      <w:r w:rsidRPr="008E6B90">
        <w:t xml:space="preserve"> </w:t>
      </w:r>
      <w:proofErr w:type="spellStart"/>
      <w:r w:rsidRPr="008E6B90">
        <w:t>aspek</w:t>
      </w:r>
      <w:proofErr w:type="spellEnd"/>
      <w:r w:rsidRPr="008E6B90">
        <w:t xml:space="preserve"> </w:t>
      </w:r>
      <w:proofErr w:type="spellStart"/>
      <w:r w:rsidRPr="008E6B90">
        <w:t>iman</w:t>
      </w:r>
      <w:proofErr w:type="spellEnd"/>
      <w:r>
        <w:t xml:space="preserve">, </w:t>
      </w:r>
      <w:proofErr w:type="spellStart"/>
      <w:r w:rsidRPr="008E6B90">
        <w:t>kecerdasan</w:t>
      </w:r>
      <w:proofErr w:type="spellEnd"/>
      <w:r w:rsidRPr="008E6B90">
        <w:t xml:space="preserve"> </w:t>
      </w:r>
      <w:proofErr w:type="spellStart"/>
      <w:r w:rsidRPr="008E6B90">
        <w:t>intelektual</w:t>
      </w:r>
      <w:proofErr w:type="spellEnd"/>
      <w:r w:rsidRPr="008E6B90">
        <w:t xml:space="preserve">, </w:t>
      </w:r>
      <w:proofErr w:type="spellStart"/>
      <w:r w:rsidRPr="008E6B90">
        <w:t>serta</w:t>
      </w:r>
      <w:proofErr w:type="spellEnd"/>
      <w:r w:rsidRPr="008E6B90">
        <w:t xml:space="preserve"> </w:t>
      </w:r>
      <w:proofErr w:type="spellStart"/>
      <w:r w:rsidRPr="008E6B90">
        <w:t>keterampilan</w:t>
      </w:r>
      <w:proofErr w:type="spellEnd"/>
      <w:r w:rsidRPr="008E6B90">
        <w:t xml:space="preserve">. </w:t>
      </w:r>
      <w:proofErr w:type="spellStart"/>
      <w:r w:rsidRPr="008E6B90">
        <w:t>Karakter</w:t>
      </w:r>
      <w:proofErr w:type="spellEnd"/>
      <w:r w:rsidRPr="008E6B90">
        <w:t xml:space="preserve"> dan </w:t>
      </w:r>
      <w:proofErr w:type="spellStart"/>
      <w:r w:rsidRPr="008E6B90">
        <w:t>budi</w:t>
      </w:r>
      <w:proofErr w:type="spellEnd"/>
      <w:r w:rsidRPr="008E6B90">
        <w:t xml:space="preserve"> </w:t>
      </w:r>
      <w:proofErr w:type="spellStart"/>
      <w:r w:rsidRPr="008E6B90">
        <w:t>pekerti</w:t>
      </w:r>
      <w:proofErr w:type="spellEnd"/>
      <w:r w:rsidRPr="008E6B90">
        <w:t xml:space="preserve"> </w:t>
      </w:r>
      <w:proofErr w:type="spellStart"/>
      <w:r w:rsidRPr="008E6B90">
        <w:t>merupakan</w:t>
      </w:r>
      <w:proofErr w:type="spellEnd"/>
      <w:r w:rsidRPr="008E6B90">
        <w:t xml:space="preserve"> </w:t>
      </w:r>
      <w:proofErr w:type="spellStart"/>
      <w:r w:rsidRPr="008E6B90">
        <w:t>aspek</w:t>
      </w:r>
      <w:proofErr w:type="spellEnd"/>
      <w:r w:rsidRPr="008E6B90">
        <w:t xml:space="preserve"> yang sangat </w:t>
      </w:r>
      <w:proofErr w:type="spellStart"/>
      <w:r w:rsidRPr="008E6B90">
        <w:t>utama</w:t>
      </w:r>
      <w:proofErr w:type="spellEnd"/>
      <w:r w:rsidRPr="008E6B90">
        <w:t xml:space="preserve"> </w:t>
      </w:r>
      <w:proofErr w:type="spellStart"/>
      <w:r w:rsidRPr="008E6B90">
        <w:t>dalam</w:t>
      </w:r>
      <w:proofErr w:type="spellEnd"/>
      <w:r w:rsidRPr="008E6B90">
        <w:t xml:space="preserve"> </w:t>
      </w:r>
      <w:proofErr w:type="spellStart"/>
      <w:r w:rsidRPr="008E6B90">
        <w:t>menunjang</w:t>
      </w:r>
      <w:proofErr w:type="spellEnd"/>
      <w:r w:rsidRPr="008E6B90">
        <w:t xml:space="preserve"> </w:t>
      </w:r>
      <w:proofErr w:type="spellStart"/>
      <w:r w:rsidRPr="008E6B90">
        <w:t>kehidupan</w:t>
      </w:r>
      <w:proofErr w:type="spellEnd"/>
      <w:r w:rsidRPr="008E6B90">
        <w:t xml:space="preserve"> </w:t>
      </w:r>
      <w:proofErr w:type="spellStart"/>
      <w:r w:rsidRPr="008E6B90">
        <w:t>manusia</w:t>
      </w:r>
      <w:proofErr w:type="spellEnd"/>
      <w:r w:rsidRPr="008E6B90">
        <w:t xml:space="preserve">. </w:t>
      </w:r>
      <w:proofErr w:type="spellStart"/>
      <w:r w:rsidRPr="008E6B90">
        <w:t>Tanpa</w:t>
      </w:r>
      <w:proofErr w:type="spellEnd"/>
      <w:r w:rsidRPr="008E6B90">
        <w:t xml:space="preserve"> </w:t>
      </w:r>
      <w:proofErr w:type="spellStart"/>
      <w:r w:rsidRPr="008E6B90">
        <w:t>pertumbuhan</w:t>
      </w:r>
      <w:proofErr w:type="spellEnd"/>
      <w:r w:rsidRPr="008E6B90">
        <w:t xml:space="preserve"> </w:t>
      </w:r>
      <w:proofErr w:type="spellStart"/>
      <w:r w:rsidRPr="008E6B90">
        <w:t>karakter</w:t>
      </w:r>
      <w:proofErr w:type="spellEnd"/>
      <w:r w:rsidRPr="008E6B90">
        <w:t xml:space="preserve">, </w:t>
      </w:r>
      <w:proofErr w:type="spellStart"/>
      <w:r w:rsidRPr="008E6B90">
        <w:t>peserta</w:t>
      </w:r>
      <w:proofErr w:type="spellEnd"/>
      <w:r w:rsidRPr="008E6B90">
        <w:t xml:space="preserve"> </w:t>
      </w:r>
      <w:proofErr w:type="spellStart"/>
      <w:r w:rsidRPr="008E6B90">
        <w:t>didik</w:t>
      </w:r>
      <w:proofErr w:type="spellEnd"/>
      <w:r w:rsidRPr="008E6B90">
        <w:t xml:space="preserve"> </w:t>
      </w:r>
      <w:proofErr w:type="spellStart"/>
      <w:r w:rsidRPr="008E6B90">
        <w:t>tidak</w:t>
      </w:r>
      <w:proofErr w:type="spellEnd"/>
      <w:r w:rsidRPr="008E6B90">
        <w:t xml:space="preserve"> </w:t>
      </w:r>
      <w:proofErr w:type="spellStart"/>
      <w:r w:rsidRPr="008E6B90">
        <w:t>akan</w:t>
      </w:r>
      <w:proofErr w:type="spellEnd"/>
      <w:r w:rsidRPr="008E6B90">
        <w:t xml:space="preserve"> </w:t>
      </w:r>
      <w:proofErr w:type="spellStart"/>
      <w:r w:rsidRPr="008E6B90">
        <w:t>tumbuh</w:t>
      </w:r>
      <w:proofErr w:type="spellEnd"/>
      <w:r w:rsidRPr="008E6B90">
        <w:t xml:space="preserve"> </w:t>
      </w:r>
      <w:proofErr w:type="spellStart"/>
      <w:r w:rsidRPr="008E6B90">
        <w:t>secara</w:t>
      </w:r>
      <w:proofErr w:type="spellEnd"/>
      <w:r w:rsidRPr="008E6B90">
        <w:t xml:space="preserve"> </w:t>
      </w:r>
      <w:proofErr w:type="spellStart"/>
      <w:r w:rsidRPr="008E6B90">
        <w:t>holistis</w:t>
      </w:r>
      <w:proofErr w:type="spellEnd"/>
      <w:r w:rsidRPr="008E6B90">
        <w:t xml:space="preserve">. </w:t>
      </w:r>
      <w:proofErr w:type="spellStart"/>
      <w:r w:rsidRPr="008E6B90">
        <w:t>Karakter</w:t>
      </w:r>
      <w:proofErr w:type="spellEnd"/>
      <w:r w:rsidRPr="008E6B90">
        <w:t xml:space="preserve"> yang </w:t>
      </w:r>
      <w:proofErr w:type="spellStart"/>
      <w:r w:rsidRPr="008E6B90">
        <w:t>unggul</w:t>
      </w:r>
      <w:proofErr w:type="spellEnd"/>
      <w:r w:rsidRPr="008E6B90">
        <w:t xml:space="preserve"> </w:t>
      </w:r>
      <w:proofErr w:type="spellStart"/>
      <w:r w:rsidRPr="008E6B90">
        <w:t>akan</w:t>
      </w:r>
      <w:proofErr w:type="spellEnd"/>
      <w:r w:rsidRPr="008E6B90">
        <w:t xml:space="preserve"> </w:t>
      </w:r>
      <w:proofErr w:type="spellStart"/>
      <w:r w:rsidRPr="008E6B90">
        <w:t>mampu</w:t>
      </w:r>
      <w:proofErr w:type="spellEnd"/>
      <w:r w:rsidRPr="008E6B90">
        <w:t xml:space="preserve"> </w:t>
      </w:r>
      <w:proofErr w:type="spellStart"/>
      <w:r w:rsidRPr="008E6B90">
        <w:t>membawa</w:t>
      </w:r>
      <w:proofErr w:type="spellEnd"/>
      <w:r w:rsidRPr="008E6B90">
        <w:t xml:space="preserve"> </w:t>
      </w:r>
      <w:proofErr w:type="spellStart"/>
      <w:r w:rsidRPr="008E6B90">
        <w:t>peserta</w:t>
      </w:r>
      <w:proofErr w:type="spellEnd"/>
      <w:r w:rsidRPr="008E6B90">
        <w:t xml:space="preserve"> </w:t>
      </w:r>
      <w:proofErr w:type="spellStart"/>
      <w:r w:rsidRPr="008E6B90">
        <w:t>didik</w:t>
      </w:r>
      <w:proofErr w:type="spellEnd"/>
      <w:r w:rsidRPr="008E6B90">
        <w:t xml:space="preserve"> </w:t>
      </w:r>
      <w:proofErr w:type="spellStart"/>
      <w:r w:rsidRPr="008E6B90">
        <w:t>dapat</w:t>
      </w:r>
      <w:proofErr w:type="spellEnd"/>
      <w:r w:rsidRPr="008E6B90">
        <w:t xml:space="preserve"> </w:t>
      </w:r>
      <w:proofErr w:type="spellStart"/>
      <w:r w:rsidRPr="008E6B90">
        <w:t>menjadi</w:t>
      </w:r>
      <w:proofErr w:type="spellEnd"/>
      <w:r w:rsidRPr="008E6B90">
        <w:t xml:space="preserve"> </w:t>
      </w:r>
      <w:proofErr w:type="spellStart"/>
      <w:r w:rsidRPr="008E6B90">
        <w:t>sumber</w:t>
      </w:r>
      <w:proofErr w:type="spellEnd"/>
      <w:r w:rsidRPr="008E6B90">
        <w:t xml:space="preserve"> </w:t>
      </w:r>
      <w:proofErr w:type="spellStart"/>
      <w:r w:rsidRPr="008E6B90">
        <w:t>daya</w:t>
      </w:r>
      <w:proofErr w:type="spellEnd"/>
      <w:r w:rsidRPr="008E6B90">
        <w:t xml:space="preserve"> yang </w:t>
      </w:r>
      <w:proofErr w:type="spellStart"/>
      <w:r w:rsidRPr="008E6B90">
        <w:t>diandalkan</w:t>
      </w:r>
      <w:proofErr w:type="spellEnd"/>
      <w:r w:rsidRPr="008E6B90">
        <w:t xml:space="preserve">. </w:t>
      </w:r>
      <w:proofErr w:type="spellStart"/>
      <w:r w:rsidRPr="008E6B90">
        <w:t>Karakter</w:t>
      </w:r>
      <w:proofErr w:type="spellEnd"/>
      <w:r w:rsidRPr="008E6B90">
        <w:t xml:space="preserve"> yang </w:t>
      </w:r>
      <w:proofErr w:type="spellStart"/>
      <w:r w:rsidRPr="008E6B90">
        <w:t>unggul</w:t>
      </w:r>
      <w:proofErr w:type="spellEnd"/>
      <w:r w:rsidRPr="008E6B90">
        <w:t xml:space="preserve"> </w:t>
      </w:r>
      <w:proofErr w:type="spellStart"/>
      <w:r w:rsidRPr="008E6B90">
        <w:t>akan</w:t>
      </w:r>
      <w:proofErr w:type="spellEnd"/>
      <w:r w:rsidRPr="008E6B90">
        <w:t xml:space="preserve"> </w:t>
      </w:r>
      <w:proofErr w:type="spellStart"/>
      <w:r w:rsidRPr="008E6B90">
        <w:t>mampu</w:t>
      </w:r>
      <w:proofErr w:type="spellEnd"/>
      <w:r w:rsidRPr="008E6B90">
        <w:t xml:space="preserve"> </w:t>
      </w:r>
      <w:proofErr w:type="spellStart"/>
      <w:r w:rsidRPr="008E6B90">
        <w:t>mengantarkan</w:t>
      </w:r>
      <w:proofErr w:type="spellEnd"/>
      <w:r w:rsidRPr="008E6B90">
        <w:t xml:space="preserve"> </w:t>
      </w:r>
      <w:proofErr w:type="spellStart"/>
      <w:r w:rsidRPr="008E6B90">
        <w:t>seseorang</w:t>
      </w:r>
      <w:proofErr w:type="spellEnd"/>
      <w:r w:rsidRPr="008E6B90">
        <w:t xml:space="preserve"> pula </w:t>
      </w:r>
      <w:proofErr w:type="spellStart"/>
      <w:r w:rsidRPr="008E6B90">
        <w:t>kepada</w:t>
      </w:r>
      <w:proofErr w:type="spellEnd"/>
      <w:r w:rsidRPr="008E6B90">
        <w:t xml:space="preserve"> </w:t>
      </w:r>
      <w:proofErr w:type="spellStart"/>
      <w:r w:rsidRPr="008E6B90">
        <w:t>kinerja</w:t>
      </w:r>
      <w:proofErr w:type="spellEnd"/>
      <w:r w:rsidRPr="008E6B90">
        <w:t xml:space="preserve"> yang </w:t>
      </w:r>
      <w:proofErr w:type="spellStart"/>
      <w:r w:rsidRPr="008E6B90">
        <w:t>baik</w:t>
      </w:r>
      <w:proofErr w:type="spellEnd"/>
      <w:r w:rsidRPr="008E6B90">
        <w:t xml:space="preserve">. </w:t>
      </w:r>
      <w:proofErr w:type="spellStart"/>
      <w:r w:rsidRPr="008E6B90">
        <w:t>Dengan</w:t>
      </w:r>
      <w:proofErr w:type="spellEnd"/>
      <w:r w:rsidRPr="008E6B90">
        <w:t xml:space="preserve"> </w:t>
      </w:r>
      <w:proofErr w:type="spellStart"/>
      <w:r w:rsidRPr="008E6B90">
        <w:t>itu</w:t>
      </w:r>
      <w:proofErr w:type="spellEnd"/>
      <w:r w:rsidRPr="008E6B90">
        <w:t xml:space="preserve"> pula </w:t>
      </w:r>
      <w:proofErr w:type="spellStart"/>
      <w:r w:rsidRPr="008E6B90">
        <w:t>berarti</w:t>
      </w:r>
      <w:proofErr w:type="spellEnd"/>
      <w:r w:rsidRPr="008E6B90">
        <w:t xml:space="preserve"> </w:t>
      </w:r>
      <w:proofErr w:type="spellStart"/>
      <w:r w:rsidRPr="008E6B90">
        <w:t>aspek</w:t>
      </w:r>
      <w:proofErr w:type="spellEnd"/>
      <w:r w:rsidRPr="008E6B90">
        <w:t xml:space="preserve"> </w:t>
      </w:r>
      <w:proofErr w:type="spellStart"/>
      <w:r w:rsidRPr="008E6B90">
        <w:t>karakter</w:t>
      </w:r>
      <w:proofErr w:type="spellEnd"/>
      <w:r w:rsidRPr="008E6B90">
        <w:t xml:space="preserve"> </w:t>
      </w:r>
      <w:proofErr w:type="spellStart"/>
      <w:r w:rsidRPr="008E6B90">
        <w:t>menjadi</w:t>
      </w:r>
      <w:proofErr w:type="spellEnd"/>
      <w:r w:rsidRPr="008E6B90">
        <w:t xml:space="preserve"> kata </w:t>
      </w:r>
      <w:proofErr w:type="spellStart"/>
      <w:r w:rsidRPr="008E6B90">
        <w:t>kunci</w:t>
      </w:r>
      <w:proofErr w:type="spellEnd"/>
      <w:r w:rsidRPr="008E6B90">
        <w:t xml:space="preserve"> </w:t>
      </w:r>
      <w:proofErr w:type="spellStart"/>
      <w:r w:rsidRPr="008E6B90">
        <w:t>dalam</w:t>
      </w:r>
      <w:proofErr w:type="spellEnd"/>
      <w:r w:rsidRPr="008E6B90">
        <w:t xml:space="preserve"> </w:t>
      </w:r>
      <w:proofErr w:type="spellStart"/>
      <w:r w:rsidRPr="008E6B90">
        <w:t>seluruh</w:t>
      </w:r>
      <w:proofErr w:type="spellEnd"/>
      <w:r w:rsidRPr="008E6B90">
        <w:t xml:space="preserve"> </w:t>
      </w:r>
      <w:proofErr w:type="spellStart"/>
      <w:r w:rsidRPr="008E6B90">
        <w:t>bidang</w:t>
      </w:r>
      <w:proofErr w:type="spellEnd"/>
      <w:r w:rsidRPr="008E6B90">
        <w:t xml:space="preserve"> </w:t>
      </w:r>
      <w:proofErr w:type="spellStart"/>
      <w:r w:rsidRPr="008E6B90">
        <w:t>kehidupan</w:t>
      </w:r>
      <w:proofErr w:type="spellEnd"/>
      <w:r w:rsidRPr="008E6B90">
        <w:t xml:space="preserve"> </w:t>
      </w:r>
      <w:proofErr w:type="spellStart"/>
      <w:r w:rsidRPr="008E6B90">
        <w:t>manusia</w:t>
      </w:r>
      <w:proofErr w:type="spellEnd"/>
      <w:r w:rsidRPr="008E6B90">
        <w:t xml:space="preserve">. </w:t>
      </w:r>
      <w:proofErr w:type="spellStart"/>
      <w:r w:rsidRPr="008E6B90">
        <w:t>Seorang</w:t>
      </w:r>
      <w:proofErr w:type="spellEnd"/>
      <w:r w:rsidRPr="008E6B90">
        <w:t xml:space="preserve"> guru, </w:t>
      </w:r>
      <w:proofErr w:type="spellStart"/>
      <w:r w:rsidRPr="008E6B90">
        <w:t>pengajar</w:t>
      </w:r>
      <w:proofErr w:type="spellEnd"/>
      <w:r w:rsidRPr="008E6B90">
        <w:t xml:space="preserve">, </w:t>
      </w:r>
      <w:proofErr w:type="spellStart"/>
      <w:r w:rsidRPr="008E6B90">
        <w:t>siswa</w:t>
      </w:r>
      <w:proofErr w:type="spellEnd"/>
      <w:r w:rsidRPr="008E6B90">
        <w:t xml:space="preserve">, </w:t>
      </w:r>
      <w:proofErr w:type="spellStart"/>
      <w:r w:rsidRPr="008E6B90">
        <w:t>pemimpin</w:t>
      </w:r>
      <w:proofErr w:type="spellEnd"/>
      <w:r w:rsidRPr="008E6B90">
        <w:t xml:space="preserve">, </w:t>
      </w:r>
      <w:proofErr w:type="spellStart"/>
      <w:r w:rsidRPr="008E6B90">
        <w:t>atau</w:t>
      </w:r>
      <w:proofErr w:type="spellEnd"/>
      <w:r w:rsidRPr="008E6B90">
        <w:t xml:space="preserve"> </w:t>
      </w:r>
      <w:proofErr w:type="spellStart"/>
      <w:r w:rsidRPr="008E6B90">
        <w:t>profesi</w:t>
      </w:r>
      <w:proofErr w:type="spellEnd"/>
      <w:r w:rsidRPr="008E6B90">
        <w:t xml:space="preserve"> yang lain, </w:t>
      </w:r>
      <w:proofErr w:type="spellStart"/>
      <w:r w:rsidRPr="008E6B90">
        <w:t>akan</w:t>
      </w:r>
      <w:proofErr w:type="spellEnd"/>
      <w:r w:rsidRPr="008E6B90">
        <w:t xml:space="preserve"> sangat </w:t>
      </w:r>
      <w:proofErr w:type="spellStart"/>
      <w:r w:rsidRPr="008E6B90">
        <w:t>memerlukan</w:t>
      </w:r>
      <w:proofErr w:type="spellEnd"/>
      <w:r w:rsidRPr="008E6B90">
        <w:t xml:space="preserve"> </w:t>
      </w:r>
      <w:proofErr w:type="spellStart"/>
      <w:r w:rsidRPr="008E6B90">
        <w:t>karakter</w:t>
      </w:r>
      <w:proofErr w:type="spellEnd"/>
      <w:r w:rsidRPr="008E6B90">
        <w:t xml:space="preserve"> </w:t>
      </w:r>
      <w:proofErr w:type="spellStart"/>
      <w:r w:rsidRPr="008E6B90">
        <w:t>unggul</w:t>
      </w:r>
      <w:proofErr w:type="spellEnd"/>
      <w:r w:rsidRPr="008E6B90">
        <w:t xml:space="preserve"> </w:t>
      </w:r>
      <w:proofErr w:type="spellStart"/>
      <w:r w:rsidRPr="008E6B90">
        <w:t>guna</w:t>
      </w:r>
      <w:proofErr w:type="spellEnd"/>
      <w:r w:rsidRPr="008E6B90">
        <w:t xml:space="preserve"> </w:t>
      </w:r>
      <w:proofErr w:type="spellStart"/>
      <w:r w:rsidRPr="008E6B90">
        <w:t>menunjang</w:t>
      </w:r>
      <w:proofErr w:type="spellEnd"/>
      <w:r w:rsidRPr="008E6B90">
        <w:t xml:space="preserve"> </w:t>
      </w:r>
      <w:proofErr w:type="spellStart"/>
      <w:r w:rsidRPr="008E6B90">
        <w:t>performansi</w:t>
      </w:r>
      <w:proofErr w:type="spellEnd"/>
      <w:r w:rsidRPr="008E6B90">
        <w:t xml:space="preserve"> </w:t>
      </w:r>
      <w:proofErr w:type="spellStart"/>
      <w:r w:rsidRPr="008E6B90">
        <w:t>dirinya</w:t>
      </w:r>
      <w:proofErr w:type="spellEnd"/>
      <w:r w:rsidRPr="008E6B90">
        <w:t>.</w:t>
      </w:r>
    </w:p>
    <w:p w14:paraId="79A3EE4D" w14:textId="2FC65CAC" w:rsidR="00FC61F3" w:rsidRDefault="00FC61F3" w:rsidP="00FC61F3">
      <w:pPr>
        <w:pStyle w:val="textDILIGENTIA"/>
      </w:pPr>
      <w:r>
        <w:t xml:space="preserve">        </w:t>
      </w:r>
      <w:proofErr w:type="spellStart"/>
      <w:r>
        <w:t>Kurikulum</w:t>
      </w:r>
      <w:proofErr w:type="spellEnd"/>
      <w:r>
        <w:t xml:space="preserve"> Pendidikan </w:t>
      </w:r>
      <w:proofErr w:type="spellStart"/>
      <w:r>
        <w:t>nasional</w:t>
      </w:r>
      <w:proofErr w:type="spellEnd"/>
      <w:r>
        <w:t xml:space="preserve"> </w:t>
      </w:r>
      <w:r w:rsidRPr="008E6B90">
        <w:t xml:space="preserve">di Indonesia yang </w:t>
      </w:r>
      <w:proofErr w:type="spellStart"/>
      <w:r w:rsidRPr="008E6B90">
        <w:t>terus</w:t>
      </w:r>
      <w:proofErr w:type="spellEnd"/>
      <w:r w:rsidRPr="008E6B90">
        <w:t xml:space="preserve"> </w:t>
      </w:r>
      <w:proofErr w:type="spellStart"/>
      <w:r w:rsidRPr="008E6B90">
        <w:t>mengalami</w:t>
      </w:r>
      <w:proofErr w:type="spellEnd"/>
      <w:r w:rsidRPr="008E6B90">
        <w:t xml:space="preserve"> </w:t>
      </w:r>
      <w:proofErr w:type="spellStart"/>
      <w:r w:rsidRPr="008E6B90">
        <w:t>perubahan</w:t>
      </w:r>
      <w:proofErr w:type="spellEnd"/>
      <w:r w:rsidRPr="008E6B90">
        <w:t xml:space="preserve"> </w:t>
      </w:r>
      <w:proofErr w:type="spellStart"/>
      <w:r w:rsidRPr="008E6B90">
        <w:t>guna</w:t>
      </w:r>
      <w:proofErr w:type="spellEnd"/>
      <w:r w:rsidRPr="008E6B90">
        <w:t xml:space="preserve"> </w:t>
      </w:r>
      <w:proofErr w:type="spellStart"/>
      <w:r w:rsidRPr="008E6B90">
        <w:t>menunjang</w:t>
      </w:r>
      <w:proofErr w:type="spellEnd"/>
      <w:r w:rsidRPr="008E6B90">
        <w:t xml:space="preserve"> proses </w:t>
      </w:r>
      <w:proofErr w:type="spellStart"/>
      <w:r w:rsidRPr="008E6B90">
        <w:t>pembelajaran</w:t>
      </w:r>
      <w:proofErr w:type="spellEnd"/>
      <w:r w:rsidRPr="008E6B90">
        <w:t xml:space="preserve"> yang </w:t>
      </w:r>
      <w:proofErr w:type="spellStart"/>
      <w:r w:rsidRPr="008E6B90">
        <w:t>maksimal</w:t>
      </w:r>
      <w:proofErr w:type="spellEnd"/>
      <w:r w:rsidRPr="008E6B90">
        <w:t xml:space="preserve">, </w:t>
      </w:r>
      <w:proofErr w:type="spellStart"/>
      <w:r w:rsidRPr="008E6B90">
        <w:t>pendidikan</w:t>
      </w:r>
      <w:proofErr w:type="spellEnd"/>
      <w:r w:rsidRPr="008E6B90">
        <w:t xml:space="preserve"> </w:t>
      </w:r>
      <w:proofErr w:type="spellStart"/>
      <w:r w:rsidRPr="008E6B90">
        <w:t>karakter</w:t>
      </w:r>
      <w:proofErr w:type="spellEnd"/>
      <w:r w:rsidRPr="008E6B90">
        <w:t xml:space="preserve"> </w:t>
      </w:r>
      <w:proofErr w:type="spellStart"/>
      <w:r w:rsidRPr="008E6B90">
        <w:t>selalu</w:t>
      </w:r>
      <w:proofErr w:type="spellEnd"/>
      <w:r w:rsidRPr="008E6B90">
        <w:t xml:space="preserve"> </w:t>
      </w:r>
      <w:proofErr w:type="spellStart"/>
      <w:r w:rsidRPr="008E6B90">
        <w:t>menjadi</w:t>
      </w:r>
      <w:proofErr w:type="spellEnd"/>
      <w:r w:rsidRPr="008E6B90">
        <w:t xml:space="preserve"> </w:t>
      </w:r>
      <w:proofErr w:type="spellStart"/>
      <w:r w:rsidRPr="008E6B90">
        <w:t>segi</w:t>
      </w:r>
      <w:proofErr w:type="spellEnd"/>
      <w:r w:rsidRPr="008E6B90">
        <w:t xml:space="preserve"> yang </w:t>
      </w:r>
      <w:proofErr w:type="spellStart"/>
      <w:r w:rsidRPr="008E6B90">
        <w:t>menonjol</w:t>
      </w:r>
      <w:proofErr w:type="spellEnd"/>
      <w:r w:rsidRPr="008E6B90">
        <w:t xml:space="preserve"> </w:t>
      </w:r>
      <w:proofErr w:type="spellStart"/>
      <w:r w:rsidRPr="008E6B90">
        <w:t>dibahas</w:t>
      </w:r>
      <w:proofErr w:type="spellEnd"/>
      <w:r w:rsidRPr="008E6B90">
        <w:t xml:space="preserve"> dan </w:t>
      </w:r>
      <w:proofErr w:type="spellStart"/>
      <w:r w:rsidRPr="008E6B90">
        <w:t>diketengahkan</w:t>
      </w:r>
      <w:proofErr w:type="spellEnd"/>
      <w:r w:rsidRPr="008E6B90">
        <w:t xml:space="preserve"> di </w:t>
      </w:r>
      <w:proofErr w:type="spellStart"/>
      <w:r w:rsidRPr="008E6B90">
        <w:t>samping</w:t>
      </w:r>
      <w:proofErr w:type="spellEnd"/>
      <w:r w:rsidRPr="008E6B90">
        <w:t xml:space="preserve"> </w:t>
      </w:r>
      <w:proofErr w:type="spellStart"/>
      <w:r w:rsidRPr="008E6B90">
        <w:t>aspek</w:t>
      </w:r>
      <w:proofErr w:type="spellEnd"/>
      <w:r w:rsidRPr="008E6B90">
        <w:t xml:space="preserve"> </w:t>
      </w:r>
      <w:proofErr w:type="spellStart"/>
      <w:r w:rsidRPr="008E6B90">
        <w:t>kognitif</w:t>
      </w:r>
      <w:proofErr w:type="spellEnd"/>
      <w:r w:rsidRPr="008E6B90">
        <w:t xml:space="preserve"> dan </w:t>
      </w:r>
      <w:proofErr w:type="spellStart"/>
      <w:r w:rsidRPr="008E6B90">
        <w:t>psikomotorik</w:t>
      </w:r>
      <w:proofErr w:type="spellEnd"/>
      <w:r w:rsidRPr="008E6B90">
        <w:t xml:space="preserve">. </w:t>
      </w:r>
      <w:proofErr w:type="spellStart"/>
      <w:r w:rsidRPr="008E6B90">
        <w:t>Kurikulum</w:t>
      </w:r>
      <w:proofErr w:type="spellEnd"/>
      <w:r w:rsidRPr="008E6B90">
        <w:t xml:space="preserve"> pun </w:t>
      </w:r>
      <w:proofErr w:type="spellStart"/>
      <w:r w:rsidRPr="008E6B90">
        <w:t>dirancang</w:t>
      </w:r>
      <w:proofErr w:type="spellEnd"/>
      <w:r w:rsidRPr="008E6B90">
        <w:t xml:space="preserve"> </w:t>
      </w:r>
      <w:proofErr w:type="spellStart"/>
      <w:r w:rsidRPr="008E6B90">
        <w:t>sedemikian</w:t>
      </w:r>
      <w:proofErr w:type="spellEnd"/>
      <w:r w:rsidRPr="008E6B90">
        <w:t xml:space="preserve"> </w:t>
      </w:r>
      <w:proofErr w:type="spellStart"/>
      <w:r w:rsidRPr="008E6B90">
        <w:t>rupa</w:t>
      </w:r>
      <w:proofErr w:type="spellEnd"/>
      <w:r w:rsidRPr="008E6B90">
        <w:t xml:space="preserve"> </w:t>
      </w:r>
      <w:proofErr w:type="spellStart"/>
      <w:r w:rsidRPr="008E6B90">
        <w:t>sehingga</w:t>
      </w:r>
      <w:proofErr w:type="spellEnd"/>
      <w:r w:rsidRPr="008E6B90">
        <w:t xml:space="preserve"> </w:t>
      </w:r>
      <w:proofErr w:type="spellStart"/>
      <w:r w:rsidRPr="008E6B90">
        <w:t>melalui</w:t>
      </w:r>
      <w:proofErr w:type="spellEnd"/>
      <w:r w:rsidRPr="008E6B90">
        <w:t xml:space="preserve"> proses </w:t>
      </w:r>
      <w:proofErr w:type="spellStart"/>
      <w:r w:rsidRPr="008E6B90">
        <w:t>pembelajaran</w:t>
      </w:r>
      <w:proofErr w:type="spellEnd"/>
      <w:r w:rsidRPr="008E6B90">
        <w:t xml:space="preserve">, guru </w:t>
      </w:r>
      <w:proofErr w:type="spellStart"/>
      <w:r w:rsidRPr="008E6B90">
        <w:t>dapat</w:t>
      </w:r>
      <w:proofErr w:type="spellEnd"/>
      <w:r w:rsidRPr="008E6B90">
        <w:t xml:space="preserve"> </w:t>
      </w:r>
      <w:proofErr w:type="spellStart"/>
      <w:r w:rsidRPr="008E6B90">
        <w:t>memberikan</w:t>
      </w:r>
      <w:proofErr w:type="spellEnd"/>
      <w:r w:rsidRPr="008E6B90">
        <w:t xml:space="preserve"> </w:t>
      </w:r>
      <w:proofErr w:type="spellStart"/>
      <w:r w:rsidRPr="008E6B90">
        <w:t>porsi</w:t>
      </w:r>
      <w:proofErr w:type="spellEnd"/>
      <w:r w:rsidRPr="008E6B90">
        <w:t xml:space="preserve"> yang </w:t>
      </w:r>
      <w:proofErr w:type="spellStart"/>
      <w:r w:rsidRPr="008E6B90">
        <w:t>mencukupi</w:t>
      </w:r>
      <w:proofErr w:type="spellEnd"/>
      <w:r w:rsidRPr="008E6B90">
        <w:t xml:space="preserve"> </w:t>
      </w:r>
      <w:proofErr w:type="spellStart"/>
      <w:r w:rsidRPr="008E6B90">
        <w:t>untuk</w:t>
      </w:r>
      <w:proofErr w:type="spellEnd"/>
      <w:r w:rsidRPr="008E6B90">
        <w:t xml:space="preserve"> </w:t>
      </w:r>
      <w:proofErr w:type="spellStart"/>
      <w:r w:rsidRPr="008E6B90">
        <w:t>mengajarkan</w:t>
      </w:r>
      <w:proofErr w:type="spellEnd"/>
      <w:r w:rsidRPr="008E6B90">
        <w:t xml:space="preserve"> </w:t>
      </w:r>
      <w:proofErr w:type="spellStart"/>
      <w:r w:rsidRPr="008E6B90">
        <w:t>karakter</w:t>
      </w:r>
      <w:proofErr w:type="spellEnd"/>
      <w:r w:rsidRPr="008E6B90">
        <w:t xml:space="preserve"> dan </w:t>
      </w:r>
      <w:proofErr w:type="spellStart"/>
      <w:r w:rsidRPr="008E6B90">
        <w:t>budi</w:t>
      </w:r>
      <w:proofErr w:type="spellEnd"/>
      <w:r w:rsidRPr="008E6B90">
        <w:t xml:space="preserve"> </w:t>
      </w:r>
      <w:proofErr w:type="spellStart"/>
      <w:r w:rsidRPr="008E6B90">
        <w:t>pekerti</w:t>
      </w:r>
      <w:proofErr w:type="spellEnd"/>
      <w:r w:rsidRPr="008E6B90">
        <w:t>.</w:t>
      </w:r>
      <w:r>
        <w:t xml:space="preserve"> </w:t>
      </w:r>
      <w:proofErr w:type="spellStart"/>
      <w:r w:rsidRPr="008E6B90">
        <w:t>Sedemikian</w:t>
      </w:r>
      <w:proofErr w:type="spellEnd"/>
      <w:r w:rsidRPr="008E6B90">
        <w:t xml:space="preserve"> </w:t>
      </w:r>
      <w:proofErr w:type="spellStart"/>
      <w:r w:rsidRPr="008E6B90">
        <w:t>tinggi</w:t>
      </w:r>
      <w:proofErr w:type="spellEnd"/>
      <w:r w:rsidRPr="008E6B90">
        <w:t xml:space="preserve"> </w:t>
      </w:r>
      <w:proofErr w:type="spellStart"/>
      <w:r w:rsidRPr="008E6B90">
        <w:t>tingkat</w:t>
      </w:r>
      <w:proofErr w:type="spellEnd"/>
      <w:r w:rsidRPr="008E6B90">
        <w:t xml:space="preserve"> </w:t>
      </w:r>
      <w:proofErr w:type="spellStart"/>
      <w:r w:rsidRPr="008E6B90">
        <w:t>urgensi</w:t>
      </w:r>
      <w:proofErr w:type="spellEnd"/>
      <w:r w:rsidRPr="008E6B90">
        <w:t xml:space="preserve"> </w:t>
      </w:r>
      <w:proofErr w:type="spellStart"/>
      <w:r w:rsidRPr="008E6B90">
        <w:t>pendidikan</w:t>
      </w:r>
      <w:proofErr w:type="spellEnd"/>
      <w:r w:rsidRPr="008E6B90">
        <w:t xml:space="preserve"> </w:t>
      </w:r>
      <w:proofErr w:type="spellStart"/>
      <w:r w:rsidRPr="008E6B90">
        <w:t>karakter</w:t>
      </w:r>
      <w:proofErr w:type="spellEnd"/>
      <w:r w:rsidRPr="008E6B90">
        <w:t xml:space="preserve"> dan </w:t>
      </w:r>
      <w:proofErr w:type="spellStart"/>
      <w:r w:rsidRPr="008E6B90">
        <w:t>budi</w:t>
      </w:r>
      <w:proofErr w:type="spellEnd"/>
      <w:r w:rsidRPr="008E6B90">
        <w:t xml:space="preserve"> </w:t>
      </w:r>
      <w:proofErr w:type="spellStart"/>
      <w:r w:rsidRPr="008E6B90">
        <w:t>pekerti</w:t>
      </w:r>
      <w:proofErr w:type="spellEnd"/>
      <w:r w:rsidRPr="008E6B90">
        <w:t xml:space="preserve"> </w:t>
      </w:r>
      <w:proofErr w:type="spellStart"/>
      <w:r w:rsidRPr="008E6B90">
        <w:t>bagi</w:t>
      </w:r>
      <w:proofErr w:type="spellEnd"/>
      <w:r w:rsidRPr="008E6B90">
        <w:t xml:space="preserve"> </w:t>
      </w:r>
      <w:proofErr w:type="spellStart"/>
      <w:r w:rsidRPr="008E6B90">
        <w:t>bangsa</w:t>
      </w:r>
      <w:proofErr w:type="spellEnd"/>
      <w:r w:rsidRPr="008E6B90">
        <w:t xml:space="preserve"> </w:t>
      </w:r>
      <w:proofErr w:type="spellStart"/>
      <w:r w:rsidRPr="008E6B90">
        <w:t>ini</w:t>
      </w:r>
      <w:proofErr w:type="spellEnd"/>
      <w:r w:rsidRPr="008E6B90">
        <w:t xml:space="preserve"> </w:t>
      </w:r>
      <w:proofErr w:type="spellStart"/>
      <w:r w:rsidRPr="008E6B90">
        <w:t>sehingga</w:t>
      </w:r>
      <w:proofErr w:type="spellEnd"/>
      <w:r w:rsidRPr="008E6B90">
        <w:t xml:space="preserve"> </w:t>
      </w:r>
      <w:proofErr w:type="spellStart"/>
      <w:r w:rsidR="0080043C">
        <w:t>p</w:t>
      </w:r>
      <w:r w:rsidRPr="008E6B90">
        <w:t>residen</w:t>
      </w:r>
      <w:proofErr w:type="spellEnd"/>
      <w:r w:rsidRPr="008E6B90">
        <w:t xml:space="preserve"> Jokowi </w:t>
      </w:r>
      <w:proofErr w:type="spellStart"/>
      <w:r w:rsidRPr="008E6B90">
        <w:t>ingin</w:t>
      </w:r>
      <w:proofErr w:type="spellEnd"/>
      <w:r w:rsidRPr="008E6B90">
        <w:t xml:space="preserve"> </w:t>
      </w:r>
      <w:proofErr w:type="spellStart"/>
      <w:r w:rsidRPr="008E6B90">
        <w:t>meletakkan</w:t>
      </w:r>
      <w:proofErr w:type="spellEnd"/>
      <w:r w:rsidRPr="008E6B90">
        <w:t xml:space="preserve"> </w:t>
      </w:r>
      <w:proofErr w:type="spellStart"/>
      <w:r w:rsidRPr="008E6B90">
        <w:t>dua</w:t>
      </w:r>
      <w:proofErr w:type="spellEnd"/>
      <w:r w:rsidRPr="008E6B90">
        <w:t xml:space="preserve"> </w:t>
      </w:r>
      <w:proofErr w:type="spellStart"/>
      <w:r w:rsidRPr="008E6B90">
        <w:t>aspek</w:t>
      </w:r>
      <w:proofErr w:type="spellEnd"/>
      <w:r w:rsidRPr="008E6B90">
        <w:t xml:space="preserve"> </w:t>
      </w:r>
      <w:proofErr w:type="spellStart"/>
      <w:r w:rsidRPr="008E6B90">
        <w:t>tersebut</w:t>
      </w:r>
      <w:proofErr w:type="spellEnd"/>
      <w:r w:rsidRPr="008E6B90">
        <w:t xml:space="preserve"> di </w:t>
      </w:r>
      <w:proofErr w:type="spellStart"/>
      <w:r w:rsidRPr="008E6B90">
        <w:t>dalam</w:t>
      </w:r>
      <w:proofErr w:type="spellEnd"/>
      <w:r w:rsidRPr="008E6B90">
        <w:t xml:space="preserve"> </w:t>
      </w:r>
      <w:r w:rsidRPr="008E6B90">
        <w:lastRenderedPageBreak/>
        <w:t xml:space="preserve">program </w:t>
      </w:r>
      <w:proofErr w:type="spellStart"/>
      <w:r w:rsidRPr="008E6B90">
        <w:t>kerjanya</w:t>
      </w:r>
      <w:proofErr w:type="spellEnd"/>
      <w:r w:rsidRPr="008E6B90">
        <w:t xml:space="preserve">. </w:t>
      </w:r>
      <w:proofErr w:type="spellStart"/>
      <w:r w:rsidRPr="008E6B90">
        <w:t>Ini</w:t>
      </w:r>
      <w:proofErr w:type="spellEnd"/>
      <w:r w:rsidRPr="008E6B90">
        <w:t xml:space="preserve"> </w:t>
      </w:r>
      <w:proofErr w:type="spellStart"/>
      <w:r w:rsidRPr="008E6B90">
        <w:t>menandakan</w:t>
      </w:r>
      <w:proofErr w:type="spellEnd"/>
      <w:r w:rsidRPr="008E6B90">
        <w:t xml:space="preserve"> </w:t>
      </w:r>
      <w:proofErr w:type="spellStart"/>
      <w:r w:rsidRPr="008E6B90">
        <w:t>begitu</w:t>
      </w:r>
      <w:proofErr w:type="spellEnd"/>
      <w:r w:rsidRPr="008E6B90">
        <w:t xml:space="preserve"> </w:t>
      </w:r>
      <w:proofErr w:type="spellStart"/>
      <w:r w:rsidRPr="008E6B90">
        <w:t>pentingnya</w:t>
      </w:r>
      <w:proofErr w:type="spellEnd"/>
      <w:r w:rsidRPr="008E6B90">
        <w:t xml:space="preserve"> </w:t>
      </w:r>
      <w:proofErr w:type="spellStart"/>
      <w:r w:rsidRPr="008E6B90">
        <w:t>aspek</w:t>
      </w:r>
      <w:proofErr w:type="spellEnd"/>
      <w:r w:rsidRPr="008E6B90">
        <w:t xml:space="preserve"> </w:t>
      </w:r>
      <w:proofErr w:type="spellStart"/>
      <w:r w:rsidRPr="008E6B90">
        <w:t>karakter</w:t>
      </w:r>
      <w:proofErr w:type="spellEnd"/>
      <w:r w:rsidRPr="008E6B90">
        <w:t xml:space="preserve"> dan </w:t>
      </w:r>
      <w:proofErr w:type="spellStart"/>
      <w:r w:rsidRPr="008E6B90">
        <w:t>budi</w:t>
      </w:r>
      <w:proofErr w:type="spellEnd"/>
      <w:r w:rsidRPr="008E6B90">
        <w:t xml:space="preserve"> </w:t>
      </w:r>
      <w:proofErr w:type="spellStart"/>
      <w:r w:rsidRPr="008E6B90">
        <w:t>pekerti</w:t>
      </w:r>
      <w:proofErr w:type="spellEnd"/>
      <w:r w:rsidRPr="008E6B90">
        <w:t xml:space="preserve"> </w:t>
      </w:r>
      <w:proofErr w:type="spellStart"/>
      <w:r w:rsidRPr="008E6B90">
        <w:t>dalam</w:t>
      </w:r>
      <w:proofErr w:type="spellEnd"/>
      <w:r w:rsidRPr="008E6B90">
        <w:t xml:space="preserve"> </w:t>
      </w:r>
      <w:proofErr w:type="spellStart"/>
      <w:r w:rsidRPr="008E6B90">
        <w:t>menunjang</w:t>
      </w:r>
      <w:proofErr w:type="spellEnd"/>
      <w:r w:rsidRPr="008E6B90">
        <w:t xml:space="preserve"> </w:t>
      </w:r>
      <w:proofErr w:type="spellStart"/>
      <w:r w:rsidRPr="008E6B90">
        <w:t>perjalanan</w:t>
      </w:r>
      <w:proofErr w:type="spellEnd"/>
      <w:r w:rsidRPr="008E6B90">
        <w:t xml:space="preserve"> </w:t>
      </w:r>
      <w:proofErr w:type="spellStart"/>
      <w:r w:rsidRPr="008E6B90">
        <w:t>pendidikan</w:t>
      </w:r>
      <w:proofErr w:type="spellEnd"/>
      <w:r w:rsidRPr="008E6B90">
        <w:t xml:space="preserve"> </w:t>
      </w:r>
      <w:proofErr w:type="spellStart"/>
      <w:r w:rsidRPr="008E6B90">
        <w:t>anak</w:t>
      </w:r>
      <w:proofErr w:type="spellEnd"/>
      <w:r w:rsidRPr="008E6B90">
        <w:t xml:space="preserve"> dan </w:t>
      </w:r>
      <w:proofErr w:type="spellStart"/>
      <w:r w:rsidRPr="008E6B90">
        <w:t>perjalanan</w:t>
      </w:r>
      <w:proofErr w:type="spellEnd"/>
      <w:r w:rsidRPr="008E6B90">
        <w:t xml:space="preserve"> </w:t>
      </w:r>
      <w:proofErr w:type="spellStart"/>
      <w:r w:rsidRPr="008E6B90">
        <w:t>bangsa</w:t>
      </w:r>
      <w:proofErr w:type="spellEnd"/>
      <w:r w:rsidRPr="008E6B90">
        <w:t xml:space="preserve"> </w:t>
      </w:r>
      <w:proofErr w:type="spellStart"/>
      <w:r w:rsidRPr="008E6B90">
        <w:t>kita</w:t>
      </w:r>
      <w:proofErr w:type="spellEnd"/>
      <w:r w:rsidRPr="008E6B90">
        <w:t xml:space="preserve"> </w:t>
      </w:r>
      <w:proofErr w:type="spellStart"/>
      <w:r w:rsidRPr="008E6B90">
        <w:t>itu</w:t>
      </w:r>
      <w:proofErr w:type="spellEnd"/>
      <w:r w:rsidRPr="008E6B90">
        <w:t xml:space="preserve"> </w:t>
      </w:r>
      <w:proofErr w:type="spellStart"/>
      <w:r w:rsidRPr="008E6B90">
        <w:t>sendiri</w:t>
      </w:r>
      <w:proofErr w:type="spellEnd"/>
      <w:r w:rsidRPr="008E6B90">
        <w:t xml:space="preserve">. </w:t>
      </w:r>
      <w:proofErr w:type="spellStart"/>
      <w:r w:rsidRPr="008E6B90">
        <w:t>Itu</w:t>
      </w:r>
      <w:proofErr w:type="spellEnd"/>
      <w:r w:rsidRPr="008E6B90">
        <w:t xml:space="preserve"> </w:t>
      </w:r>
      <w:proofErr w:type="spellStart"/>
      <w:r w:rsidRPr="008E6B90">
        <w:t>berarti</w:t>
      </w:r>
      <w:proofErr w:type="spellEnd"/>
      <w:r w:rsidRPr="008E6B90">
        <w:t xml:space="preserve"> pula </w:t>
      </w:r>
      <w:proofErr w:type="spellStart"/>
      <w:r w:rsidRPr="008E6B90">
        <w:t>bahwa</w:t>
      </w:r>
      <w:proofErr w:type="spellEnd"/>
      <w:r w:rsidRPr="008E6B90">
        <w:t xml:space="preserve"> </w:t>
      </w:r>
      <w:proofErr w:type="spellStart"/>
      <w:r w:rsidRPr="008E6B90">
        <w:t>karakter</w:t>
      </w:r>
      <w:proofErr w:type="spellEnd"/>
      <w:r w:rsidRPr="008E6B90">
        <w:t xml:space="preserve"> dan </w:t>
      </w:r>
      <w:proofErr w:type="spellStart"/>
      <w:r w:rsidRPr="008E6B90">
        <w:t>budi</w:t>
      </w:r>
      <w:proofErr w:type="spellEnd"/>
      <w:r w:rsidRPr="008E6B90">
        <w:t xml:space="preserve"> </w:t>
      </w:r>
      <w:proofErr w:type="spellStart"/>
      <w:r w:rsidRPr="008E6B90">
        <w:t>pekerti</w:t>
      </w:r>
      <w:proofErr w:type="spellEnd"/>
      <w:r w:rsidRPr="008E6B90">
        <w:t xml:space="preserve"> </w:t>
      </w:r>
      <w:proofErr w:type="spellStart"/>
      <w:r w:rsidRPr="008E6B90">
        <w:t>menjadi</w:t>
      </w:r>
      <w:proofErr w:type="spellEnd"/>
      <w:r w:rsidRPr="008E6B90">
        <w:t xml:space="preserve"> </w:t>
      </w:r>
      <w:proofErr w:type="spellStart"/>
      <w:r w:rsidRPr="008E6B90">
        <w:t>faktor</w:t>
      </w:r>
      <w:proofErr w:type="spellEnd"/>
      <w:r w:rsidRPr="008E6B90">
        <w:t xml:space="preserve"> </w:t>
      </w:r>
      <w:proofErr w:type="spellStart"/>
      <w:r w:rsidRPr="008E6B90">
        <w:t>utama</w:t>
      </w:r>
      <w:proofErr w:type="spellEnd"/>
      <w:r w:rsidRPr="008E6B90">
        <w:t xml:space="preserve"> dan </w:t>
      </w:r>
      <w:proofErr w:type="spellStart"/>
      <w:r w:rsidRPr="008E6B90">
        <w:t>menentukan</w:t>
      </w:r>
      <w:proofErr w:type="spellEnd"/>
      <w:r w:rsidRPr="008E6B90">
        <w:t xml:space="preserve"> </w:t>
      </w:r>
      <w:proofErr w:type="spellStart"/>
      <w:r w:rsidRPr="008E6B90">
        <w:t>bagi</w:t>
      </w:r>
      <w:proofErr w:type="spellEnd"/>
      <w:r w:rsidRPr="008E6B90">
        <w:t xml:space="preserve"> </w:t>
      </w:r>
      <w:proofErr w:type="spellStart"/>
      <w:r w:rsidRPr="008E6B90">
        <w:t>keberlangsungan</w:t>
      </w:r>
      <w:proofErr w:type="spellEnd"/>
      <w:r w:rsidRPr="008E6B90">
        <w:t xml:space="preserve"> </w:t>
      </w:r>
      <w:proofErr w:type="spellStart"/>
      <w:r w:rsidRPr="008E6B90">
        <w:t>bangsa</w:t>
      </w:r>
      <w:proofErr w:type="spellEnd"/>
      <w:r w:rsidRPr="008E6B90">
        <w:t xml:space="preserve"> </w:t>
      </w:r>
      <w:proofErr w:type="spellStart"/>
      <w:r w:rsidRPr="008E6B90">
        <w:t>ini</w:t>
      </w:r>
      <w:proofErr w:type="spellEnd"/>
      <w:r w:rsidRPr="008E6B90">
        <w:t xml:space="preserve">. </w:t>
      </w:r>
      <w:proofErr w:type="spellStart"/>
      <w:r w:rsidRPr="008E6B90">
        <w:t>Kesungguhan</w:t>
      </w:r>
      <w:proofErr w:type="spellEnd"/>
      <w:r w:rsidRPr="008E6B90">
        <w:t xml:space="preserve"> </w:t>
      </w:r>
      <w:proofErr w:type="spellStart"/>
      <w:r w:rsidRPr="008E6B90">
        <w:t>presiden</w:t>
      </w:r>
      <w:proofErr w:type="spellEnd"/>
      <w:r w:rsidRPr="008E6B90">
        <w:t xml:space="preserve"> </w:t>
      </w:r>
      <w:proofErr w:type="spellStart"/>
      <w:r w:rsidRPr="008E6B90">
        <w:t>tersebut</w:t>
      </w:r>
      <w:proofErr w:type="spellEnd"/>
      <w:r w:rsidRPr="008E6B90">
        <w:t xml:space="preserve"> </w:t>
      </w:r>
      <w:proofErr w:type="spellStart"/>
      <w:r w:rsidRPr="008E6B90">
        <w:t>dapat</w:t>
      </w:r>
      <w:proofErr w:type="spellEnd"/>
      <w:r w:rsidRPr="008E6B90">
        <w:t xml:space="preserve"> </w:t>
      </w:r>
      <w:proofErr w:type="spellStart"/>
      <w:r w:rsidRPr="008E6B90">
        <w:t>kita</w:t>
      </w:r>
      <w:proofErr w:type="spellEnd"/>
      <w:r w:rsidRPr="008E6B90">
        <w:t xml:space="preserve"> </w:t>
      </w:r>
      <w:proofErr w:type="spellStart"/>
      <w:r w:rsidRPr="008E6B90">
        <w:t>lihat</w:t>
      </w:r>
      <w:proofErr w:type="spellEnd"/>
      <w:r w:rsidRPr="008E6B90">
        <w:t xml:space="preserve"> </w:t>
      </w:r>
      <w:proofErr w:type="spellStart"/>
      <w:r w:rsidRPr="008E6B90">
        <w:t>misalnya</w:t>
      </w:r>
      <w:proofErr w:type="spellEnd"/>
      <w:r w:rsidRPr="008E6B90">
        <w:t xml:space="preserve"> </w:t>
      </w:r>
      <w:proofErr w:type="spellStart"/>
      <w:r w:rsidRPr="008E6B90">
        <w:t>bahwa</w:t>
      </w:r>
      <w:proofErr w:type="spellEnd"/>
      <w:r w:rsidRPr="008E6B90">
        <w:t xml:space="preserve"> </w:t>
      </w:r>
      <w:proofErr w:type="spellStart"/>
      <w:r w:rsidRPr="008E6B90">
        <w:t>pembangunan</w:t>
      </w:r>
      <w:proofErr w:type="spellEnd"/>
      <w:r w:rsidRPr="008E6B90">
        <w:t xml:space="preserve"> </w:t>
      </w:r>
      <w:proofErr w:type="spellStart"/>
      <w:r w:rsidRPr="008E6B90">
        <w:t>karakter</w:t>
      </w:r>
      <w:proofErr w:type="spellEnd"/>
      <w:r w:rsidRPr="008E6B90">
        <w:t xml:space="preserve">, </w:t>
      </w:r>
      <w:proofErr w:type="spellStart"/>
      <w:r w:rsidRPr="008E6B90">
        <w:t>budi</w:t>
      </w:r>
      <w:proofErr w:type="spellEnd"/>
      <w:r w:rsidRPr="008E6B90">
        <w:t xml:space="preserve"> </w:t>
      </w:r>
      <w:proofErr w:type="spellStart"/>
      <w:r w:rsidRPr="008E6B90">
        <w:t>pekerti</w:t>
      </w:r>
      <w:proofErr w:type="spellEnd"/>
      <w:r w:rsidRPr="008E6B90">
        <w:t xml:space="preserve"> dan </w:t>
      </w:r>
      <w:proofErr w:type="spellStart"/>
      <w:r w:rsidRPr="008E6B90">
        <w:t>etika</w:t>
      </w:r>
      <w:proofErr w:type="spellEnd"/>
      <w:r w:rsidRPr="008E6B90">
        <w:t xml:space="preserve"> </w:t>
      </w:r>
      <w:proofErr w:type="spellStart"/>
      <w:r w:rsidRPr="008E6B90">
        <w:t>akan</w:t>
      </w:r>
      <w:proofErr w:type="spellEnd"/>
      <w:r w:rsidRPr="008E6B90">
        <w:t xml:space="preserve"> </w:t>
      </w:r>
      <w:proofErr w:type="spellStart"/>
      <w:r w:rsidRPr="008E6B90">
        <w:t>menjadi</w:t>
      </w:r>
      <w:proofErr w:type="spellEnd"/>
      <w:r w:rsidRPr="008E6B90">
        <w:t xml:space="preserve"> </w:t>
      </w:r>
      <w:proofErr w:type="spellStart"/>
      <w:r w:rsidRPr="008E6B90">
        <w:t>fokus</w:t>
      </w:r>
      <w:proofErr w:type="spellEnd"/>
      <w:r w:rsidRPr="008E6B90">
        <w:t xml:space="preserve"> di </w:t>
      </w:r>
      <w:proofErr w:type="spellStart"/>
      <w:r w:rsidRPr="008E6B90">
        <w:t>pendidikan</w:t>
      </w:r>
      <w:proofErr w:type="spellEnd"/>
      <w:r w:rsidRPr="008E6B90">
        <w:t xml:space="preserve"> </w:t>
      </w:r>
      <w:proofErr w:type="spellStart"/>
      <w:r w:rsidRPr="008E6B90">
        <w:t>dasar</w:t>
      </w:r>
      <w:proofErr w:type="spellEnd"/>
      <w:r w:rsidRPr="008E6B90">
        <w:t xml:space="preserve"> dan </w:t>
      </w:r>
      <w:proofErr w:type="spellStart"/>
      <w:r w:rsidRPr="008E6B90">
        <w:t>menengah</w:t>
      </w:r>
      <w:proofErr w:type="spellEnd"/>
      <w:r w:rsidRPr="008E6B90">
        <w:t xml:space="preserve"> pada </w:t>
      </w:r>
      <w:proofErr w:type="spellStart"/>
      <w:r w:rsidRPr="00821A98">
        <w:rPr>
          <w:color w:val="000000" w:themeColor="text1"/>
        </w:rPr>
        <w:t>pemerintahan</w:t>
      </w:r>
      <w:proofErr w:type="spellEnd"/>
      <w:r w:rsidRPr="00821A98">
        <w:rPr>
          <w:color w:val="000000" w:themeColor="text1"/>
        </w:rPr>
        <w:t xml:space="preserve"> Joko Widodo-</w:t>
      </w:r>
      <w:proofErr w:type="spellStart"/>
      <w:r w:rsidRPr="00821A98">
        <w:rPr>
          <w:color w:val="000000" w:themeColor="text1"/>
        </w:rPr>
        <w:t>Ma’ruf</w:t>
      </w:r>
      <w:proofErr w:type="spellEnd"/>
      <w:r w:rsidRPr="00821A98">
        <w:rPr>
          <w:color w:val="000000" w:themeColor="text1"/>
        </w:rPr>
        <w:t xml:space="preserve"> Amin </w:t>
      </w:r>
      <w:proofErr w:type="spellStart"/>
      <w:r w:rsidRPr="00821A98">
        <w:rPr>
          <w:color w:val="000000" w:themeColor="text1"/>
        </w:rPr>
        <w:t>periode</w:t>
      </w:r>
      <w:proofErr w:type="spellEnd"/>
      <w:r w:rsidRPr="00821A98">
        <w:rPr>
          <w:color w:val="000000" w:themeColor="text1"/>
        </w:rPr>
        <w:t xml:space="preserve"> 2019-2024</w:t>
      </w:r>
      <w:r w:rsidRPr="00821A98">
        <w:rPr>
          <w:rStyle w:val="FootnoteReference"/>
          <w:rFonts w:ascii="Times New Roman" w:hAnsi="Times New Roman" w:cs="Times New Roman"/>
          <w:color w:val="000000" w:themeColor="text1"/>
          <w:sz w:val="24"/>
          <w:szCs w:val="24"/>
        </w:rPr>
        <w:footnoteReference w:id="2"/>
      </w:r>
      <w:r>
        <w:rPr>
          <w:color w:val="FF0000"/>
        </w:rPr>
        <w:t>.</w:t>
      </w:r>
      <w:proofErr w:type="spellStart"/>
      <w:r w:rsidRPr="008E6B90">
        <w:t>Pesan</w:t>
      </w:r>
      <w:proofErr w:type="spellEnd"/>
      <w:r w:rsidRPr="008E6B90">
        <w:t xml:space="preserve"> </w:t>
      </w:r>
      <w:proofErr w:type="spellStart"/>
      <w:r w:rsidRPr="008E6B90">
        <w:t>tentang</w:t>
      </w:r>
      <w:proofErr w:type="spellEnd"/>
      <w:r w:rsidRPr="008E6B90">
        <w:t xml:space="preserve"> </w:t>
      </w:r>
      <w:proofErr w:type="spellStart"/>
      <w:r w:rsidRPr="008E6B90">
        <w:t>perlunya</w:t>
      </w:r>
      <w:proofErr w:type="spellEnd"/>
      <w:r w:rsidRPr="008E6B90">
        <w:t xml:space="preserve"> </w:t>
      </w:r>
      <w:proofErr w:type="spellStart"/>
      <w:r w:rsidRPr="008E6B90">
        <w:t>segi</w:t>
      </w:r>
      <w:proofErr w:type="spellEnd"/>
      <w:r w:rsidRPr="008E6B90">
        <w:t xml:space="preserve"> </w:t>
      </w:r>
      <w:proofErr w:type="spellStart"/>
      <w:r w:rsidRPr="008E6B90">
        <w:t>karakter</w:t>
      </w:r>
      <w:proofErr w:type="spellEnd"/>
      <w:r w:rsidRPr="008E6B90">
        <w:t xml:space="preserve"> juga </w:t>
      </w:r>
      <w:proofErr w:type="spellStart"/>
      <w:r w:rsidRPr="008E6B90">
        <w:t>disampaikan</w:t>
      </w:r>
      <w:proofErr w:type="spellEnd"/>
      <w:r w:rsidRPr="008E6B90">
        <w:t xml:space="preserve"> </w:t>
      </w:r>
      <w:proofErr w:type="spellStart"/>
      <w:r w:rsidRPr="008E6B90">
        <w:t>kembali</w:t>
      </w:r>
      <w:proofErr w:type="spellEnd"/>
      <w:r w:rsidRPr="008E6B90">
        <w:t xml:space="preserve"> oleh </w:t>
      </w:r>
      <w:proofErr w:type="spellStart"/>
      <w:r w:rsidRPr="008E6B90">
        <w:t>Presiden</w:t>
      </w:r>
      <w:proofErr w:type="spellEnd"/>
      <w:r w:rsidRPr="008E6B90">
        <w:t xml:space="preserve"> Jokowi </w:t>
      </w:r>
      <w:proofErr w:type="spellStart"/>
      <w:r w:rsidRPr="008E6B90">
        <w:t>ketika</w:t>
      </w:r>
      <w:proofErr w:type="spellEnd"/>
      <w:r w:rsidRPr="008E6B90">
        <w:t xml:space="preserve"> </w:t>
      </w:r>
      <w:proofErr w:type="spellStart"/>
      <w:r w:rsidRPr="008E6B90">
        <w:t>memberikan</w:t>
      </w:r>
      <w:proofErr w:type="spellEnd"/>
      <w:r w:rsidRPr="008E6B90">
        <w:t xml:space="preserve"> </w:t>
      </w:r>
      <w:proofErr w:type="spellStart"/>
      <w:r w:rsidRPr="008E6B90">
        <w:t>pengarahan</w:t>
      </w:r>
      <w:proofErr w:type="spellEnd"/>
      <w:r w:rsidRPr="008E6B90">
        <w:t xml:space="preserve"> </w:t>
      </w:r>
      <w:proofErr w:type="spellStart"/>
      <w:r w:rsidRPr="008E6B90">
        <w:t>kepada</w:t>
      </w:r>
      <w:proofErr w:type="spellEnd"/>
      <w:r w:rsidRPr="008E6B90">
        <w:t xml:space="preserve"> </w:t>
      </w:r>
      <w:proofErr w:type="spellStart"/>
      <w:r w:rsidRPr="008E6B90">
        <w:t>siswa</w:t>
      </w:r>
      <w:proofErr w:type="spellEnd"/>
      <w:r w:rsidRPr="008E6B90">
        <w:t xml:space="preserve"> SMA </w:t>
      </w:r>
      <w:proofErr w:type="spellStart"/>
      <w:r w:rsidRPr="008E6B90">
        <w:t>Taruna</w:t>
      </w:r>
      <w:proofErr w:type="spellEnd"/>
      <w:r w:rsidRPr="008E6B90">
        <w:t xml:space="preserve"> Nusantara </w:t>
      </w:r>
      <w:proofErr w:type="spellStart"/>
      <w:r w:rsidRPr="008E6B90">
        <w:t>tahun</w:t>
      </w:r>
      <w:proofErr w:type="spellEnd"/>
      <w:r w:rsidRPr="008E6B90">
        <w:t xml:space="preserve"> 2019 di Istana </w:t>
      </w:r>
      <w:proofErr w:type="spellStart"/>
      <w:r w:rsidRPr="008E6B90">
        <w:t>Kepresidenan</w:t>
      </w:r>
      <w:proofErr w:type="spellEnd"/>
      <w:r w:rsidRPr="008E6B90">
        <w:t xml:space="preserve"> Bogor</w:t>
      </w:r>
      <w:r>
        <w:rPr>
          <w:rStyle w:val="FootnoteReference"/>
          <w:rFonts w:ascii="Times New Roman" w:hAnsi="Times New Roman" w:cs="Times New Roman"/>
          <w:sz w:val="24"/>
          <w:szCs w:val="24"/>
        </w:rPr>
        <w:footnoteReference w:id="3"/>
      </w:r>
      <w:r w:rsidRPr="000B1331">
        <w:rPr>
          <w:color w:val="FF0000"/>
        </w:rPr>
        <w:t xml:space="preserve">. </w:t>
      </w:r>
      <w:proofErr w:type="spellStart"/>
      <w:r w:rsidRPr="008E6B90">
        <w:t>Pernyataan</w:t>
      </w:r>
      <w:proofErr w:type="spellEnd"/>
      <w:r w:rsidRPr="008E6B90">
        <w:t xml:space="preserve"> </w:t>
      </w:r>
      <w:proofErr w:type="spellStart"/>
      <w:r w:rsidRPr="008E6B90">
        <w:t>presiden</w:t>
      </w:r>
      <w:proofErr w:type="spellEnd"/>
      <w:r w:rsidRPr="008E6B90">
        <w:t xml:space="preserve"> </w:t>
      </w:r>
      <w:proofErr w:type="spellStart"/>
      <w:r w:rsidRPr="008E6B90">
        <w:t>tersebut</w:t>
      </w:r>
      <w:proofErr w:type="spellEnd"/>
      <w:r w:rsidRPr="008E6B90">
        <w:t xml:space="preserve"> </w:t>
      </w:r>
      <w:proofErr w:type="spellStart"/>
      <w:r w:rsidRPr="008E6B90">
        <w:t>menandai</w:t>
      </w:r>
      <w:proofErr w:type="spellEnd"/>
      <w:r w:rsidRPr="008E6B90">
        <w:t xml:space="preserve"> </w:t>
      </w:r>
      <w:proofErr w:type="spellStart"/>
      <w:r w:rsidRPr="008E6B90">
        <w:t>keprihatinannya</w:t>
      </w:r>
      <w:proofErr w:type="spellEnd"/>
      <w:r w:rsidRPr="008E6B90">
        <w:t xml:space="preserve"> </w:t>
      </w:r>
      <w:proofErr w:type="spellStart"/>
      <w:r w:rsidRPr="008E6B90">
        <w:t>terhadap</w:t>
      </w:r>
      <w:proofErr w:type="spellEnd"/>
      <w:r w:rsidRPr="008E6B90">
        <w:t xml:space="preserve"> </w:t>
      </w:r>
      <w:proofErr w:type="spellStart"/>
      <w:r w:rsidRPr="008E6B90">
        <w:t>sedemikian</w:t>
      </w:r>
      <w:proofErr w:type="spellEnd"/>
      <w:r w:rsidRPr="008E6B90">
        <w:t xml:space="preserve"> </w:t>
      </w:r>
      <w:proofErr w:type="spellStart"/>
      <w:r w:rsidRPr="008E6B90">
        <w:t>banyak</w:t>
      </w:r>
      <w:proofErr w:type="spellEnd"/>
      <w:r w:rsidRPr="008E6B90">
        <w:t xml:space="preserve"> </w:t>
      </w:r>
      <w:proofErr w:type="spellStart"/>
      <w:r w:rsidRPr="008E6B90">
        <w:t>peristiwa</w:t>
      </w:r>
      <w:proofErr w:type="spellEnd"/>
      <w:r w:rsidRPr="008E6B90">
        <w:t xml:space="preserve"> </w:t>
      </w:r>
      <w:proofErr w:type="spellStart"/>
      <w:r w:rsidRPr="008E6B90">
        <w:t>tawuran</w:t>
      </w:r>
      <w:proofErr w:type="spellEnd"/>
      <w:r w:rsidRPr="008E6B90">
        <w:t xml:space="preserve">, </w:t>
      </w:r>
      <w:proofErr w:type="spellStart"/>
      <w:r w:rsidRPr="008E6B90">
        <w:t>pembulian</w:t>
      </w:r>
      <w:proofErr w:type="spellEnd"/>
      <w:r w:rsidRPr="008E6B90">
        <w:t xml:space="preserve">, dan </w:t>
      </w:r>
      <w:proofErr w:type="spellStart"/>
      <w:r w:rsidRPr="008E6B90">
        <w:t>pelanggaran</w:t>
      </w:r>
      <w:proofErr w:type="spellEnd"/>
      <w:r w:rsidRPr="008E6B90">
        <w:t xml:space="preserve"> </w:t>
      </w:r>
      <w:proofErr w:type="spellStart"/>
      <w:r w:rsidRPr="008E6B90">
        <w:t>etika</w:t>
      </w:r>
      <w:proofErr w:type="spellEnd"/>
      <w:r w:rsidRPr="008E6B90">
        <w:t xml:space="preserve"> </w:t>
      </w:r>
      <w:proofErr w:type="spellStart"/>
      <w:r w:rsidRPr="008E6B90">
        <w:t>serta</w:t>
      </w:r>
      <w:proofErr w:type="spellEnd"/>
      <w:r w:rsidRPr="008E6B90">
        <w:t xml:space="preserve"> moral </w:t>
      </w:r>
      <w:proofErr w:type="spellStart"/>
      <w:r w:rsidRPr="008E6B90">
        <w:t>lainnya</w:t>
      </w:r>
      <w:proofErr w:type="spellEnd"/>
      <w:r w:rsidRPr="008E6B90">
        <w:t xml:space="preserve"> di </w:t>
      </w:r>
      <w:proofErr w:type="spellStart"/>
      <w:r w:rsidRPr="008E6B90">
        <w:t>kalangan</w:t>
      </w:r>
      <w:proofErr w:type="spellEnd"/>
      <w:r w:rsidRPr="008E6B90">
        <w:t xml:space="preserve"> </w:t>
      </w:r>
      <w:proofErr w:type="spellStart"/>
      <w:r w:rsidRPr="008E6B90">
        <w:t>pelajar</w:t>
      </w:r>
      <w:proofErr w:type="spellEnd"/>
      <w:r w:rsidRPr="008E6B90">
        <w:t xml:space="preserve">. Oleh </w:t>
      </w:r>
      <w:proofErr w:type="spellStart"/>
      <w:r w:rsidRPr="008E6B90">
        <w:t>karena</w:t>
      </w:r>
      <w:proofErr w:type="spellEnd"/>
      <w:r w:rsidRPr="008E6B90">
        <w:t xml:space="preserve"> </w:t>
      </w:r>
      <w:proofErr w:type="spellStart"/>
      <w:r w:rsidRPr="008E6B90">
        <w:t>itu</w:t>
      </w:r>
      <w:proofErr w:type="spellEnd"/>
      <w:r w:rsidRPr="008E6B90">
        <w:t xml:space="preserve"> </w:t>
      </w:r>
      <w:proofErr w:type="spellStart"/>
      <w:r w:rsidRPr="008E6B90">
        <w:t>tidak</w:t>
      </w:r>
      <w:proofErr w:type="spellEnd"/>
      <w:r w:rsidRPr="008E6B90">
        <w:t xml:space="preserve"> </w:t>
      </w:r>
      <w:proofErr w:type="spellStart"/>
      <w:r w:rsidRPr="008E6B90">
        <w:t>mengherankan</w:t>
      </w:r>
      <w:proofErr w:type="spellEnd"/>
      <w:r w:rsidRPr="008E6B90">
        <w:t xml:space="preserve"> </w:t>
      </w:r>
      <w:proofErr w:type="spellStart"/>
      <w:r w:rsidRPr="008E6B90">
        <w:t>jika</w:t>
      </w:r>
      <w:proofErr w:type="spellEnd"/>
      <w:r w:rsidRPr="008E6B90">
        <w:t xml:space="preserve"> </w:t>
      </w:r>
      <w:proofErr w:type="spellStart"/>
      <w:r w:rsidRPr="008E6B90">
        <w:t>Presiden</w:t>
      </w:r>
      <w:proofErr w:type="spellEnd"/>
      <w:r w:rsidRPr="008E6B90">
        <w:t xml:space="preserve"> Joko Widodo </w:t>
      </w:r>
      <w:proofErr w:type="spellStart"/>
      <w:r w:rsidRPr="008E6B90">
        <w:t>telah</w:t>
      </w:r>
      <w:proofErr w:type="spellEnd"/>
      <w:r w:rsidRPr="008E6B90">
        <w:t xml:space="preserve"> </w:t>
      </w:r>
      <w:proofErr w:type="spellStart"/>
      <w:r w:rsidRPr="008E6B90">
        <w:t>menegaskan</w:t>
      </w:r>
      <w:proofErr w:type="spellEnd"/>
      <w:r w:rsidRPr="008E6B90">
        <w:t xml:space="preserve"> dan </w:t>
      </w:r>
      <w:proofErr w:type="spellStart"/>
      <w:r w:rsidRPr="008E6B90">
        <w:t>mengingatkan</w:t>
      </w:r>
      <w:proofErr w:type="spellEnd"/>
      <w:r w:rsidRPr="008E6B90">
        <w:t xml:space="preserve"> agar </w:t>
      </w:r>
      <w:proofErr w:type="spellStart"/>
      <w:r w:rsidRPr="008E6B90">
        <w:t>pembentukan</w:t>
      </w:r>
      <w:proofErr w:type="spellEnd"/>
      <w:r w:rsidRPr="008E6B90">
        <w:t xml:space="preserve"> </w:t>
      </w:r>
      <w:proofErr w:type="spellStart"/>
      <w:r w:rsidRPr="008E6B90">
        <w:t>karakter</w:t>
      </w:r>
      <w:proofErr w:type="spellEnd"/>
      <w:r w:rsidRPr="008E6B90">
        <w:t xml:space="preserve"> dan </w:t>
      </w:r>
      <w:proofErr w:type="spellStart"/>
      <w:r w:rsidRPr="008E6B90">
        <w:t>budi</w:t>
      </w:r>
      <w:proofErr w:type="spellEnd"/>
      <w:r w:rsidRPr="008E6B90">
        <w:t xml:space="preserve"> </w:t>
      </w:r>
      <w:proofErr w:type="spellStart"/>
      <w:r w:rsidRPr="008E6B90">
        <w:t>pekerti</w:t>
      </w:r>
      <w:proofErr w:type="spellEnd"/>
      <w:r w:rsidRPr="008E6B90">
        <w:t xml:space="preserve"> </w:t>
      </w:r>
      <w:proofErr w:type="spellStart"/>
      <w:r w:rsidRPr="008E6B90">
        <w:t>menjadi</w:t>
      </w:r>
      <w:proofErr w:type="spellEnd"/>
      <w:r w:rsidRPr="008E6B90">
        <w:t xml:space="preserve"> </w:t>
      </w:r>
      <w:proofErr w:type="spellStart"/>
      <w:r w:rsidRPr="008E6B90">
        <w:t>pekerjaan</w:t>
      </w:r>
      <w:proofErr w:type="spellEnd"/>
      <w:r w:rsidRPr="008E6B90">
        <w:t xml:space="preserve"> </w:t>
      </w:r>
      <w:proofErr w:type="spellStart"/>
      <w:r w:rsidRPr="008E6B90">
        <w:t>rumah</w:t>
      </w:r>
      <w:proofErr w:type="spellEnd"/>
      <w:r w:rsidRPr="008E6B90">
        <w:t xml:space="preserve"> </w:t>
      </w:r>
      <w:proofErr w:type="spellStart"/>
      <w:r w:rsidRPr="008E6B90">
        <w:t>dalam</w:t>
      </w:r>
      <w:proofErr w:type="spellEnd"/>
      <w:r w:rsidRPr="008E6B90">
        <w:t xml:space="preserve"> dunia </w:t>
      </w:r>
      <w:proofErr w:type="spellStart"/>
      <w:r w:rsidRPr="008E6B90">
        <w:t>pendidikan</w:t>
      </w:r>
      <w:proofErr w:type="spellEnd"/>
      <w:r>
        <w:rPr>
          <w:rStyle w:val="FootnoteReference"/>
          <w:rFonts w:ascii="Times New Roman" w:hAnsi="Times New Roman" w:cs="Times New Roman"/>
          <w:sz w:val="24"/>
          <w:szCs w:val="24"/>
        </w:rPr>
        <w:footnoteReference w:id="4"/>
      </w:r>
      <w:r w:rsidRPr="000B1331">
        <w:rPr>
          <w:color w:val="FF0000"/>
        </w:rPr>
        <w:t>.</w:t>
      </w:r>
    </w:p>
    <w:p w14:paraId="20F9EFB1" w14:textId="77777777" w:rsidR="00FC61F3" w:rsidRPr="000E6E6B" w:rsidRDefault="00FC61F3" w:rsidP="00FC61F3">
      <w:pPr>
        <w:pStyle w:val="textDILIGENTIA"/>
      </w:pPr>
      <w:proofErr w:type="spellStart"/>
      <w:r>
        <w:t>Pentingnya</w:t>
      </w:r>
      <w:proofErr w:type="spellEnd"/>
      <w:r>
        <w:t xml:space="preserve"> </w:t>
      </w:r>
      <w:proofErr w:type="spellStart"/>
      <w:r>
        <w:t>dimensi</w:t>
      </w:r>
      <w:proofErr w:type="spellEnd"/>
      <w:r>
        <w:t xml:space="preserve"> </w:t>
      </w:r>
      <w:proofErr w:type="spellStart"/>
      <w:r>
        <w:t>karakter</w:t>
      </w:r>
      <w:proofErr w:type="spellEnd"/>
      <w:r>
        <w:t xml:space="preserve"> </w:t>
      </w:r>
      <w:proofErr w:type="spellStart"/>
      <w:r>
        <w:t>khususnya</w:t>
      </w:r>
      <w:proofErr w:type="spellEnd"/>
      <w:r>
        <w:t xml:space="preserve"> </w:t>
      </w:r>
      <w:proofErr w:type="spellStart"/>
      <w:r>
        <w:t>dalam</w:t>
      </w:r>
      <w:proofErr w:type="spellEnd"/>
      <w:r>
        <w:t xml:space="preserve"> </w:t>
      </w:r>
      <w:proofErr w:type="spellStart"/>
      <w:r>
        <w:t>pendidikan</w:t>
      </w:r>
      <w:proofErr w:type="spellEnd"/>
      <w:r>
        <w:t xml:space="preserve"> </w:t>
      </w:r>
      <w:proofErr w:type="spellStart"/>
      <w:r>
        <w:t>nasional</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tujuan</w:t>
      </w:r>
      <w:proofErr w:type="spellEnd"/>
      <w:r>
        <w:t xml:space="preserve"> Pendidikan </w:t>
      </w:r>
      <w:proofErr w:type="spellStart"/>
      <w:r>
        <w:t>nasional</w:t>
      </w:r>
      <w:proofErr w:type="spellEnd"/>
      <w:r>
        <w:t xml:space="preserve"> </w:t>
      </w:r>
      <w:proofErr w:type="spellStart"/>
      <w:r>
        <w:t>seperti</w:t>
      </w:r>
      <w:proofErr w:type="spellEnd"/>
      <w:r>
        <w:t xml:space="preserve"> </w:t>
      </w:r>
      <w:proofErr w:type="spellStart"/>
      <w:r>
        <w:t>tertuang</w:t>
      </w:r>
      <w:proofErr w:type="spellEnd"/>
      <w:r>
        <w:t xml:space="preserve"> </w:t>
      </w:r>
      <w:proofErr w:type="spellStart"/>
      <w:r w:rsidRPr="000E6E6B">
        <w:t>dalam</w:t>
      </w:r>
      <w:proofErr w:type="spellEnd"/>
      <w:r w:rsidRPr="000E6E6B">
        <w:t xml:space="preserve"> </w:t>
      </w:r>
      <w:proofErr w:type="spellStart"/>
      <w:r w:rsidRPr="000E6E6B">
        <w:t>pasal</w:t>
      </w:r>
      <w:proofErr w:type="spellEnd"/>
      <w:r w:rsidRPr="000E6E6B">
        <w:t xml:space="preserve"> 3 </w:t>
      </w:r>
      <w:proofErr w:type="spellStart"/>
      <w:r w:rsidRPr="000E6E6B">
        <w:t>Undang-undang</w:t>
      </w:r>
      <w:proofErr w:type="spellEnd"/>
      <w:r w:rsidRPr="000E6E6B">
        <w:t xml:space="preserve"> No. 20 </w:t>
      </w:r>
      <w:proofErr w:type="spellStart"/>
      <w:r w:rsidRPr="000E6E6B">
        <w:t>Tahun</w:t>
      </w:r>
      <w:proofErr w:type="spellEnd"/>
      <w:r w:rsidRPr="000E6E6B">
        <w:t xml:space="preserve"> 2003 yang </w:t>
      </w:r>
      <w:proofErr w:type="spellStart"/>
      <w:r w:rsidRPr="000E6E6B">
        <w:t>berbunyi</w:t>
      </w:r>
      <w:proofErr w:type="spellEnd"/>
      <w:r w:rsidRPr="000E6E6B">
        <w:t>:</w:t>
      </w:r>
    </w:p>
    <w:p w14:paraId="2F6D2C8C" w14:textId="77777777" w:rsidR="00FC61F3" w:rsidRDefault="00FC61F3" w:rsidP="00FC61F3">
      <w:pPr>
        <w:pStyle w:val="textDILIGENTIA"/>
      </w:pPr>
      <w:r w:rsidRPr="000E6E6B">
        <w:t xml:space="preserve">“Pendidikan </w:t>
      </w:r>
      <w:proofErr w:type="spellStart"/>
      <w:r w:rsidRPr="000E6E6B">
        <w:t>nasional</w:t>
      </w:r>
      <w:proofErr w:type="spellEnd"/>
      <w:r w:rsidRPr="000E6E6B">
        <w:t xml:space="preserve"> </w:t>
      </w:r>
      <w:proofErr w:type="spellStart"/>
      <w:r w:rsidRPr="000E6E6B">
        <w:t>berfungsi</w:t>
      </w:r>
      <w:proofErr w:type="spellEnd"/>
      <w:r w:rsidRPr="000E6E6B">
        <w:t xml:space="preserve"> </w:t>
      </w:r>
      <w:proofErr w:type="spellStart"/>
      <w:r w:rsidRPr="000E6E6B">
        <w:t>mengembangkan</w:t>
      </w:r>
      <w:proofErr w:type="spellEnd"/>
      <w:r w:rsidRPr="000E6E6B">
        <w:t xml:space="preserve"> </w:t>
      </w:r>
      <w:proofErr w:type="spellStart"/>
      <w:r w:rsidRPr="000E6E6B">
        <w:t>kemampuan</w:t>
      </w:r>
      <w:proofErr w:type="spellEnd"/>
      <w:r w:rsidRPr="000E6E6B">
        <w:t xml:space="preserve"> dan </w:t>
      </w:r>
      <w:proofErr w:type="spellStart"/>
      <w:r w:rsidRPr="000E6E6B">
        <w:t>membentuk</w:t>
      </w:r>
      <w:proofErr w:type="spellEnd"/>
      <w:r w:rsidRPr="000E6E6B">
        <w:t xml:space="preserve"> </w:t>
      </w:r>
      <w:proofErr w:type="spellStart"/>
      <w:r w:rsidRPr="000E6E6B">
        <w:t>watak</w:t>
      </w:r>
      <w:proofErr w:type="spellEnd"/>
      <w:r w:rsidRPr="000E6E6B">
        <w:t xml:space="preserve"> </w:t>
      </w:r>
      <w:proofErr w:type="spellStart"/>
      <w:r w:rsidRPr="000E6E6B">
        <w:t>serta</w:t>
      </w:r>
      <w:proofErr w:type="spellEnd"/>
      <w:r w:rsidRPr="000E6E6B">
        <w:t xml:space="preserve"> </w:t>
      </w:r>
      <w:proofErr w:type="spellStart"/>
      <w:r w:rsidRPr="000E6E6B">
        <w:t>peradaban</w:t>
      </w:r>
      <w:proofErr w:type="spellEnd"/>
      <w:r w:rsidRPr="000E6E6B">
        <w:t xml:space="preserve"> </w:t>
      </w:r>
      <w:proofErr w:type="spellStart"/>
      <w:r w:rsidRPr="000E6E6B">
        <w:t>bangsa</w:t>
      </w:r>
      <w:proofErr w:type="spellEnd"/>
      <w:r w:rsidRPr="000E6E6B">
        <w:t xml:space="preserve"> yang </w:t>
      </w:r>
      <w:proofErr w:type="spellStart"/>
      <w:r w:rsidRPr="000E6E6B">
        <w:t>bermartabat</w:t>
      </w:r>
      <w:proofErr w:type="spellEnd"/>
      <w:r w:rsidRPr="000E6E6B">
        <w:t xml:space="preserve"> </w:t>
      </w:r>
      <w:proofErr w:type="spellStart"/>
      <w:r w:rsidRPr="000E6E6B">
        <w:t>dalam</w:t>
      </w:r>
      <w:proofErr w:type="spellEnd"/>
      <w:r w:rsidRPr="000E6E6B">
        <w:t xml:space="preserve"> </w:t>
      </w:r>
      <w:proofErr w:type="spellStart"/>
      <w:r w:rsidRPr="000E6E6B">
        <w:t>rangka</w:t>
      </w:r>
      <w:proofErr w:type="spellEnd"/>
      <w:r w:rsidRPr="000E6E6B">
        <w:t xml:space="preserve"> </w:t>
      </w:r>
      <w:proofErr w:type="spellStart"/>
      <w:r w:rsidRPr="000E6E6B">
        <w:t>mencerdaskan</w:t>
      </w:r>
      <w:proofErr w:type="spellEnd"/>
      <w:r w:rsidRPr="000E6E6B">
        <w:t xml:space="preserve"> </w:t>
      </w:r>
      <w:proofErr w:type="spellStart"/>
      <w:r w:rsidRPr="000E6E6B">
        <w:t>kehidupan</w:t>
      </w:r>
      <w:proofErr w:type="spellEnd"/>
      <w:r w:rsidRPr="000E6E6B">
        <w:t xml:space="preserve"> </w:t>
      </w:r>
      <w:proofErr w:type="spellStart"/>
      <w:r w:rsidRPr="000E6E6B">
        <w:t>bangsa</w:t>
      </w:r>
      <w:proofErr w:type="spellEnd"/>
      <w:r w:rsidRPr="000E6E6B">
        <w:t xml:space="preserve">, </w:t>
      </w:r>
      <w:proofErr w:type="spellStart"/>
      <w:r w:rsidRPr="000E6E6B">
        <w:t>bertujuan</w:t>
      </w:r>
      <w:proofErr w:type="spellEnd"/>
      <w:r w:rsidRPr="000E6E6B">
        <w:t xml:space="preserve"> </w:t>
      </w:r>
      <w:proofErr w:type="spellStart"/>
      <w:r w:rsidRPr="000E6E6B">
        <w:t>untuk</w:t>
      </w:r>
      <w:proofErr w:type="spellEnd"/>
      <w:r w:rsidRPr="000E6E6B">
        <w:t xml:space="preserve"> </w:t>
      </w:r>
      <w:proofErr w:type="spellStart"/>
      <w:r w:rsidRPr="000E6E6B">
        <w:t>berkembangnya</w:t>
      </w:r>
      <w:proofErr w:type="spellEnd"/>
      <w:r w:rsidRPr="000E6E6B">
        <w:t xml:space="preserve"> </w:t>
      </w:r>
      <w:proofErr w:type="spellStart"/>
      <w:r w:rsidRPr="000E6E6B">
        <w:t>potensi</w:t>
      </w:r>
      <w:proofErr w:type="spellEnd"/>
      <w:r w:rsidRPr="000E6E6B">
        <w:t xml:space="preserve"> </w:t>
      </w:r>
      <w:proofErr w:type="spellStart"/>
      <w:r w:rsidRPr="000E6E6B">
        <w:t>peserta</w:t>
      </w:r>
      <w:proofErr w:type="spellEnd"/>
      <w:r w:rsidRPr="000E6E6B">
        <w:t xml:space="preserve"> </w:t>
      </w:r>
      <w:proofErr w:type="spellStart"/>
      <w:r w:rsidRPr="000E6E6B">
        <w:t>didik</w:t>
      </w:r>
      <w:proofErr w:type="spellEnd"/>
      <w:r w:rsidRPr="000E6E6B">
        <w:t xml:space="preserve"> agar </w:t>
      </w:r>
      <w:proofErr w:type="spellStart"/>
      <w:r w:rsidRPr="000E6E6B">
        <w:t>menjadi</w:t>
      </w:r>
      <w:proofErr w:type="spellEnd"/>
      <w:r w:rsidRPr="000E6E6B">
        <w:t xml:space="preserve"> </w:t>
      </w:r>
      <w:proofErr w:type="spellStart"/>
      <w:r w:rsidRPr="000E6E6B">
        <w:t>manusia</w:t>
      </w:r>
      <w:proofErr w:type="spellEnd"/>
      <w:r w:rsidRPr="000E6E6B">
        <w:t xml:space="preserve"> yang </w:t>
      </w:r>
      <w:proofErr w:type="spellStart"/>
      <w:r w:rsidRPr="000E6E6B">
        <w:t>beriman</w:t>
      </w:r>
      <w:proofErr w:type="spellEnd"/>
      <w:r w:rsidRPr="000E6E6B">
        <w:t xml:space="preserve"> dan </w:t>
      </w:r>
      <w:proofErr w:type="spellStart"/>
      <w:r w:rsidRPr="000E6E6B">
        <w:t>bertakwa</w:t>
      </w:r>
      <w:proofErr w:type="spellEnd"/>
      <w:r w:rsidRPr="000E6E6B">
        <w:t xml:space="preserve"> </w:t>
      </w:r>
      <w:proofErr w:type="spellStart"/>
      <w:r w:rsidRPr="000E6E6B">
        <w:t>kepada</w:t>
      </w:r>
      <w:proofErr w:type="spellEnd"/>
      <w:r w:rsidRPr="000E6E6B">
        <w:t xml:space="preserve"> </w:t>
      </w:r>
      <w:proofErr w:type="spellStart"/>
      <w:r w:rsidRPr="000E6E6B">
        <w:t>Tuhan</w:t>
      </w:r>
      <w:proofErr w:type="spellEnd"/>
      <w:r w:rsidRPr="000E6E6B">
        <w:t xml:space="preserve"> Yang </w:t>
      </w:r>
      <w:proofErr w:type="spellStart"/>
      <w:r w:rsidRPr="000E6E6B">
        <w:t>Maha</w:t>
      </w:r>
      <w:proofErr w:type="spellEnd"/>
      <w:r w:rsidRPr="000E6E6B">
        <w:t xml:space="preserve"> </w:t>
      </w:r>
      <w:proofErr w:type="spellStart"/>
      <w:r w:rsidRPr="000E6E6B">
        <w:t>Esa</w:t>
      </w:r>
      <w:proofErr w:type="spellEnd"/>
      <w:r w:rsidRPr="000E6E6B">
        <w:t xml:space="preserve">, </w:t>
      </w:r>
      <w:proofErr w:type="spellStart"/>
      <w:r w:rsidRPr="000E6E6B">
        <w:t>berakhlak</w:t>
      </w:r>
      <w:proofErr w:type="spellEnd"/>
      <w:r w:rsidRPr="000E6E6B">
        <w:t xml:space="preserve"> </w:t>
      </w:r>
      <w:proofErr w:type="spellStart"/>
      <w:r w:rsidRPr="000E6E6B">
        <w:t>mulia</w:t>
      </w:r>
      <w:proofErr w:type="spellEnd"/>
      <w:r w:rsidRPr="000E6E6B">
        <w:t xml:space="preserve">, </w:t>
      </w:r>
      <w:proofErr w:type="spellStart"/>
      <w:r w:rsidRPr="000E6E6B">
        <w:t>sehat</w:t>
      </w:r>
      <w:proofErr w:type="spellEnd"/>
      <w:r w:rsidRPr="000E6E6B">
        <w:t xml:space="preserve">, </w:t>
      </w:r>
      <w:proofErr w:type="spellStart"/>
      <w:r w:rsidRPr="000E6E6B">
        <w:t>berilmu</w:t>
      </w:r>
      <w:proofErr w:type="spellEnd"/>
      <w:r w:rsidRPr="000E6E6B">
        <w:t xml:space="preserve">, </w:t>
      </w:r>
      <w:proofErr w:type="spellStart"/>
      <w:r w:rsidRPr="000E6E6B">
        <w:t>cakap</w:t>
      </w:r>
      <w:proofErr w:type="spellEnd"/>
      <w:r w:rsidRPr="000E6E6B">
        <w:t xml:space="preserve">, </w:t>
      </w:r>
      <w:proofErr w:type="spellStart"/>
      <w:r w:rsidRPr="000E6E6B">
        <w:t>kreatif</w:t>
      </w:r>
      <w:proofErr w:type="spellEnd"/>
      <w:r w:rsidRPr="000E6E6B">
        <w:t xml:space="preserve">, </w:t>
      </w:r>
      <w:proofErr w:type="spellStart"/>
      <w:r w:rsidRPr="000E6E6B">
        <w:t>mandiri</w:t>
      </w:r>
      <w:proofErr w:type="spellEnd"/>
      <w:r w:rsidRPr="000E6E6B">
        <w:t xml:space="preserve">, dan </w:t>
      </w:r>
      <w:proofErr w:type="spellStart"/>
      <w:r w:rsidRPr="000E6E6B">
        <w:t>menjadi</w:t>
      </w:r>
      <w:proofErr w:type="spellEnd"/>
      <w:r w:rsidRPr="000E6E6B">
        <w:t xml:space="preserve"> </w:t>
      </w:r>
      <w:proofErr w:type="spellStart"/>
      <w:r w:rsidRPr="000E6E6B">
        <w:t>warga</w:t>
      </w:r>
      <w:proofErr w:type="spellEnd"/>
      <w:r w:rsidRPr="000E6E6B">
        <w:t xml:space="preserve"> negara yang </w:t>
      </w:r>
      <w:proofErr w:type="spellStart"/>
      <w:r w:rsidRPr="000E6E6B">
        <w:t>demokratis</w:t>
      </w:r>
      <w:proofErr w:type="spellEnd"/>
      <w:r w:rsidRPr="000E6E6B">
        <w:t xml:space="preserve"> </w:t>
      </w:r>
      <w:proofErr w:type="spellStart"/>
      <w:r w:rsidRPr="000E6E6B">
        <w:t>serta</w:t>
      </w:r>
      <w:proofErr w:type="spellEnd"/>
      <w:r w:rsidRPr="000E6E6B">
        <w:t xml:space="preserve"> </w:t>
      </w:r>
      <w:proofErr w:type="spellStart"/>
      <w:r w:rsidRPr="000E6E6B">
        <w:t>bertanggung</w:t>
      </w:r>
      <w:proofErr w:type="spellEnd"/>
      <w:r w:rsidRPr="000E6E6B">
        <w:t xml:space="preserve"> </w:t>
      </w:r>
      <w:proofErr w:type="spellStart"/>
      <w:r w:rsidRPr="000E6E6B">
        <w:t>jawab</w:t>
      </w:r>
      <w:proofErr w:type="spellEnd"/>
      <w:r w:rsidRPr="000E6E6B">
        <w:t>.”</w:t>
      </w:r>
      <w:r>
        <w:t xml:space="preserve"> </w:t>
      </w:r>
      <w:proofErr w:type="spellStart"/>
      <w:r>
        <w:t>Fungsi</w:t>
      </w:r>
      <w:proofErr w:type="spellEnd"/>
      <w:r>
        <w:t xml:space="preserve"> dan </w:t>
      </w:r>
      <w:proofErr w:type="spellStart"/>
      <w:r>
        <w:t>tujuan</w:t>
      </w:r>
      <w:proofErr w:type="spellEnd"/>
      <w:r>
        <w:t xml:space="preserve"> </w:t>
      </w:r>
      <w:proofErr w:type="spellStart"/>
      <w:r>
        <w:t>ini</w:t>
      </w:r>
      <w:proofErr w:type="spellEnd"/>
      <w:r>
        <w:t xml:space="preserve"> sangat </w:t>
      </w:r>
      <w:proofErr w:type="spellStart"/>
      <w:r>
        <w:t>jelas</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pembangunan</w:t>
      </w:r>
      <w:proofErr w:type="spellEnd"/>
      <w:r>
        <w:t xml:space="preserve"> </w:t>
      </w:r>
      <w:proofErr w:type="spellStart"/>
      <w:r>
        <w:t>karakter</w:t>
      </w:r>
      <w:proofErr w:type="spellEnd"/>
      <w:r>
        <w:t xml:space="preserve">. Jika </w:t>
      </w:r>
      <w:proofErr w:type="spellStart"/>
      <w:r>
        <w:t>karakter</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dibangun</w:t>
      </w:r>
      <w:proofErr w:type="spellEnd"/>
      <w:r>
        <w:t xml:space="preserve"> </w:t>
      </w:r>
      <w:proofErr w:type="spellStart"/>
      <w:r>
        <w:t>dengan</w:t>
      </w:r>
      <w:proofErr w:type="spellEnd"/>
      <w:r>
        <w:t xml:space="preserve"> </w:t>
      </w:r>
      <w:proofErr w:type="spellStart"/>
      <w:r>
        <w:t>benar</w:t>
      </w:r>
      <w:proofErr w:type="spellEnd"/>
      <w:r>
        <w:t xml:space="preserve">, </w:t>
      </w:r>
      <w:proofErr w:type="spellStart"/>
      <w:r>
        <w:t>akan</w:t>
      </w:r>
      <w:proofErr w:type="spellEnd"/>
      <w:r>
        <w:t xml:space="preserve"> </w:t>
      </w:r>
      <w:proofErr w:type="spellStart"/>
      <w:r>
        <w:t>tercapai</w:t>
      </w:r>
      <w:proofErr w:type="spellEnd"/>
      <w:r>
        <w:t xml:space="preserve"> </w:t>
      </w:r>
      <w:proofErr w:type="spellStart"/>
      <w:r>
        <w:t>hasil</w:t>
      </w:r>
      <w:proofErr w:type="spellEnd"/>
      <w:r>
        <w:t xml:space="preserve"> </w:t>
      </w:r>
      <w:proofErr w:type="spellStart"/>
      <w:r>
        <w:t>pendidikan</w:t>
      </w:r>
      <w:proofErr w:type="spellEnd"/>
      <w:r>
        <w:t xml:space="preserve"> yang </w:t>
      </w:r>
      <w:proofErr w:type="spellStart"/>
      <w:r>
        <w:t>utuh</w:t>
      </w:r>
      <w:proofErr w:type="spellEnd"/>
      <w:r>
        <w:t xml:space="preserve"> dan </w:t>
      </w:r>
      <w:proofErr w:type="spellStart"/>
      <w:r>
        <w:t>mampu</w:t>
      </w:r>
      <w:proofErr w:type="spellEnd"/>
      <w:r>
        <w:t xml:space="preserve"> </w:t>
      </w:r>
      <w:proofErr w:type="spellStart"/>
      <w:r>
        <w:t>menjawab</w:t>
      </w:r>
      <w:proofErr w:type="spellEnd"/>
      <w:r>
        <w:t xml:space="preserve"> </w:t>
      </w:r>
      <w:proofErr w:type="spellStart"/>
      <w:r>
        <w:t>tantangan</w:t>
      </w:r>
      <w:proofErr w:type="spellEnd"/>
      <w:r>
        <w:t xml:space="preserve"> zaman.</w:t>
      </w:r>
    </w:p>
    <w:p w14:paraId="0A52C922" w14:textId="77777777" w:rsidR="00FC61F3" w:rsidRDefault="00FC61F3" w:rsidP="00FC61F3">
      <w:pPr>
        <w:pStyle w:val="textDILIGENTIA"/>
      </w:pPr>
      <w:proofErr w:type="spellStart"/>
      <w:r>
        <w:t>Sebagai</w:t>
      </w:r>
      <w:proofErr w:type="spellEnd"/>
      <w:r>
        <w:t xml:space="preserve"> </w:t>
      </w:r>
      <w:proofErr w:type="spellStart"/>
      <w:r>
        <w:t>suatu</w:t>
      </w:r>
      <w:proofErr w:type="spellEnd"/>
      <w:r>
        <w:t xml:space="preserve"> </w:t>
      </w:r>
      <w:proofErr w:type="spellStart"/>
      <w:r>
        <w:t>contoh</w:t>
      </w:r>
      <w:proofErr w:type="spellEnd"/>
      <w:r>
        <w:t xml:space="preserve"> </w:t>
      </w:r>
      <w:proofErr w:type="spellStart"/>
      <w:r>
        <w:t>kesungguhan</w:t>
      </w:r>
      <w:proofErr w:type="spellEnd"/>
      <w:r>
        <w:t xml:space="preserve"> </w:t>
      </w:r>
      <w:proofErr w:type="spellStart"/>
      <w:r>
        <w:t>pemerintah</w:t>
      </w:r>
      <w:proofErr w:type="spellEnd"/>
      <w:r>
        <w:t xml:space="preserve"> </w:t>
      </w:r>
      <w:proofErr w:type="spellStart"/>
      <w:r>
        <w:t>dalam</w:t>
      </w:r>
      <w:proofErr w:type="spellEnd"/>
      <w:r>
        <w:t xml:space="preserve"> </w:t>
      </w:r>
      <w:proofErr w:type="spellStart"/>
      <w:r>
        <w:t>memperhatikan</w:t>
      </w:r>
      <w:proofErr w:type="spellEnd"/>
      <w:r>
        <w:t xml:space="preserve"> </w:t>
      </w:r>
      <w:proofErr w:type="spellStart"/>
      <w:r>
        <w:t>aspek</w:t>
      </w:r>
      <w:proofErr w:type="spellEnd"/>
      <w:r>
        <w:t xml:space="preserve"> </w:t>
      </w:r>
      <w:proofErr w:type="spellStart"/>
      <w:r>
        <w:t>karakter</w:t>
      </w:r>
      <w:proofErr w:type="spellEnd"/>
      <w:r>
        <w:t xml:space="preserve"> </w:t>
      </w:r>
      <w:proofErr w:type="spellStart"/>
      <w:r>
        <w:t>ini</w:t>
      </w:r>
      <w:proofErr w:type="spellEnd"/>
      <w:r>
        <w:t xml:space="preserve">, cabinet Jokowi dan </w:t>
      </w:r>
      <w:proofErr w:type="spellStart"/>
      <w:r>
        <w:t>Maqruf</w:t>
      </w:r>
      <w:proofErr w:type="spellEnd"/>
      <w:r>
        <w:t xml:space="preserve"> Amin </w:t>
      </w:r>
      <w:proofErr w:type="spellStart"/>
      <w:r>
        <w:t>mengedepankan</w:t>
      </w:r>
      <w:proofErr w:type="spellEnd"/>
      <w:r>
        <w:t xml:space="preserve"> </w:t>
      </w:r>
      <w:proofErr w:type="spellStart"/>
      <w:r>
        <w:t>calon</w:t>
      </w:r>
      <w:proofErr w:type="spellEnd"/>
      <w:r>
        <w:t xml:space="preserve"> </w:t>
      </w:r>
      <w:proofErr w:type="spellStart"/>
      <w:r>
        <w:t>pemimpin</w:t>
      </w:r>
      <w:proofErr w:type="spellEnd"/>
      <w:r>
        <w:t xml:space="preserve"> yang </w:t>
      </w:r>
      <w:proofErr w:type="spellStart"/>
      <w:r>
        <w:t>memiliki</w:t>
      </w:r>
      <w:proofErr w:type="spellEnd"/>
      <w:r>
        <w:t xml:space="preserve"> </w:t>
      </w:r>
      <w:proofErr w:type="spellStart"/>
      <w:r>
        <w:t>karakter</w:t>
      </w:r>
      <w:proofErr w:type="spellEnd"/>
      <w:r>
        <w:t xml:space="preserve"> </w:t>
      </w:r>
      <w:proofErr w:type="spellStart"/>
      <w:r>
        <w:t>unggul</w:t>
      </w:r>
      <w:proofErr w:type="spellEnd"/>
      <w:r>
        <w:t xml:space="preserve"> </w:t>
      </w:r>
      <w:proofErr w:type="spellStart"/>
      <w:r>
        <w:t>dengan</w:t>
      </w:r>
      <w:proofErr w:type="spellEnd"/>
      <w:r>
        <w:t xml:space="preserve"> </w:t>
      </w:r>
      <w:proofErr w:type="spellStart"/>
      <w:r>
        <w:t>ciri-ciri</w:t>
      </w:r>
      <w:proofErr w:type="spellEnd"/>
      <w:r>
        <w:t xml:space="preserve"> </w:t>
      </w:r>
      <w:proofErr w:type="spellStart"/>
      <w:r>
        <w:t>memiliki</w:t>
      </w:r>
      <w:proofErr w:type="spellEnd"/>
      <w:r>
        <w:t xml:space="preserve"> </w:t>
      </w:r>
      <w:proofErr w:type="spellStart"/>
      <w:r>
        <w:t>profesionalisme</w:t>
      </w:r>
      <w:proofErr w:type="spellEnd"/>
      <w:r>
        <w:t xml:space="preserve"> dan </w:t>
      </w:r>
      <w:proofErr w:type="spellStart"/>
      <w:r>
        <w:t>integritas</w:t>
      </w:r>
      <w:proofErr w:type="spellEnd"/>
      <w:r>
        <w:t xml:space="preserve">. </w:t>
      </w:r>
    </w:p>
    <w:p w14:paraId="24FAE1C3" w14:textId="77777777" w:rsidR="00FC61F3" w:rsidRDefault="00FC61F3" w:rsidP="00FC61F3">
      <w:pPr>
        <w:pStyle w:val="textDILIGENTIA"/>
      </w:pPr>
      <w:r>
        <w:t xml:space="preserve">Salah </w:t>
      </w:r>
      <w:proofErr w:type="spellStart"/>
      <w:r>
        <w:t>satu</w:t>
      </w:r>
      <w:proofErr w:type="spellEnd"/>
      <w:r>
        <w:t xml:space="preserve"> </w:t>
      </w:r>
      <w:proofErr w:type="spellStart"/>
      <w:r>
        <w:t>sarana</w:t>
      </w:r>
      <w:proofErr w:type="spellEnd"/>
      <w:r>
        <w:t xml:space="preserve"> </w:t>
      </w:r>
      <w:proofErr w:type="spellStart"/>
      <w:r>
        <w:t>dalam</w:t>
      </w:r>
      <w:proofErr w:type="spellEnd"/>
      <w:r>
        <w:t xml:space="preserve"> </w:t>
      </w:r>
      <w:proofErr w:type="spellStart"/>
      <w:r>
        <w:t>menumbuhkan</w:t>
      </w:r>
      <w:proofErr w:type="spellEnd"/>
      <w:r>
        <w:t xml:space="preserve"> </w:t>
      </w:r>
      <w:proofErr w:type="spellStart"/>
      <w:r>
        <w:t>karakter</w:t>
      </w:r>
      <w:proofErr w:type="spellEnd"/>
      <w:r>
        <w:t xml:space="preserve"> </w:t>
      </w:r>
      <w:proofErr w:type="spellStart"/>
      <w:r>
        <w:t>adalah</w:t>
      </w:r>
      <w:proofErr w:type="spellEnd"/>
      <w:r>
        <w:t xml:space="preserve"> </w:t>
      </w:r>
      <w:proofErr w:type="spellStart"/>
      <w:r>
        <w:t>melalui</w:t>
      </w:r>
      <w:proofErr w:type="spellEnd"/>
      <w:r>
        <w:t xml:space="preserve"> </w:t>
      </w:r>
      <w:proofErr w:type="spellStart"/>
      <w:r>
        <w:t>karya</w:t>
      </w:r>
      <w:proofErr w:type="spellEnd"/>
      <w:r>
        <w:t xml:space="preserve"> sastra </w:t>
      </w:r>
      <w:proofErr w:type="spellStart"/>
      <w:r>
        <w:t>khususnya</w:t>
      </w:r>
      <w:proofErr w:type="spellEnd"/>
      <w:r>
        <w:t xml:space="preserve"> yang </w:t>
      </w:r>
      <w:proofErr w:type="spellStart"/>
      <w:r>
        <w:t>mengandung</w:t>
      </w:r>
      <w:proofErr w:type="spellEnd"/>
      <w:r>
        <w:t xml:space="preserve"> </w:t>
      </w:r>
      <w:proofErr w:type="spellStart"/>
      <w:r>
        <w:t>nilai-nilai</w:t>
      </w:r>
      <w:proofErr w:type="spellEnd"/>
      <w:r>
        <w:t xml:space="preserve"> </w:t>
      </w:r>
      <w:proofErr w:type="spellStart"/>
      <w:r>
        <w:t>religiusitas</w:t>
      </w:r>
      <w:proofErr w:type="spellEnd"/>
      <w:r>
        <w:t xml:space="preserve">. </w:t>
      </w:r>
      <w:proofErr w:type="spellStart"/>
      <w:r>
        <w:t>Karya</w:t>
      </w:r>
      <w:proofErr w:type="spellEnd"/>
      <w:r>
        <w:t xml:space="preserve"> sastra </w:t>
      </w:r>
      <w:proofErr w:type="spellStart"/>
      <w:r>
        <w:t>mampu</w:t>
      </w:r>
      <w:proofErr w:type="spellEnd"/>
      <w:r>
        <w:t xml:space="preserve"> </w:t>
      </w:r>
      <w:proofErr w:type="spellStart"/>
      <w:r>
        <w:t>memberikan</w:t>
      </w:r>
      <w:proofErr w:type="spellEnd"/>
      <w:r>
        <w:t xml:space="preserve"> </w:t>
      </w:r>
      <w:proofErr w:type="spellStart"/>
      <w:r>
        <w:t>perenungan</w:t>
      </w:r>
      <w:proofErr w:type="spellEnd"/>
      <w:r>
        <w:t xml:space="preserve"> </w:t>
      </w:r>
      <w:proofErr w:type="spellStart"/>
      <w:r>
        <w:t>tentang</w:t>
      </w:r>
      <w:proofErr w:type="spellEnd"/>
      <w:r>
        <w:t xml:space="preserve"> </w:t>
      </w:r>
      <w:proofErr w:type="spellStart"/>
      <w:r>
        <w:t>nilai-nilai</w:t>
      </w:r>
      <w:proofErr w:type="spellEnd"/>
      <w:r>
        <w:t xml:space="preserve"> </w:t>
      </w:r>
      <w:proofErr w:type="spellStart"/>
      <w:r>
        <w:t>kehidupan</w:t>
      </w:r>
      <w:proofErr w:type="spellEnd"/>
      <w:r>
        <w:t xml:space="preserve"> yang </w:t>
      </w:r>
      <w:proofErr w:type="spellStart"/>
      <w:r>
        <w:t>hakiki</w:t>
      </w:r>
      <w:proofErr w:type="spellEnd"/>
      <w:r>
        <w:t xml:space="preserve"> dan </w:t>
      </w:r>
      <w:proofErr w:type="spellStart"/>
      <w:r>
        <w:t>membawa</w:t>
      </w:r>
      <w:proofErr w:type="spellEnd"/>
      <w:r>
        <w:t xml:space="preserve"> </w:t>
      </w:r>
      <w:proofErr w:type="spellStart"/>
      <w:r>
        <w:t>kepada</w:t>
      </w:r>
      <w:proofErr w:type="spellEnd"/>
      <w:r>
        <w:t xml:space="preserve"> </w:t>
      </w:r>
      <w:proofErr w:type="spellStart"/>
      <w:r>
        <w:t>kebenaran</w:t>
      </w:r>
      <w:proofErr w:type="spellEnd"/>
      <w:r>
        <w:t xml:space="preserve">. </w:t>
      </w:r>
      <w:proofErr w:type="spellStart"/>
      <w:r>
        <w:t>Melalui</w:t>
      </w:r>
      <w:proofErr w:type="spellEnd"/>
      <w:r>
        <w:t xml:space="preserve"> </w:t>
      </w:r>
      <w:proofErr w:type="spellStart"/>
      <w:r>
        <w:t>karya</w:t>
      </w:r>
      <w:proofErr w:type="spellEnd"/>
      <w:r>
        <w:t xml:space="preserve"> sastra yang religious, </w:t>
      </w:r>
      <w:proofErr w:type="spellStart"/>
      <w:r>
        <w:t>seseorang</w:t>
      </w:r>
      <w:proofErr w:type="spellEnd"/>
      <w:r>
        <w:t xml:space="preserve"> </w:t>
      </w:r>
      <w:proofErr w:type="spellStart"/>
      <w:r>
        <w:t>akan</w:t>
      </w:r>
      <w:proofErr w:type="spellEnd"/>
      <w:r>
        <w:t xml:space="preserve"> </w:t>
      </w:r>
      <w:proofErr w:type="spellStart"/>
      <w:r>
        <w:t>dibawa</w:t>
      </w:r>
      <w:proofErr w:type="spellEnd"/>
      <w:r>
        <w:t xml:space="preserve"> pada </w:t>
      </w:r>
      <w:proofErr w:type="spellStart"/>
      <w:r>
        <w:t>pengalaman</w:t>
      </w:r>
      <w:proofErr w:type="spellEnd"/>
      <w:r>
        <w:t xml:space="preserve"> </w:t>
      </w:r>
      <w:proofErr w:type="spellStart"/>
      <w:r>
        <w:t>kehidupan</w:t>
      </w:r>
      <w:proofErr w:type="spellEnd"/>
      <w:r>
        <w:t xml:space="preserve"> </w:t>
      </w:r>
      <w:proofErr w:type="spellStart"/>
      <w:r>
        <w:t>jiwa</w:t>
      </w:r>
      <w:proofErr w:type="spellEnd"/>
      <w:r>
        <w:t xml:space="preserve"> yang </w:t>
      </w:r>
      <w:proofErr w:type="spellStart"/>
      <w:r>
        <w:t>mendalam</w:t>
      </w:r>
      <w:proofErr w:type="spellEnd"/>
      <w:r>
        <w:t xml:space="preserve"> </w:t>
      </w:r>
      <w:proofErr w:type="spellStart"/>
      <w:r>
        <w:t>sehingga</w:t>
      </w:r>
      <w:proofErr w:type="spellEnd"/>
      <w:r>
        <w:t xml:space="preserve"> </w:t>
      </w:r>
      <w:proofErr w:type="spellStart"/>
      <w:r>
        <w:t>mampu</w:t>
      </w:r>
      <w:proofErr w:type="spellEnd"/>
      <w:r>
        <w:t xml:space="preserve"> </w:t>
      </w:r>
      <w:proofErr w:type="spellStart"/>
      <w:r>
        <w:t>membawa</w:t>
      </w:r>
      <w:proofErr w:type="spellEnd"/>
      <w:r>
        <w:t xml:space="preserve"> </w:t>
      </w:r>
      <w:proofErr w:type="spellStart"/>
      <w:r>
        <w:t>suasana</w:t>
      </w:r>
      <w:proofErr w:type="spellEnd"/>
      <w:r>
        <w:t xml:space="preserve"> </w:t>
      </w:r>
      <w:proofErr w:type="spellStart"/>
      <w:r>
        <w:t>reflektif</w:t>
      </w:r>
      <w:proofErr w:type="spellEnd"/>
      <w:r>
        <w:t xml:space="preserve"> </w:t>
      </w:r>
      <w:proofErr w:type="spellStart"/>
      <w:r>
        <w:t>tentang</w:t>
      </w:r>
      <w:proofErr w:type="spellEnd"/>
      <w:r>
        <w:t xml:space="preserve"> </w:t>
      </w:r>
      <w:proofErr w:type="spellStart"/>
      <w:r>
        <w:t>kesadaran</w:t>
      </w:r>
      <w:proofErr w:type="spellEnd"/>
      <w:r>
        <w:t xml:space="preserve"> </w:t>
      </w:r>
      <w:proofErr w:type="spellStart"/>
      <w:r>
        <w:t>hidup</w:t>
      </w:r>
      <w:proofErr w:type="spellEnd"/>
      <w:r>
        <w:t xml:space="preserve"> yang </w:t>
      </w:r>
      <w:proofErr w:type="spellStart"/>
      <w:r>
        <w:t>baik</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karya</w:t>
      </w:r>
      <w:proofErr w:type="spellEnd"/>
      <w:r>
        <w:t xml:space="preserve"> sastra religious </w:t>
      </w:r>
      <w:proofErr w:type="spellStart"/>
      <w:r>
        <w:t>dapat</w:t>
      </w:r>
      <w:proofErr w:type="spellEnd"/>
      <w:r>
        <w:t xml:space="preserve"> </w:t>
      </w:r>
      <w:proofErr w:type="spellStart"/>
      <w:r>
        <w:t>menumbuhkan</w:t>
      </w:r>
      <w:proofErr w:type="spellEnd"/>
      <w:r>
        <w:t xml:space="preserve"> </w:t>
      </w:r>
      <w:proofErr w:type="spellStart"/>
      <w:r>
        <w:t>karakter</w:t>
      </w:r>
      <w:proofErr w:type="spellEnd"/>
      <w:r>
        <w:t>/</w:t>
      </w:r>
      <w:proofErr w:type="spellStart"/>
      <w:r>
        <w:t>watak</w:t>
      </w:r>
      <w:proofErr w:type="spellEnd"/>
      <w:r>
        <w:t xml:space="preserve"> yang </w:t>
      </w:r>
      <w:proofErr w:type="spellStart"/>
      <w:r>
        <w:t>baik</w:t>
      </w:r>
      <w:proofErr w:type="spellEnd"/>
      <w:r>
        <w:t xml:space="preserve">, </w:t>
      </w:r>
      <w:proofErr w:type="spellStart"/>
      <w:r>
        <w:t>menumbuhkan</w:t>
      </w:r>
      <w:proofErr w:type="spellEnd"/>
      <w:r>
        <w:t xml:space="preserve"> </w:t>
      </w:r>
      <w:proofErr w:type="spellStart"/>
      <w:r>
        <w:t>kualitas</w:t>
      </w:r>
      <w:proofErr w:type="spellEnd"/>
      <w:r>
        <w:t xml:space="preserve"> </w:t>
      </w:r>
      <w:proofErr w:type="spellStart"/>
      <w:r>
        <w:t>kehidupan</w:t>
      </w:r>
      <w:proofErr w:type="spellEnd"/>
      <w:r>
        <w:t xml:space="preserve"> </w:t>
      </w:r>
      <w:proofErr w:type="spellStart"/>
      <w:r>
        <w:t>dengan</w:t>
      </w:r>
      <w:proofErr w:type="spellEnd"/>
      <w:r>
        <w:t xml:space="preserve"> </w:t>
      </w:r>
      <w:proofErr w:type="spellStart"/>
      <w:r>
        <w:t>moralitas</w:t>
      </w:r>
      <w:proofErr w:type="spellEnd"/>
      <w:r>
        <w:t xml:space="preserve"> </w:t>
      </w:r>
      <w:proofErr w:type="spellStart"/>
      <w:r>
        <w:t>terbaik</w:t>
      </w:r>
      <w:proofErr w:type="spellEnd"/>
      <w:r>
        <w:t>.</w:t>
      </w:r>
    </w:p>
    <w:p w14:paraId="47B3C976" w14:textId="77777777" w:rsidR="00FC61F3" w:rsidRPr="007D4F6B" w:rsidRDefault="00FC61F3" w:rsidP="00FC61F3">
      <w:pPr>
        <w:pStyle w:val="textDILIGENTIA"/>
      </w:pPr>
      <w:proofErr w:type="spellStart"/>
      <w:r w:rsidRPr="007D4F6B">
        <w:t>Setiap</w:t>
      </w:r>
      <w:proofErr w:type="spellEnd"/>
      <w:r w:rsidRPr="007D4F6B">
        <w:t xml:space="preserve"> sastra yang </w:t>
      </w:r>
      <w:proofErr w:type="spellStart"/>
      <w:r w:rsidRPr="007D4F6B">
        <w:t>baik</w:t>
      </w:r>
      <w:proofErr w:type="spellEnd"/>
      <w:r w:rsidRPr="007D4F6B">
        <w:t xml:space="preserve">, </w:t>
      </w:r>
      <w:proofErr w:type="spellStart"/>
      <w:r w:rsidRPr="007D4F6B">
        <w:t>mengandung</w:t>
      </w:r>
      <w:proofErr w:type="spellEnd"/>
      <w:r w:rsidRPr="007D4F6B">
        <w:t xml:space="preserve"> </w:t>
      </w:r>
      <w:proofErr w:type="spellStart"/>
      <w:r w:rsidRPr="007D4F6B">
        <w:t>nilai</w:t>
      </w:r>
      <w:proofErr w:type="spellEnd"/>
      <w:r w:rsidRPr="007D4F6B">
        <w:t xml:space="preserve"> </w:t>
      </w:r>
      <w:proofErr w:type="spellStart"/>
      <w:r w:rsidRPr="00206A36">
        <w:rPr>
          <w:color w:val="000000" w:themeColor="text1"/>
        </w:rPr>
        <w:t>religiusitas</w:t>
      </w:r>
      <w:proofErr w:type="spellEnd"/>
      <w:r w:rsidRPr="00206A36">
        <w:rPr>
          <w:rStyle w:val="FootnoteReference"/>
          <w:rFonts w:ascii="Times New Roman" w:hAnsi="Times New Roman" w:cs="Times New Roman"/>
          <w:color w:val="000000" w:themeColor="text1"/>
          <w:sz w:val="24"/>
          <w:szCs w:val="24"/>
        </w:rPr>
        <w:footnoteReference w:id="5"/>
      </w:r>
      <w:r w:rsidRPr="00206A36">
        <w:rPr>
          <w:color w:val="000000" w:themeColor="text1"/>
        </w:rPr>
        <w:t xml:space="preserve">, (Y.B </w:t>
      </w:r>
      <w:proofErr w:type="spellStart"/>
      <w:r w:rsidRPr="00206A36">
        <w:rPr>
          <w:color w:val="000000" w:themeColor="text1"/>
        </w:rPr>
        <w:t>Mangunwijaya</w:t>
      </w:r>
      <w:proofErr w:type="spellEnd"/>
      <w:r w:rsidRPr="00206A36">
        <w:rPr>
          <w:color w:val="000000" w:themeColor="text1"/>
        </w:rPr>
        <w:t xml:space="preserve"> </w:t>
      </w:r>
      <w:proofErr w:type="spellStart"/>
      <w:r w:rsidRPr="00206A36">
        <w:rPr>
          <w:color w:val="000000" w:themeColor="text1"/>
        </w:rPr>
        <w:t>dalam</w:t>
      </w:r>
      <w:proofErr w:type="spellEnd"/>
      <w:r w:rsidRPr="00206A36">
        <w:rPr>
          <w:color w:val="000000" w:themeColor="text1"/>
        </w:rPr>
        <w:t xml:space="preserve"> </w:t>
      </w:r>
      <w:proofErr w:type="spellStart"/>
      <w:r w:rsidRPr="00206A36">
        <w:rPr>
          <w:color w:val="000000" w:themeColor="text1"/>
        </w:rPr>
        <w:t>artikel</w:t>
      </w:r>
      <w:proofErr w:type="spellEnd"/>
      <w:r w:rsidRPr="00206A36">
        <w:rPr>
          <w:color w:val="000000" w:themeColor="text1"/>
        </w:rPr>
        <w:t xml:space="preserve"> </w:t>
      </w:r>
      <w:proofErr w:type="spellStart"/>
      <w:r w:rsidRPr="00206A36">
        <w:rPr>
          <w:color w:val="000000" w:themeColor="text1"/>
        </w:rPr>
        <w:t>Anggino</w:t>
      </w:r>
      <w:proofErr w:type="spellEnd"/>
      <w:r w:rsidRPr="00206A36">
        <w:rPr>
          <w:color w:val="000000" w:themeColor="text1"/>
        </w:rPr>
        <w:t xml:space="preserve"> </w:t>
      </w:r>
      <w:proofErr w:type="spellStart"/>
      <w:r w:rsidRPr="00206A36">
        <w:rPr>
          <w:color w:val="000000" w:themeColor="text1"/>
        </w:rPr>
        <w:t>Tambunan</w:t>
      </w:r>
      <w:proofErr w:type="spellEnd"/>
      <w:r w:rsidRPr="00206A36">
        <w:rPr>
          <w:color w:val="000000" w:themeColor="text1"/>
        </w:rPr>
        <w:t xml:space="preserve"> </w:t>
      </w:r>
      <w:proofErr w:type="spellStart"/>
      <w:r w:rsidRPr="00206A36">
        <w:rPr>
          <w:color w:val="000000" w:themeColor="text1"/>
        </w:rPr>
        <w:t>berjudul</w:t>
      </w:r>
      <w:proofErr w:type="spellEnd"/>
      <w:r w:rsidRPr="00206A36">
        <w:rPr>
          <w:color w:val="000000" w:themeColor="text1"/>
        </w:rPr>
        <w:t xml:space="preserve"> “</w:t>
      </w:r>
      <w:proofErr w:type="spellStart"/>
      <w:r w:rsidRPr="00206A36">
        <w:rPr>
          <w:color w:val="000000" w:themeColor="text1"/>
        </w:rPr>
        <w:t>Makna</w:t>
      </w:r>
      <w:proofErr w:type="spellEnd"/>
      <w:r w:rsidRPr="00206A36">
        <w:rPr>
          <w:color w:val="000000" w:themeColor="text1"/>
        </w:rPr>
        <w:t xml:space="preserve"> </w:t>
      </w:r>
      <w:proofErr w:type="spellStart"/>
      <w:r w:rsidRPr="00206A36">
        <w:rPr>
          <w:color w:val="000000" w:themeColor="text1"/>
        </w:rPr>
        <w:t>Kematian</w:t>
      </w:r>
      <w:proofErr w:type="spellEnd"/>
      <w:r w:rsidRPr="00206A36">
        <w:rPr>
          <w:color w:val="000000" w:themeColor="text1"/>
        </w:rPr>
        <w:t xml:space="preserve"> </w:t>
      </w:r>
      <w:proofErr w:type="spellStart"/>
      <w:r w:rsidRPr="00206A36">
        <w:rPr>
          <w:color w:val="000000" w:themeColor="text1"/>
        </w:rPr>
        <w:t>dalam</w:t>
      </w:r>
      <w:proofErr w:type="spellEnd"/>
      <w:r w:rsidRPr="00206A36">
        <w:rPr>
          <w:color w:val="000000" w:themeColor="text1"/>
        </w:rPr>
        <w:t xml:space="preserve"> </w:t>
      </w:r>
      <w:proofErr w:type="spellStart"/>
      <w:r w:rsidRPr="00206A36">
        <w:rPr>
          <w:color w:val="000000" w:themeColor="text1"/>
        </w:rPr>
        <w:t>Puisi</w:t>
      </w:r>
      <w:proofErr w:type="spellEnd"/>
      <w:r w:rsidRPr="00206A36">
        <w:rPr>
          <w:color w:val="000000" w:themeColor="text1"/>
        </w:rPr>
        <w:t xml:space="preserve"> “tuan” dan “Pada </w:t>
      </w:r>
      <w:proofErr w:type="spellStart"/>
      <w:r w:rsidRPr="00206A36">
        <w:rPr>
          <w:color w:val="000000" w:themeColor="text1"/>
        </w:rPr>
        <w:t>Suatu</w:t>
      </w:r>
      <w:proofErr w:type="spellEnd"/>
      <w:r w:rsidRPr="00206A36">
        <w:rPr>
          <w:color w:val="000000" w:themeColor="text1"/>
        </w:rPr>
        <w:t xml:space="preserve"> </w:t>
      </w:r>
      <w:proofErr w:type="spellStart"/>
      <w:r w:rsidRPr="00206A36">
        <w:rPr>
          <w:color w:val="000000" w:themeColor="text1"/>
        </w:rPr>
        <w:t>Magrib</w:t>
      </w:r>
      <w:proofErr w:type="spellEnd"/>
      <w:r w:rsidRPr="00206A36">
        <w:rPr>
          <w:color w:val="000000" w:themeColor="text1"/>
        </w:rPr>
        <w:t xml:space="preserve">” </w:t>
      </w:r>
      <w:proofErr w:type="spellStart"/>
      <w:r w:rsidRPr="00206A36">
        <w:rPr>
          <w:color w:val="000000" w:themeColor="text1"/>
        </w:rPr>
        <w:t>karya</w:t>
      </w:r>
      <w:proofErr w:type="spellEnd"/>
      <w:r w:rsidRPr="00206A36">
        <w:rPr>
          <w:color w:val="000000" w:themeColor="text1"/>
        </w:rPr>
        <w:t xml:space="preserve"> </w:t>
      </w:r>
      <w:proofErr w:type="spellStart"/>
      <w:r w:rsidRPr="00206A36">
        <w:rPr>
          <w:color w:val="000000" w:themeColor="text1"/>
        </w:rPr>
        <w:t>Sapardi</w:t>
      </w:r>
      <w:proofErr w:type="spellEnd"/>
      <w:r w:rsidRPr="00206A36">
        <w:rPr>
          <w:color w:val="000000" w:themeColor="text1"/>
        </w:rPr>
        <w:t xml:space="preserve"> Djoko </w:t>
      </w:r>
      <w:proofErr w:type="spellStart"/>
      <w:r w:rsidRPr="00206A36">
        <w:rPr>
          <w:color w:val="000000" w:themeColor="text1"/>
        </w:rPr>
        <w:t>Damono</w:t>
      </w:r>
      <w:proofErr w:type="spellEnd"/>
      <w:r w:rsidRPr="00206A36">
        <w:rPr>
          <w:color w:val="000000" w:themeColor="text1"/>
        </w:rPr>
        <w:t xml:space="preserve">, </w:t>
      </w:r>
      <w:proofErr w:type="spellStart"/>
      <w:r w:rsidRPr="00206A36">
        <w:rPr>
          <w:color w:val="000000" w:themeColor="text1"/>
        </w:rPr>
        <w:t>termaktub</w:t>
      </w:r>
      <w:proofErr w:type="spellEnd"/>
      <w:r w:rsidRPr="00206A36">
        <w:rPr>
          <w:color w:val="000000" w:themeColor="text1"/>
        </w:rPr>
        <w:t xml:space="preserve"> </w:t>
      </w:r>
      <w:proofErr w:type="spellStart"/>
      <w:r w:rsidRPr="00206A36">
        <w:rPr>
          <w:color w:val="000000" w:themeColor="text1"/>
        </w:rPr>
        <w:t>dalam</w:t>
      </w:r>
      <w:proofErr w:type="spellEnd"/>
      <w:r w:rsidRPr="00206A36">
        <w:rPr>
          <w:color w:val="000000" w:themeColor="text1"/>
        </w:rPr>
        <w:t xml:space="preserve"> </w:t>
      </w:r>
      <w:proofErr w:type="spellStart"/>
      <w:r w:rsidRPr="00206A36">
        <w:rPr>
          <w:color w:val="000000" w:themeColor="text1"/>
        </w:rPr>
        <w:t>buku</w:t>
      </w:r>
      <w:proofErr w:type="spellEnd"/>
      <w:r w:rsidRPr="00206A36">
        <w:rPr>
          <w:color w:val="000000" w:themeColor="text1"/>
        </w:rPr>
        <w:t xml:space="preserve"> </w:t>
      </w:r>
      <w:proofErr w:type="spellStart"/>
      <w:r w:rsidRPr="00206A36">
        <w:rPr>
          <w:color w:val="000000" w:themeColor="text1"/>
        </w:rPr>
        <w:t>Meneroka</w:t>
      </w:r>
      <w:proofErr w:type="spellEnd"/>
      <w:r w:rsidRPr="00206A36">
        <w:rPr>
          <w:color w:val="000000" w:themeColor="text1"/>
        </w:rPr>
        <w:t xml:space="preserve"> </w:t>
      </w:r>
      <w:proofErr w:type="spellStart"/>
      <w:r w:rsidRPr="00206A36">
        <w:rPr>
          <w:color w:val="000000" w:themeColor="text1"/>
        </w:rPr>
        <w:t>Sapardi</w:t>
      </w:r>
      <w:proofErr w:type="spellEnd"/>
      <w:r w:rsidRPr="00206A36">
        <w:rPr>
          <w:color w:val="000000" w:themeColor="text1"/>
        </w:rPr>
        <w:t xml:space="preserve">, 2021) </w:t>
      </w:r>
      <w:proofErr w:type="spellStart"/>
      <w:r w:rsidRPr="007D4F6B">
        <w:lastRenderedPageBreak/>
        <w:t>Menurut</w:t>
      </w:r>
      <w:proofErr w:type="spellEnd"/>
      <w:r w:rsidRPr="007D4F6B">
        <w:t xml:space="preserve"> </w:t>
      </w:r>
      <w:proofErr w:type="spellStart"/>
      <w:r w:rsidRPr="007D4F6B">
        <w:t>Mangunwijaya</w:t>
      </w:r>
      <w:proofErr w:type="spellEnd"/>
      <w:r w:rsidRPr="007D4F6B">
        <w:t xml:space="preserve">, </w:t>
      </w:r>
      <w:proofErr w:type="spellStart"/>
      <w:r w:rsidRPr="007D4F6B">
        <w:t>jenis</w:t>
      </w:r>
      <w:proofErr w:type="spellEnd"/>
      <w:r w:rsidRPr="007D4F6B">
        <w:t xml:space="preserve"> sastra </w:t>
      </w:r>
      <w:proofErr w:type="spellStart"/>
      <w:r w:rsidRPr="007D4F6B">
        <w:t>religousitas</w:t>
      </w:r>
      <w:proofErr w:type="spellEnd"/>
      <w:r w:rsidRPr="007D4F6B">
        <w:t xml:space="preserve"> </w:t>
      </w:r>
      <w:proofErr w:type="spellStart"/>
      <w:r w:rsidRPr="007D4F6B">
        <w:t>merupakan</w:t>
      </w:r>
      <w:proofErr w:type="spellEnd"/>
      <w:r w:rsidRPr="007D4F6B">
        <w:t xml:space="preserve"> </w:t>
      </w:r>
      <w:proofErr w:type="spellStart"/>
      <w:r w:rsidRPr="007D4F6B">
        <w:t>cerminan</w:t>
      </w:r>
      <w:proofErr w:type="spellEnd"/>
      <w:r w:rsidRPr="007D4F6B">
        <w:t xml:space="preserve"> </w:t>
      </w:r>
      <w:proofErr w:type="spellStart"/>
      <w:r w:rsidRPr="007D4F6B">
        <w:t>lubuk</w:t>
      </w:r>
      <w:proofErr w:type="spellEnd"/>
      <w:r w:rsidRPr="007D4F6B">
        <w:t xml:space="preserve"> paling </w:t>
      </w:r>
      <w:proofErr w:type="spellStart"/>
      <w:r w:rsidRPr="007D4F6B">
        <w:t>dalam</w:t>
      </w:r>
      <w:proofErr w:type="spellEnd"/>
      <w:r w:rsidRPr="007D4F6B">
        <w:t xml:space="preserve"> </w:t>
      </w:r>
      <w:proofErr w:type="spellStart"/>
      <w:r w:rsidRPr="007D4F6B">
        <w:t>tiap</w:t>
      </w:r>
      <w:proofErr w:type="spellEnd"/>
      <w:r w:rsidRPr="007D4F6B">
        <w:t xml:space="preserve"> </w:t>
      </w:r>
      <w:proofErr w:type="spellStart"/>
      <w:r w:rsidRPr="007D4F6B">
        <w:t>manusia</w:t>
      </w:r>
      <w:proofErr w:type="spellEnd"/>
      <w:r w:rsidRPr="007D4F6B">
        <w:t xml:space="preserve"> dan </w:t>
      </w:r>
      <w:proofErr w:type="spellStart"/>
      <w:r w:rsidRPr="007D4F6B">
        <w:t>bersifat</w:t>
      </w:r>
      <w:proofErr w:type="spellEnd"/>
      <w:r w:rsidRPr="007D4F6B">
        <w:t xml:space="preserve"> </w:t>
      </w:r>
      <w:proofErr w:type="spellStart"/>
      <w:r w:rsidRPr="007D4F6B">
        <w:t>misteri</w:t>
      </w:r>
      <w:proofErr w:type="spellEnd"/>
      <w:r w:rsidRPr="007D4F6B">
        <w:t xml:space="preserve"> </w:t>
      </w:r>
      <w:proofErr w:type="spellStart"/>
      <w:r w:rsidRPr="007D4F6B">
        <w:t>bagi</w:t>
      </w:r>
      <w:proofErr w:type="spellEnd"/>
      <w:r w:rsidRPr="007D4F6B">
        <w:t xml:space="preserve"> orang lain (hal.5). </w:t>
      </w:r>
      <w:proofErr w:type="spellStart"/>
      <w:r w:rsidRPr="007D4F6B">
        <w:t>Sedemikian</w:t>
      </w:r>
      <w:proofErr w:type="spellEnd"/>
      <w:r w:rsidRPr="007D4F6B">
        <w:t xml:space="preserve"> </w:t>
      </w:r>
      <w:proofErr w:type="spellStart"/>
      <w:r w:rsidRPr="007D4F6B">
        <w:t>tinggi</w:t>
      </w:r>
      <w:proofErr w:type="spellEnd"/>
      <w:r w:rsidRPr="007D4F6B">
        <w:t xml:space="preserve"> </w:t>
      </w:r>
      <w:proofErr w:type="spellStart"/>
      <w:r w:rsidRPr="007D4F6B">
        <w:t>karya</w:t>
      </w:r>
      <w:proofErr w:type="spellEnd"/>
      <w:r w:rsidRPr="007D4F6B">
        <w:t xml:space="preserve"> sastra yang </w:t>
      </w:r>
      <w:proofErr w:type="spellStart"/>
      <w:r w:rsidRPr="007D4F6B">
        <w:t>bernilai</w:t>
      </w:r>
      <w:proofErr w:type="spellEnd"/>
      <w:r w:rsidRPr="007D4F6B">
        <w:t xml:space="preserve"> religious </w:t>
      </w:r>
      <w:proofErr w:type="spellStart"/>
      <w:r w:rsidRPr="007D4F6B">
        <w:t>sehingga</w:t>
      </w:r>
      <w:proofErr w:type="spellEnd"/>
      <w:r w:rsidRPr="007D4F6B">
        <w:t xml:space="preserve"> </w:t>
      </w:r>
      <w:proofErr w:type="spellStart"/>
      <w:r w:rsidRPr="007D4F6B">
        <w:t>demikian</w:t>
      </w:r>
      <w:proofErr w:type="spellEnd"/>
      <w:r w:rsidRPr="007D4F6B">
        <w:t xml:space="preserve"> </w:t>
      </w:r>
      <w:proofErr w:type="spellStart"/>
      <w:r w:rsidRPr="007D4F6B">
        <w:t>banyak</w:t>
      </w:r>
      <w:proofErr w:type="spellEnd"/>
      <w:r w:rsidRPr="007D4F6B">
        <w:t xml:space="preserve"> </w:t>
      </w:r>
      <w:proofErr w:type="spellStart"/>
      <w:r w:rsidRPr="007D4F6B">
        <w:t>karya</w:t>
      </w:r>
      <w:proofErr w:type="spellEnd"/>
      <w:r w:rsidRPr="007D4F6B">
        <w:t xml:space="preserve"> sastra yang </w:t>
      </w:r>
      <w:proofErr w:type="spellStart"/>
      <w:r w:rsidRPr="007D4F6B">
        <w:t>sebenarnya</w:t>
      </w:r>
      <w:proofErr w:type="spellEnd"/>
      <w:r w:rsidRPr="007D4F6B">
        <w:t xml:space="preserve"> juga </w:t>
      </w:r>
      <w:proofErr w:type="spellStart"/>
      <w:r w:rsidRPr="007D4F6B">
        <w:t>berisi</w:t>
      </w:r>
      <w:proofErr w:type="spellEnd"/>
      <w:r w:rsidRPr="007D4F6B">
        <w:t xml:space="preserve"> </w:t>
      </w:r>
      <w:proofErr w:type="spellStart"/>
      <w:r w:rsidRPr="007D4F6B">
        <w:t>hal-hal</w:t>
      </w:r>
      <w:proofErr w:type="spellEnd"/>
      <w:r w:rsidRPr="007D4F6B">
        <w:t xml:space="preserve"> yang </w:t>
      </w:r>
      <w:proofErr w:type="spellStart"/>
      <w:r w:rsidRPr="007D4F6B">
        <w:t>terkait</w:t>
      </w:r>
      <w:proofErr w:type="spellEnd"/>
      <w:r w:rsidRPr="007D4F6B">
        <w:t xml:space="preserve"> </w:t>
      </w:r>
      <w:proofErr w:type="spellStart"/>
      <w:r w:rsidRPr="007D4F6B">
        <w:t>hubungannya</w:t>
      </w:r>
      <w:proofErr w:type="spellEnd"/>
      <w:r w:rsidRPr="007D4F6B">
        <w:t xml:space="preserve"> </w:t>
      </w:r>
      <w:proofErr w:type="spellStart"/>
      <w:r w:rsidRPr="007D4F6B">
        <w:t>dengan</w:t>
      </w:r>
      <w:proofErr w:type="spellEnd"/>
      <w:r w:rsidRPr="007D4F6B">
        <w:t xml:space="preserve"> </w:t>
      </w:r>
      <w:proofErr w:type="spellStart"/>
      <w:r w:rsidRPr="007D4F6B">
        <w:t>Tuhan</w:t>
      </w:r>
      <w:proofErr w:type="spellEnd"/>
      <w:r w:rsidRPr="007D4F6B">
        <w:t xml:space="preserve">. </w:t>
      </w:r>
      <w:proofErr w:type="spellStart"/>
      <w:r w:rsidRPr="007D4F6B">
        <w:t>Tokoh-tokoh</w:t>
      </w:r>
      <w:proofErr w:type="spellEnd"/>
      <w:r w:rsidRPr="007D4F6B">
        <w:t xml:space="preserve"> </w:t>
      </w:r>
      <w:proofErr w:type="spellStart"/>
      <w:r w:rsidRPr="007D4F6B">
        <w:t>sastrawan</w:t>
      </w:r>
      <w:proofErr w:type="spellEnd"/>
      <w:r w:rsidRPr="007D4F6B">
        <w:t xml:space="preserve"> Indonesia </w:t>
      </w:r>
      <w:proofErr w:type="spellStart"/>
      <w:r w:rsidRPr="007D4F6B">
        <w:t>terkemuka</w:t>
      </w:r>
      <w:proofErr w:type="spellEnd"/>
      <w:r w:rsidRPr="007D4F6B">
        <w:t xml:space="preserve"> pun </w:t>
      </w:r>
      <w:proofErr w:type="spellStart"/>
      <w:r w:rsidRPr="007D4F6B">
        <w:t>tidak</w:t>
      </w:r>
      <w:proofErr w:type="spellEnd"/>
      <w:r w:rsidRPr="007D4F6B">
        <w:t xml:space="preserve"> </w:t>
      </w:r>
      <w:proofErr w:type="spellStart"/>
      <w:r w:rsidRPr="007D4F6B">
        <w:t>bisa</w:t>
      </w:r>
      <w:proofErr w:type="spellEnd"/>
      <w:r w:rsidRPr="007D4F6B">
        <w:t xml:space="preserve"> </w:t>
      </w:r>
      <w:proofErr w:type="spellStart"/>
      <w:r w:rsidRPr="007D4F6B">
        <w:t>lepas</w:t>
      </w:r>
      <w:proofErr w:type="spellEnd"/>
      <w:r w:rsidRPr="007D4F6B">
        <w:t xml:space="preserve"> </w:t>
      </w:r>
      <w:proofErr w:type="spellStart"/>
      <w:r w:rsidRPr="007D4F6B">
        <w:t>dari</w:t>
      </w:r>
      <w:proofErr w:type="spellEnd"/>
      <w:r w:rsidRPr="007D4F6B">
        <w:t xml:space="preserve"> </w:t>
      </w:r>
      <w:proofErr w:type="spellStart"/>
      <w:r w:rsidRPr="007D4F6B">
        <w:t>pembicaraan</w:t>
      </w:r>
      <w:proofErr w:type="spellEnd"/>
      <w:r w:rsidRPr="007D4F6B">
        <w:t xml:space="preserve"> </w:t>
      </w:r>
      <w:proofErr w:type="spellStart"/>
      <w:r w:rsidRPr="007D4F6B">
        <w:t>tentang</w:t>
      </w:r>
      <w:proofErr w:type="spellEnd"/>
      <w:r w:rsidRPr="007D4F6B">
        <w:t xml:space="preserve"> </w:t>
      </w:r>
      <w:proofErr w:type="spellStart"/>
      <w:r w:rsidRPr="007D4F6B">
        <w:t>pergumulan</w:t>
      </w:r>
      <w:proofErr w:type="spellEnd"/>
      <w:r w:rsidRPr="007D4F6B">
        <w:t xml:space="preserve"> </w:t>
      </w:r>
      <w:proofErr w:type="spellStart"/>
      <w:r w:rsidRPr="007D4F6B">
        <w:t>pribadinya</w:t>
      </w:r>
      <w:proofErr w:type="spellEnd"/>
      <w:r w:rsidRPr="007D4F6B">
        <w:t xml:space="preserve"> </w:t>
      </w:r>
      <w:proofErr w:type="spellStart"/>
      <w:r w:rsidRPr="007D4F6B">
        <w:t>dengan</w:t>
      </w:r>
      <w:proofErr w:type="spellEnd"/>
      <w:r w:rsidRPr="007D4F6B">
        <w:t xml:space="preserve"> </w:t>
      </w:r>
      <w:proofErr w:type="spellStart"/>
      <w:r w:rsidRPr="007D4F6B">
        <w:t>Tuhan</w:t>
      </w:r>
      <w:proofErr w:type="spellEnd"/>
      <w:r w:rsidRPr="007D4F6B">
        <w:t xml:space="preserve">. Amir Hamzah, </w:t>
      </w:r>
      <w:proofErr w:type="spellStart"/>
      <w:r w:rsidRPr="007D4F6B">
        <w:t>Chairuil</w:t>
      </w:r>
      <w:proofErr w:type="spellEnd"/>
      <w:r w:rsidRPr="007D4F6B">
        <w:t xml:space="preserve"> Anwar, W.S. </w:t>
      </w:r>
      <w:proofErr w:type="spellStart"/>
      <w:r w:rsidRPr="007D4F6B">
        <w:t>Rendra</w:t>
      </w:r>
      <w:proofErr w:type="spellEnd"/>
      <w:r w:rsidRPr="007D4F6B">
        <w:t xml:space="preserve">, </w:t>
      </w:r>
      <w:proofErr w:type="spellStart"/>
      <w:r w:rsidRPr="007D4F6B">
        <w:t>Sapardi</w:t>
      </w:r>
      <w:proofErr w:type="spellEnd"/>
      <w:r w:rsidRPr="007D4F6B">
        <w:t xml:space="preserve"> Djoko </w:t>
      </w:r>
      <w:proofErr w:type="spellStart"/>
      <w:r w:rsidRPr="007D4F6B">
        <w:t>Damono</w:t>
      </w:r>
      <w:proofErr w:type="spellEnd"/>
      <w:r w:rsidRPr="007D4F6B">
        <w:t xml:space="preserve">, Taufiq Ismail, </w:t>
      </w:r>
      <w:proofErr w:type="spellStart"/>
      <w:r w:rsidRPr="007D4F6B">
        <w:t>Sutardji</w:t>
      </w:r>
      <w:proofErr w:type="spellEnd"/>
      <w:r w:rsidRPr="007D4F6B">
        <w:t xml:space="preserve"> C. </w:t>
      </w:r>
      <w:proofErr w:type="spellStart"/>
      <w:r w:rsidRPr="007D4F6B">
        <w:t>Bahcri</w:t>
      </w:r>
      <w:proofErr w:type="spellEnd"/>
      <w:r w:rsidRPr="007D4F6B">
        <w:t xml:space="preserve">, </w:t>
      </w:r>
      <w:proofErr w:type="spellStart"/>
      <w:r w:rsidRPr="007D4F6B">
        <w:t>hingga</w:t>
      </w:r>
      <w:proofErr w:type="spellEnd"/>
      <w:r w:rsidRPr="007D4F6B">
        <w:t xml:space="preserve"> Ayu </w:t>
      </w:r>
      <w:proofErr w:type="spellStart"/>
      <w:r w:rsidRPr="007D4F6B">
        <w:t>Utami</w:t>
      </w:r>
      <w:proofErr w:type="spellEnd"/>
      <w:r w:rsidRPr="007D4F6B">
        <w:t xml:space="preserve">, </w:t>
      </w:r>
      <w:proofErr w:type="spellStart"/>
      <w:r w:rsidRPr="007D4F6B">
        <w:t>tak</w:t>
      </w:r>
      <w:proofErr w:type="spellEnd"/>
      <w:r w:rsidRPr="007D4F6B">
        <w:t xml:space="preserve"> </w:t>
      </w:r>
      <w:proofErr w:type="spellStart"/>
      <w:r w:rsidRPr="007D4F6B">
        <w:t>luput</w:t>
      </w:r>
      <w:proofErr w:type="spellEnd"/>
      <w:r w:rsidRPr="007D4F6B">
        <w:t xml:space="preserve"> </w:t>
      </w:r>
      <w:proofErr w:type="spellStart"/>
      <w:r w:rsidRPr="007D4F6B">
        <w:t>dari</w:t>
      </w:r>
      <w:proofErr w:type="spellEnd"/>
      <w:r w:rsidRPr="007D4F6B">
        <w:t xml:space="preserve"> </w:t>
      </w:r>
      <w:proofErr w:type="spellStart"/>
      <w:r w:rsidRPr="007D4F6B">
        <w:t>sangkut</w:t>
      </w:r>
      <w:proofErr w:type="spellEnd"/>
      <w:r w:rsidRPr="007D4F6B">
        <w:t xml:space="preserve"> </w:t>
      </w:r>
      <w:proofErr w:type="spellStart"/>
      <w:r w:rsidRPr="007D4F6B">
        <w:t>pautnya</w:t>
      </w:r>
      <w:proofErr w:type="spellEnd"/>
      <w:r w:rsidRPr="007D4F6B">
        <w:t xml:space="preserve"> </w:t>
      </w:r>
      <w:proofErr w:type="spellStart"/>
      <w:r w:rsidRPr="007D4F6B">
        <w:t>dengan</w:t>
      </w:r>
      <w:proofErr w:type="spellEnd"/>
      <w:r w:rsidRPr="007D4F6B">
        <w:t xml:space="preserve"> </w:t>
      </w:r>
      <w:proofErr w:type="spellStart"/>
      <w:r w:rsidRPr="007D4F6B">
        <w:t>Tuhan</w:t>
      </w:r>
      <w:proofErr w:type="spellEnd"/>
      <w:r w:rsidRPr="007D4F6B">
        <w:t xml:space="preserve"> </w:t>
      </w:r>
      <w:proofErr w:type="spellStart"/>
      <w:r w:rsidRPr="007D4F6B">
        <w:t>melalui</w:t>
      </w:r>
      <w:proofErr w:type="spellEnd"/>
      <w:r w:rsidRPr="007D4F6B">
        <w:t xml:space="preserve"> </w:t>
      </w:r>
      <w:proofErr w:type="spellStart"/>
      <w:r w:rsidRPr="007D4F6B">
        <w:t>karya-karyanya</w:t>
      </w:r>
      <w:proofErr w:type="spellEnd"/>
      <w:r w:rsidRPr="007D4F6B">
        <w:t xml:space="preserve">. </w:t>
      </w:r>
    </w:p>
    <w:p w14:paraId="5744829E" w14:textId="77777777" w:rsidR="00FC61F3" w:rsidRPr="007D4F6B" w:rsidRDefault="00FC61F3" w:rsidP="00FC61F3">
      <w:pPr>
        <w:pStyle w:val="textDILIGENTIA"/>
      </w:pPr>
      <w:r w:rsidRPr="007D4F6B">
        <w:t xml:space="preserve">Agama </w:t>
      </w:r>
      <w:proofErr w:type="spellStart"/>
      <w:r w:rsidRPr="007D4F6B">
        <w:t>menunjukkan</w:t>
      </w:r>
      <w:proofErr w:type="spellEnd"/>
      <w:r w:rsidRPr="007D4F6B">
        <w:t xml:space="preserve"> pada </w:t>
      </w:r>
      <w:proofErr w:type="spellStart"/>
      <w:r w:rsidRPr="007D4F6B">
        <w:t>kelembagaan</w:t>
      </w:r>
      <w:proofErr w:type="spellEnd"/>
      <w:r w:rsidRPr="007D4F6B">
        <w:t xml:space="preserve"> </w:t>
      </w:r>
      <w:proofErr w:type="spellStart"/>
      <w:r w:rsidRPr="007D4F6B">
        <w:t>kebaktian</w:t>
      </w:r>
      <w:proofErr w:type="spellEnd"/>
      <w:r w:rsidRPr="007D4F6B">
        <w:t xml:space="preserve"> pada </w:t>
      </w:r>
      <w:proofErr w:type="spellStart"/>
      <w:r w:rsidRPr="007D4F6B">
        <w:t>Tuhan</w:t>
      </w:r>
      <w:proofErr w:type="spellEnd"/>
      <w:r w:rsidRPr="007D4F6B">
        <w:t xml:space="preserve">, </w:t>
      </w:r>
      <w:proofErr w:type="spellStart"/>
      <w:r w:rsidRPr="007D4F6B">
        <w:t>sedangkan</w:t>
      </w:r>
      <w:proofErr w:type="spellEnd"/>
      <w:r w:rsidRPr="007D4F6B">
        <w:t xml:space="preserve"> </w:t>
      </w:r>
      <w:proofErr w:type="spellStart"/>
      <w:r w:rsidRPr="007D4F6B">
        <w:t>religiusitas</w:t>
      </w:r>
      <w:proofErr w:type="spellEnd"/>
      <w:r w:rsidRPr="007D4F6B">
        <w:t xml:space="preserve"> </w:t>
      </w:r>
      <w:proofErr w:type="spellStart"/>
      <w:r w:rsidRPr="007D4F6B">
        <w:t>menunjukkan</w:t>
      </w:r>
      <w:proofErr w:type="spellEnd"/>
      <w:r w:rsidRPr="007D4F6B">
        <w:t xml:space="preserve"> pada </w:t>
      </w:r>
      <w:proofErr w:type="spellStart"/>
      <w:r w:rsidRPr="007D4F6B">
        <w:t>lubuk</w:t>
      </w:r>
      <w:proofErr w:type="spellEnd"/>
      <w:r w:rsidRPr="007D4F6B">
        <w:t xml:space="preserve"> </w:t>
      </w:r>
      <w:proofErr w:type="spellStart"/>
      <w:r w:rsidRPr="007D4F6B">
        <w:t>hati</w:t>
      </w:r>
      <w:proofErr w:type="spellEnd"/>
      <w:r w:rsidRPr="007D4F6B">
        <w:t xml:space="preserve"> yang </w:t>
      </w:r>
      <w:proofErr w:type="spellStart"/>
      <w:r w:rsidRPr="007D4F6B">
        <w:t>mendalam</w:t>
      </w:r>
      <w:proofErr w:type="spellEnd"/>
      <w:r w:rsidRPr="007D4F6B">
        <w:t xml:space="preserve">, </w:t>
      </w:r>
      <w:proofErr w:type="spellStart"/>
      <w:r w:rsidRPr="007D4F6B">
        <w:t>riak</w:t>
      </w:r>
      <w:proofErr w:type="spellEnd"/>
      <w:r w:rsidRPr="007D4F6B">
        <w:t xml:space="preserve"> </w:t>
      </w:r>
      <w:proofErr w:type="spellStart"/>
      <w:r w:rsidRPr="007D4F6B">
        <w:t>getaran</w:t>
      </w:r>
      <w:proofErr w:type="spellEnd"/>
      <w:r w:rsidRPr="007D4F6B">
        <w:t xml:space="preserve"> </w:t>
      </w:r>
      <w:proofErr w:type="spellStart"/>
      <w:r>
        <w:t>n</w:t>
      </w:r>
      <w:r w:rsidRPr="007D4F6B">
        <w:t>urani</w:t>
      </w:r>
      <w:proofErr w:type="spellEnd"/>
      <w:r w:rsidRPr="007D4F6B">
        <w:t xml:space="preserve"> </w:t>
      </w:r>
      <w:proofErr w:type="spellStart"/>
      <w:r w:rsidRPr="007D4F6B">
        <w:t>pribadi</w:t>
      </w:r>
      <w:proofErr w:type="spellEnd"/>
      <w:r w:rsidRPr="007D4F6B">
        <w:t xml:space="preserve">. </w:t>
      </w:r>
      <w:proofErr w:type="spellStart"/>
      <w:r w:rsidRPr="007D4F6B">
        <w:t>Seorang</w:t>
      </w:r>
      <w:proofErr w:type="spellEnd"/>
      <w:r w:rsidRPr="007D4F6B">
        <w:t xml:space="preserve"> yang religious </w:t>
      </w:r>
      <w:proofErr w:type="spellStart"/>
      <w:r w:rsidRPr="007D4F6B">
        <w:t>berarti</w:t>
      </w:r>
      <w:proofErr w:type="spellEnd"/>
      <w:r w:rsidRPr="007D4F6B">
        <w:t xml:space="preserve"> </w:t>
      </w:r>
      <w:proofErr w:type="spellStart"/>
      <w:r w:rsidRPr="007D4F6B">
        <w:t>memahami</w:t>
      </w:r>
      <w:proofErr w:type="spellEnd"/>
      <w:r w:rsidRPr="007D4F6B">
        <w:t xml:space="preserve"> dan </w:t>
      </w:r>
      <w:proofErr w:type="spellStart"/>
      <w:r w:rsidRPr="007D4F6B">
        <w:t>menghayati</w:t>
      </w:r>
      <w:proofErr w:type="spellEnd"/>
      <w:r w:rsidRPr="007D4F6B">
        <w:t xml:space="preserve"> </w:t>
      </w:r>
      <w:proofErr w:type="spellStart"/>
      <w:r w:rsidRPr="007D4F6B">
        <w:t>hidup</w:t>
      </w:r>
      <w:proofErr w:type="spellEnd"/>
      <w:r w:rsidRPr="007D4F6B">
        <w:t xml:space="preserve"> dan </w:t>
      </w:r>
      <w:proofErr w:type="spellStart"/>
      <w:r w:rsidRPr="007D4F6B">
        <w:t>kehidupan</w:t>
      </w:r>
      <w:proofErr w:type="spellEnd"/>
      <w:r w:rsidRPr="007D4F6B">
        <w:t xml:space="preserve"> </w:t>
      </w:r>
      <w:proofErr w:type="spellStart"/>
      <w:r w:rsidRPr="007D4F6B">
        <w:t>ini</w:t>
      </w:r>
      <w:proofErr w:type="spellEnd"/>
      <w:r w:rsidRPr="007D4F6B">
        <w:t xml:space="preserve"> </w:t>
      </w:r>
      <w:proofErr w:type="spellStart"/>
      <w:r w:rsidRPr="007D4F6B">
        <w:t>lebih</w:t>
      </w:r>
      <w:proofErr w:type="spellEnd"/>
      <w:r w:rsidRPr="007D4F6B">
        <w:t xml:space="preserve"> </w:t>
      </w:r>
      <w:proofErr w:type="spellStart"/>
      <w:r w:rsidRPr="007D4F6B">
        <w:t>dari</w:t>
      </w:r>
      <w:proofErr w:type="spellEnd"/>
      <w:r w:rsidRPr="007D4F6B">
        <w:t xml:space="preserve"> </w:t>
      </w:r>
      <w:proofErr w:type="spellStart"/>
      <w:r w:rsidRPr="007D4F6B">
        <w:t>hal-hal</w:t>
      </w:r>
      <w:proofErr w:type="spellEnd"/>
      <w:r w:rsidRPr="007D4F6B">
        <w:t xml:space="preserve"> </w:t>
      </w:r>
      <w:proofErr w:type="spellStart"/>
      <w:r w:rsidRPr="007D4F6B">
        <w:t>lahiriah</w:t>
      </w:r>
      <w:proofErr w:type="spellEnd"/>
      <w:r>
        <w:rPr>
          <w:rStyle w:val="FootnoteReference"/>
          <w:rFonts w:ascii="Times New Roman" w:hAnsi="Times New Roman" w:cs="Times New Roman"/>
          <w:sz w:val="24"/>
          <w:szCs w:val="24"/>
        </w:rPr>
        <w:footnoteReference w:id="6"/>
      </w:r>
      <w:r w:rsidRPr="007D4F6B">
        <w:t>.</w:t>
      </w:r>
    </w:p>
    <w:p w14:paraId="7A53BD90" w14:textId="77777777" w:rsidR="00FC61F3" w:rsidRPr="007D4F6B" w:rsidRDefault="00FC61F3" w:rsidP="00FC61F3">
      <w:pPr>
        <w:pStyle w:val="textDILIGENTIA"/>
      </w:pPr>
      <w:r w:rsidRPr="007D4F6B">
        <w:t xml:space="preserve">Sastra </w:t>
      </w:r>
      <w:proofErr w:type="spellStart"/>
      <w:r w:rsidRPr="007D4F6B">
        <w:t>menjadi</w:t>
      </w:r>
      <w:proofErr w:type="spellEnd"/>
      <w:r w:rsidRPr="007D4F6B">
        <w:t xml:space="preserve"> </w:t>
      </w:r>
      <w:proofErr w:type="spellStart"/>
      <w:r w:rsidRPr="007D4F6B">
        <w:t>alternatif</w:t>
      </w:r>
      <w:proofErr w:type="spellEnd"/>
      <w:r w:rsidRPr="007D4F6B">
        <w:t xml:space="preserve"> </w:t>
      </w:r>
      <w:proofErr w:type="spellStart"/>
      <w:r w:rsidRPr="007D4F6B">
        <w:t>untuk</w:t>
      </w:r>
      <w:proofErr w:type="spellEnd"/>
      <w:r w:rsidRPr="007D4F6B">
        <w:t xml:space="preserve"> </w:t>
      </w:r>
      <w:proofErr w:type="spellStart"/>
      <w:r w:rsidRPr="007D4F6B">
        <w:t>menumbuhkan</w:t>
      </w:r>
      <w:proofErr w:type="spellEnd"/>
      <w:r w:rsidRPr="007D4F6B">
        <w:t xml:space="preserve"> </w:t>
      </w:r>
      <w:proofErr w:type="spellStart"/>
      <w:r w:rsidRPr="007D4F6B">
        <w:t>nilai-nilai</w:t>
      </w:r>
      <w:proofErr w:type="spellEnd"/>
      <w:r w:rsidRPr="007D4F6B">
        <w:t xml:space="preserve"> </w:t>
      </w:r>
      <w:proofErr w:type="spellStart"/>
      <w:r w:rsidRPr="007D4F6B">
        <w:t>religiusitas</w:t>
      </w:r>
      <w:proofErr w:type="spellEnd"/>
      <w:r w:rsidRPr="007D4F6B">
        <w:t xml:space="preserve"> dan </w:t>
      </w:r>
      <w:proofErr w:type="spellStart"/>
      <w:r w:rsidRPr="007D4F6B">
        <w:t>humanitas</w:t>
      </w:r>
      <w:proofErr w:type="spellEnd"/>
      <w:r w:rsidRPr="007D4F6B">
        <w:t xml:space="preserve"> </w:t>
      </w:r>
      <w:proofErr w:type="spellStart"/>
      <w:r w:rsidRPr="007D4F6B">
        <w:t>bagi</w:t>
      </w:r>
      <w:proofErr w:type="spellEnd"/>
      <w:r w:rsidRPr="007D4F6B">
        <w:t xml:space="preserve"> </w:t>
      </w:r>
      <w:proofErr w:type="spellStart"/>
      <w:r w:rsidRPr="007D4F6B">
        <w:t>kehidupan</w:t>
      </w:r>
      <w:proofErr w:type="spellEnd"/>
      <w:r w:rsidRPr="007D4F6B">
        <w:t xml:space="preserve"> </w:t>
      </w:r>
      <w:proofErr w:type="spellStart"/>
      <w:r w:rsidRPr="007D4F6B">
        <w:t>berbangsa</w:t>
      </w:r>
      <w:proofErr w:type="spellEnd"/>
      <w:r w:rsidRPr="007D4F6B">
        <w:t xml:space="preserve">. Sastra </w:t>
      </w:r>
      <w:proofErr w:type="spellStart"/>
      <w:r w:rsidRPr="007D4F6B">
        <w:t>memberi</w:t>
      </w:r>
      <w:proofErr w:type="spellEnd"/>
      <w:r w:rsidRPr="007D4F6B">
        <w:t xml:space="preserve"> </w:t>
      </w:r>
      <w:proofErr w:type="spellStart"/>
      <w:r w:rsidRPr="007D4F6B">
        <w:t>pencerahan</w:t>
      </w:r>
      <w:proofErr w:type="spellEnd"/>
      <w:r w:rsidRPr="007D4F6B">
        <w:t xml:space="preserve"> (</w:t>
      </w:r>
      <w:r w:rsidRPr="007D4F6B">
        <w:rPr>
          <w:i/>
          <w:iCs/>
        </w:rPr>
        <w:t>insight</w:t>
      </w:r>
      <w:r w:rsidRPr="007D4F6B">
        <w:t xml:space="preserve">) </w:t>
      </w:r>
      <w:proofErr w:type="spellStart"/>
      <w:r w:rsidRPr="007D4F6B">
        <w:t>melalui</w:t>
      </w:r>
      <w:proofErr w:type="spellEnd"/>
      <w:r w:rsidRPr="007D4F6B">
        <w:t xml:space="preserve"> </w:t>
      </w:r>
      <w:proofErr w:type="spellStart"/>
      <w:r w:rsidRPr="007D4F6B">
        <w:t>tokoh</w:t>
      </w:r>
      <w:proofErr w:type="spellEnd"/>
      <w:r w:rsidRPr="007D4F6B">
        <w:t xml:space="preserve">, </w:t>
      </w:r>
      <w:proofErr w:type="spellStart"/>
      <w:r w:rsidRPr="007D4F6B">
        <w:t>peristiwa</w:t>
      </w:r>
      <w:proofErr w:type="spellEnd"/>
      <w:r w:rsidRPr="007D4F6B">
        <w:t xml:space="preserve">, </w:t>
      </w:r>
      <w:proofErr w:type="spellStart"/>
      <w:r w:rsidRPr="007D4F6B">
        <w:t>persoalan</w:t>
      </w:r>
      <w:proofErr w:type="spellEnd"/>
      <w:r w:rsidRPr="007D4F6B">
        <w:t xml:space="preserve">, </w:t>
      </w:r>
      <w:proofErr w:type="spellStart"/>
      <w:r w:rsidRPr="007D4F6B">
        <w:t>latar</w:t>
      </w:r>
      <w:proofErr w:type="spellEnd"/>
      <w:r w:rsidRPr="007D4F6B">
        <w:t xml:space="preserve"> </w:t>
      </w:r>
      <w:proofErr w:type="spellStart"/>
      <w:r w:rsidRPr="007D4F6B">
        <w:t>religi</w:t>
      </w:r>
      <w:proofErr w:type="spellEnd"/>
      <w:r w:rsidRPr="007D4F6B">
        <w:t xml:space="preserve">, </w:t>
      </w:r>
      <w:proofErr w:type="spellStart"/>
      <w:r w:rsidRPr="007D4F6B">
        <w:t>serta</w:t>
      </w:r>
      <w:proofErr w:type="spellEnd"/>
      <w:r w:rsidRPr="007D4F6B">
        <w:t xml:space="preserve"> </w:t>
      </w:r>
      <w:proofErr w:type="spellStart"/>
      <w:r w:rsidRPr="007D4F6B">
        <w:t>budaya</w:t>
      </w:r>
      <w:proofErr w:type="spellEnd"/>
      <w:r w:rsidRPr="007D4F6B">
        <w:t xml:space="preserve">. </w:t>
      </w:r>
      <w:proofErr w:type="spellStart"/>
      <w:r w:rsidRPr="007D4F6B">
        <w:t>Sebagai</w:t>
      </w:r>
      <w:proofErr w:type="spellEnd"/>
      <w:r w:rsidRPr="007D4F6B">
        <w:t xml:space="preserve"> </w:t>
      </w:r>
      <w:proofErr w:type="spellStart"/>
      <w:r w:rsidRPr="007D4F6B">
        <w:t>sistem</w:t>
      </w:r>
      <w:proofErr w:type="spellEnd"/>
      <w:r w:rsidRPr="007D4F6B">
        <w:t xml:space="preserve"> </w:t>
      </w:r>
      <w:proofErr w:type="spellStart"/>
      <w:r w:rsidRPr="007D4F6B">
        <w:t>komunikasi</w:t>
      </w:r>
      <w:proofErr w:type="spellEnd"/>
      <w:r w:rsidRPr="007D4F6B">
        <w:t xml:space="preserve"> </w:t>
      </w:r>
      <w:proofErr w:type="spellStart"/>
      <w:r w:rsidRPr="007D4F6B">
        <w:t>estetik</w:t>
      </w:r>
      <w:proofErr w:type="spellEnd"/>
      <w:r w:rsidRPr="007D4F6B">
        <w:t xml:space="preserve">, sastra </w:t>
      </w:r>
      <w:proofErr w:type="spellStart"/>
      <w:r w:rsidRPr="007D4F6B">
        <w:t>tidak</w:t>
      </w:r>
      <w:proofErr w:type="spellEnd"/>
      <w:r w:rsidRPr="007D4F6B">
        <w:t xml:space="preserve"> </w:t>
      </w:r>
      <w:proofErr w:type="spellStart"/>
      <w:r w:rsidRPr="007D4F6B">
        <w:t>sekedar</w:t>
      </w:r>
      <w:proofErr w:type="spellEnd"/>
      <w:r w:rsidRPr="007D4F6B">
        <w:t xml:space="preserve"> </w:t>
      </w:r>
      <w:proofErr w:type="spellStart"/>
      <w:r w:rsidRPr="007D4F6B">
        <w:t>menyajikan</w:t>
      </w:r>
      <w:proofErr w:type="spellEnd"/>
      <w:r w:rsidRPr="007D4F6B">
        <w:t xml:space="preserve"> </w:t>
      </w:r>
      <w:proofErr w:type="spellStart"/>
      <w:r w:rsidRPr="007D4F6B">
        <w:t>cerita</w:t>
      </w:r>
      <w:proofErr w:type="spellEnd"/>
      <w:r w:rsidRPr="007D4F6B">
        <w:t xml:space="preserve"> </w:t>
      </w:r>
      <w:proofErr w:type="spellStart"/>
      <w:r w:rsidRPr="007D4F6B">
        <w:t>tetapi</w:t>
      </w:r>
      <w:proofErr w:type="spellEnd"/>
      <w:r w:rsidRPr="007D4F6B">
        <w:t xml:space="preserve"> juga </w:t>
      </w:r>
      <w:proofErr w:type="spellStart"/>
      <w:r w:rsidRPr="007D4F6B">
        <w:t>mengandung</w:t>
      </w:r>
      <w:proofErr w:type="spellEnd"/>
      <w:r w:rsidRPr="007D4F6B">
        <w:t xml:space="preserve"> </w:t>
      </w:r>
      <w:proofErr w:type="spellStart"/>
      <w:r w:rsidRPr="007D4F6B">
        <w:t>pesan-pesan</w:t>
      </w:r>
      <w:proofErr w:type="spellEnd"/>
      <w:r w:rsidRPr="007D4F6B">
        <w:t xml:space="preserve"> moral. </w:t>
      </w:r>
      <w:proofErr w:type="spellStart"/>
      <w:r w:rsidRPr="007D4F6B">
        <w:t>Ia</w:t>
      </w:r>
      <w:proofErr w:type="spellEnd"/>
      <w:r w:rsidRPr="007D4F6B">
        <w:t xml:space="preserve"> </w:t>
      </w:r>
      <w:proofErr w:type="spellStart"/>
      <w:r w:rsidRPr="007D4F6B">
        <w:t>tidak</w:t>
      </w:r>
      <w:proofErr w:type="spellEnd"/>
      <w:r w:rsidRPr="007D4F6B">
        <w:t xml:space="preserve"> </w:t>
      </w:r>
      <w:proofErr w:type="spellStart"/>
      <w:r w:rsidRPr="007D4F6B">
        <w:t>hanya</w:t>
      </w:r>
      <w:proofErr w:type="spellEnd"/>
      <w:r w:rsidRPr="007D4F6B">
        <w:t xml:space="preserve"> </w:t>
      </w:r>
      <w:proofErr w:type="spellStart"/>
      <w:r w:rsidRPr="007D4F6B">
        <w:t>bentuk</w:t>
      </w:r>
      <w:proofErr w:type="spellEnd"/>
      <w:r w:rsidRPr="007D4F6B">
        <w:t xml:space="preserve"> </w:t>
      </w:r>
      <w:proofErr w:type="spellStart"/>
      <w:r w:rsidRPr="007D4F6B">
        <w:t>ekspresi</w:t>
      </w:r>
      <w:proofErr w:type="spellEnd"/>
      <w:r w:rsidRPr="007D4F6B">
        <w:t xml:space="preserve"> </w:t>
      </w:r>
      <w:proofErr w:type="spellStart"/>
      <w:r w:rsidRPr="007D4F6B">
        <w:t>estetik</w:t>
      </w:r>
      <w:proofErr w:type="spellEnd"/>
      <w:r w:rsidRPr="007D4F6B">
        <w:t xml:space="preserve">, </w:t>
      </w:r>
      <w:proofErr w:type="spellStart"/>
      <w:r w:rsidRPr="007D4F6B">
        <w:t>tetapi</w:t>
      </w:r>
      <w:proofErr w:type="spellEnd"/>
      <w:r w:rsidRPr="007D4F6B">
        <w:t xml:space="preserve"> juga </w:t>
      </w:r>
      <w:proofErr w:type="spellStart"/>
      <w:r w:rsidRPr="007D4F6B">
        <w:t>nilai-nilai</w:t>
      </w:r>
      <w:proofErr w:type="spellEnd"/>
      <w:r w:rsidRPr="007D4F6B">
        <w:t xml:space="preserve"> </w:t>
      </w:r>
      <w:proofErr w:type="spellStart"/>
      <w:r w:rsidRPr="007D4F6B">
        <w:t>tertentu</w:t>
      </w:r>
      <w:proofErr w:type="spellEnd"/>
      <w:r>
        <w:rPr>
          <w:rStyle w:val="FootnoteReference"/>
          <w:rFonts w:ascii="Times New Roman" w:hAnsi="Times New Roman" w:cs="Times New Roman"/>
          <w:sz w:val="24"/>
          <w:szCs w:val="24"/>
        </w:rPr>
        <w:footnoteReference w:id="7"/>
      </w:r>
      <w:r>
        <w:t>.</w:t>
      </w:r>
      <w:r w:rsidRPr="007D4F6B">
        <w:t xml:space="preserve"> </w:t>
      </w:r>
    </w:p>
    <w:p w14:paraId="799C392A" w14:textId="77777777" w:rsidR="00FC61F3" w:rsidRDefault="00FC61F3" w:rsidP="00FC61F3">
      <w:pPr>
        <w:pStyle w:val="textDILIGENTIA"/>
        <w:rPr>
          <w:color w:val="FF0000"/>
        </w:rPr>
      </w:pPr>
      <w:proofErr w:type="spellStart"/>
      <w:r w:rsidRPr="007D4F6B">
        <w:t>Mangunwijaya</w:t>
      </w:r>
      <w:proofErr w:type="spellEnd"/>
      <w:r w:rsidRPr="007D4F6B">
        <w:t xml:space="preserve"> (1988:11) </w:t>
      </w:r>
      <w:proofErr w:type="spellStart"/>
      <w:r w:rsidRPr="007D4F6B">
        <w:t>mengatakan</w:t>
      </w:r>
      <w:proofErr w:type="spellEnd"/>
      <w:r w:rsidRPr="007D4F6B">
        <w:t xml:space="preserve"> </w:t>
      </w:r>
      <w:proofErr w:type="spellStart"/>
      <w:r w:rsidRPr="007D4F6B">
        <w:t>bahwa</w:t>
      </w:r>
      <w:proofErr w:type="spellEnd"/>
      <w:r w:rsidRPr="007D4F6B">
        <w:t xml:space="preserve"> pada </w:t>
      </w:r>
      <w:proofErr w:type="spellStart"/>
      <w:r w:rsidRPr="007D4F6B">
        <w:t>awalnya</w:t>
      </w:r>
      <w:proofErr w:type="spellEnd"/>
      <w:r w:rsidRPr="007D4F6B">
        <w:t xml:space="preserve">, </w:t>
      </w:r>
      <w:proofErr w:type="spellStart"/>
      <w:r w:rsidRPr="007D4F6B">
        <w:t>seluruh</w:t>
      </w:r>
      <w:proofErr w:type="spellEnd"/>
      <w:r w:rsidRPr="007D4F6B">
        <w:t xml:space="preserve"> </w:t>
      </w:r>
      <w:proofErr w:type="spellStart"/>
      <w:r w:rsidRPr="007D4F6B">
        <w:t>karya</w:t>
      </w:r>
      <w:proofErr w:type="spellEnd"/>
      <w:r w:rsidRPr="007D4F6B">
        <w:t xml:space="preserve"> sastra </w:t>
      </w:r>
      <w:proofErr w:type="spellStart"/>
      <w:r w:rsidRPr="007D4F6B">
        <w:t>adalah</w:t>
      </w:r>
      <w:proofErr w:type="spellEnd"/>
      <w:r w:rsidRPr="007D4F6B">
        <w:t xml:space="preserve"> </w:t>
      </w:r>
      <w:proofErr w:type="spellStart"/>
      <w:r w:rsidRPr="007D4F6B">
        <w:t>religius</w:t>
      </w:r>
      <w:proofErr w:type="spellEnd"/>
      <w:r w:rsidRPr="007D4F6B">
        <w:t xml:space="preserve">. </w:t>
      </w:r>
      <w:proofErr w:type="spellStart"/>
      <w:r w:rsidRPr="007D4F6B">
        <w:t>Sayuti</w:t>
      </w:r>
      <w:proofErr w:type="spellEnd"/>
      <w:r w:rsidRPr="007D4F6B">
        <w:t xml:space="preserve"> (1999) </w:t>
      </w:r>
      <w:proofErr w:type="spellStart"/>
      <w:r w:rsidRPr="007D4F6B">
        <w:t>mengatakan</w:t>
      </w:r>
      <w:proofErr w:type="spellEnd"/>
      <w:r w:rsidRPr="007D4F6B">
        <w:t xml:space="preserve"> </w:t>
      </w:r>
      <w:proofErr w:type="spellStart"/>
      <w:r w:rsidRPr="007D4F6B">
        <w:t>bahwa</w:t>
      </w:r>
      <w:proofErr w:type="spellEnd"/>
      <w:r w:rsidRPr="007D4F6B">
        <w:t xml:space="preserve"> </w:t>
      </w:r>
      <w:proofErr w:type="spellStart"/>
      <w:r w:rsidRPr="007D4F6B">
        <w:t>terdapat</w:t>
      </w:r>
      <w:proofErr w:type="spellEnd"/>
      <w:r w:rsidRPr="007D4F6B">
        <w:t xml:space="preserve"> </w:t>
      </w:r>
      <w:proofErr w:type="spellStart"/>
      <w:r w:rsidRPr="007D4F6B">
        <w:t>tiga</w:t>
      </w:r>
      <w:proofErr w:type="spellEnd"/>
      <w:r w:rsidRPr="007D4F6B">
        <w:t xml:space="preserve"> wilayah fundamental yang </w:t>
      </w:r>
      <w:proofErr w:type="spellStart"/>
      <w:r w:rsidRPr="007D4F6B">
        <w:t>menjadi</w:t>
      </w:r>
      <w:proofErr w:type="spellEnd"/>
      <w:r w:rsidRPr="007D4F6B">
        <w:t xml:space="preserve"> </w:t>
      </w:r>
      <w:proofErr w:type="spellStart"/>
      <w:r w:rsidRPr="007D4F6B">
        <w:t>sumber</w:t>
      </w:r>
      <w:proofErr w:type="spellEnd"/>
      <w:r w:rsidRPr="007D4F6B">
        <w:t xml:space="preserve"> </w:t>
      </w:r>
      <w:proofErr w:type="spellStart"/>
      <w:r w:rsidRPr="007D4F6B">
        <w:t>penciptaan</w:t>
      </w:r>
      <w:proofErr w:type="spellEnd"/>
      <w:r w:rsidRPr="007D4F6B">
        <w:t xml:space="preserve"> </w:t>
      </w:r>
      <w:proofErr w:type="spellStart"/>
      <w:r w:rsidRPr="007D4F6B">
        <w:t>karya</w:t>
      </w:r>
      <w:proofErr w:type="spellEnd"/>
      <w:r w:rsidRPr="007D4F6B">
        <w:t xml:space="preserve"> sastra </w:t>
      </w:r>
      <w:proofErr w:type="spellStart"/>
      <w:r w:rsidRPr="007D4F6B">
        <w:t>bagi</w:t>
      </w:r>
      <w:proofErr w:type="spellEnd"/>
      <w:r w:rsidRPr="007D4F6B">
        <w:t xml:space="preserve"> </w:t>
      </w:r>
      <w:proofErr w:type="spellStart"/>
      <w:r w:rsidRPr="007D4F6B">
        <w:t>pengarang</w:t>
      </w:r>
      <w:proofErr w:type="spellEnd"/>
      <w:r w:rsidRPr="007D4F6B">
        <w:t xml:space="preserve">, </w:t>
      </w:r>
      <w:proofErr w:type="spellStart"/>
      <w:r w:rsidRPr="007D4F6B">
        <w:t>yaitu</w:t>
      </w:r>
      <w:proofErr w:type="spellEnd"/>
      <w:r w:rsidRPr="007D4F6B">
        <w:t xml:space="preserve"> wilayah </w:t>
      </w:r>
      <w:proofErr w:type="spellStart"/>
      <w:r w:rsidRPr="007D4F6B">
        <w:t>kehidupan</w:t>
      </w:r>
      <w:proofErr w:type="spellEnd"/>
      <w:r w:rsidRPr="007D4F6B">
        <w:t xml:space="preserve"> agama, </w:t>
      </w:r>
      <w:proofErr w:type="spellStart"/>
      <w:r w:rsidRPr="007D4F6B">
        <w:t>sosial</w:t>
      </w:r>
      <w:proofErr w:type="spellEnd"/>
      <w:r w:rsidRPr="007D4F6B">
        <w:t xml:space="preserve">, dan individual. </w:t>
      </w:r>
      <w:proofErr w:type="spellStart"/>
      <w:r w:rsidRPr="007D4F6B">
        <w:t>Dengan</w:t>
      </w:r>
      <w:proofErr w:type="spellEnd"/>
      <w:r w:rsidRPr="007D4F6B">
        <w:t xml:space="preserve"> </w:t>
      </w:r>
      <w:proofErr w:type="spellStart"/>
      <w:r w:rsidRPr="007D4F6B">
        <w:t>demikian</w:t>
      </w:r>
      <w:proofErr w:type="spellEnd"/>
      <w:r w:rsidRPr="007D4F6B">
        <w:t xml:space="preserve">, </w:t>
      </w:r>
      <w:proofErr w:type="spellStart"/>
      <w:r w:rsidRPr="007D4F6B">
        <w:t>karya</w:t>
      </w:r>
      <w:proofErr w:type="spellEnd"/>
      <w:r w:rsidRPr="007D4F6B">
        <w:t xml:space="preserve"> sastra </w:t>
      </w:r>
      <w:proofErr w:type="spellStart"/>
      <w:r w:rsidRPr="007D4F6B">
        <w:t>dapat</w:t>
      </w:r>
      <w:proofErr w:type="spellEnd"/>
      <w:r w:rsidRPr="007D4F6B">
        <w:t xml:space="preserve"> </w:t>
      </w:r>
      <w:proofErr w:type="spellStart"/>
      <w:r w:rsidRPr="007D4F6B">
        <w:t>berfungsi</w:t>
      </w:r>
      <w:proofErr w:type="spellEnd"/>
      <w:r w:rsidRPr="007D4F6B">
        <w:t xml:space="preserve"> </w:t>
      </w:r>
      <w:proofErr w:type="spellStart"/>
      <w:r w:rsidRPr="007D4F6B">
        <w:t>sebagai</w:t>
      </w:r>
      <w:proofErr w:type="spellEnd"/>
      <w:r w:rsidRPr="007D4F6B">
        <w:t xml:space="preserve"> </w:t>
      </w:r>
      <w:proofErr w:type="spellStart"/>
      <w:r w:rsidRPr="007D4F6B">
        <w:t>alat</w:t>
      </w:r>
      <w:proofErr w:type="spellEnd"/>
      <w:r w:rsidRPr="007D4F6B">
        <w:t xml:space="preserve"> </w:t>
      </w:r>
      <w:proofErr w:type="spellStart"/>
      <w:r w:rsidRPr="007D4F6B">
        <w:t>untuk</w:t>
      </w:r>
      <w:proofErr w:type="spellEnd"/>
      <w:r w:rsidRPr="007D4F6B">
        <w:t xml:space="preserve"> </w:t>
      </w:r>
      <w:proofErr w:type="spellStart"/>
      <w:r w:rsidRPr="007D4F6B">
        <w:t>mempertebal</w:t>
      </w:r>
      <w:proofErr w:type="spellEnd"/>
      <w:r w:rsidRPr="007D4F6B">
        <w:t xml:space="preserve">, </w:t>
      </w:r>
      <w:proofErr w:type="spellStart"/>
      <w:r w:rsidRPr="007D4F6B">
        <w:t>mengukuhkan</w:t>
      </w:r>
      <w:proofErr w:type="spellEnd"/>
      <w:r w:rsidRPr="007D4F6B">
        <w:t xml:space="preserve"> </w:t>
      </w:r>
      <w:proofErr w:type="spellStart"/>
      <w:r w:rsidRPr="007D4F6B">
        <w:t>suasana</w:t>
      </w:r>
      <w:proofErr w:type="spellEnd"/>
      <w:r w:rsidRPr="007D4F6B">
        <w:t xml:space="preserve"> </w:t>
      </w:r>
      <w:proofErr w:type="spellStart"/>
      <w:r w:rsidRPr="007D4F6B">
        <w:t>batin</w:t>
      </w:r>
      <w:proofErr w:type="spellEnd"/>
      <w:r w:rsidRPr="007D4F6B">
        <w:t xml:space="preserve"> </w:t>
      </w:r>
      <w:proofErr w:type="spellStart"/>
      <w:r w:rsidRPr="007D4F6B">
        <w:t>pembaca</w:t>
      </w:r>
      <w:proofErr w:type="spellEnd"/>
      <w:r w:rsidRPr="007D4F6B">
        <w:t xml:space="preserve"> </w:t>
      </w:r>
      <w:proofErr w:type="spellStart"/>
      <w:r w:rsidRPr="007D4F6B">
        <w:t>dalam</w:t>
      </w:r>
      <w:proofErr w:type="spellEnd"/>
      <w:r w:rsidRPr="007D4F6B">
        <w:t xml:space="preserve"> </w:t>
      </w:r>
      <w:proofErr w:type="spellStart"/>
      <w:r w:rsidRPr="007D4F6B">
        <w:t>menjalankan</w:t>
      </w:r>
      <w:proofErr w:type="spellEnd"/>
      <w:r w:rsidRPr="007D4F6B">
        <w:t xml:space="preserve"> </w:t>
      </w:r>
      <w:proofErr w:type="spellStart"/>
      <w:r w:rsidRPr="007D4F6B">
        <w:t>keyakinan</w:t>
      </w:r>
      <w:proofErr w:type="spellEnd"/>
      <w:r w:rsidRPr="007D4F6B">
        <w:t xml:space="preserve"> </w:t>
      </w:r>
      <w:proofErr w:type="spellStart"/>
      <w:r w:rsidRPr="007D4F6B">
        <w:t>agamanya</w:t>
      </w:r>
      <w:proofErr w:type="spellEnd"/>
      <w:r>
        <w:rPr>
          <w:rStyle w:val="FootnoteReference"/>
          <w:rFonts w:ascii="Times New Roman" w:hAnsi="Times New Roman" w:cs="Times New Roman"/>
          <w:sz w:val="24"/>
          <w:szCs w:val="24"/>
        </w:rPr>
        <w:footnoteReference w:id="8"/>
      </w:r>
      <w:r>
        <w:t>.</w:t>
      </w:r>
    </w:p>
    <w:p w14:paraId="794A0A33" w14:textId="77777777" w:rsidR="00FC61F3" w:rsidRDefault="00FC61F3" w:rsidP="00FC61F3">
      <w:pPr>
        <w:pStyle w:val="textDILIGENTIA"/>
        <w:rPr>
          <w:color w:val="000000" w:themeColor="text1"/>
        </w:rPr>
      </w:pPr>
      <w:proofErr w:type="spellStart"/>
      <w:r w:rsidRPr="00EE0DE5">
        <w:rPr>
          <w:color w:val="000000" w:themeColor="text1"/>
        </w:rPr>
        <w:t>Lebih</w:t>
      </w:r>
      <w:proofErr w:type="spellEnd"/>
      <w:r w:rsidRPr="00EE0DE5">
        <w:rPr>
          <w:color w:val="000000" w:themeColor="text1"/>
        </w:rPr>
        <w:t xml:space="preserve"> </w:t>
      </w:r>
      <w:proofErr w:type="spellStart"/>
      <w:r w:rsidRPr="00EE0DE5">
        <w:rPr>
          <w:color w:val="000000" w:themeColor="text1"/>
        </w:rPr>
        <w:t>jauh</w:t>
      </w:r>
      <w:proofErr w:type="spellEnd"/>
      <w:r>
        <w:rPr>
          <w:color w:val="000000" w:themeColor="text1"/>
        </w:rPr>
        <w:t xml:space="preserve"> </w:t>
      </w:r>
      <w:proofErr w:type="spellStart"/>
      <w:r>
        <w:rPr>
          <w:color w:val="000000" w:themeColor="text1"/>
        </w:rPr>
        <w:t>Kiftiawati</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artikel</w:t>
      </w:r>
      <w:proofErr w:type="spellEnd"/>
      <w:r>
        <w:rPr>
          <w:color w:val="000000" w:themeColor="text1"/>
        </w:rPr>
        <w:t xml:space="preserve"> </w:t>
      </w:r>
      <w:proofErr w:type="spellStart"/>
      <w:r>
        <w:rPr>
          <w:color w:val="000000" w:themeColor="text1"/>
        </w:rPr>
        <w:t>ilmiah</w:t>
      </w:r>
      <w:proofErr w:type="spellEnd"/>
      <w:r>
        <w:rPr>
          <w:color w:val="000000" w:themeColor="text1"/>
        </w:rPr>
        <w:t xml:space="preserve"> yang </w:t>
      </w:r>
      <w:proofErr w:type="spellStart"/>
      <w:r w:rsidRPr="00206A36">
        <w:rPr>
          <w:color w:val="000000" w:themeColor="text1"/>
        </w:rPr>
        <w:t>berjudul</w:t>
      </w:r>
      <w:proofErr w:type="spellEnd"/>
      <w:r w:rsidRPr="00206A36">
        <w:rPr>
          <w:color w:val="000000" w:themeColor="text1"/>
        </w:rPr>
        <w:t xml:space="preserve"> “</w:t>
      </w:r>
      <w:proofErr w:type="spellStart"/>
      <w:r w:rsidRPr="00206A36">
        <w:rPr>
          <w:color w:val="000000" w:themeColor="text1"/>
        </w:rPr>
        <w:t>Wajah</w:t>
      </w:r>
      <w:proofErr w:type="spellEnd"/>
      <w:r w:rsidRPr="00206A36">
        <w:rPr>
          <w:color w:val="000000" w:themeColor="text1"/>
        </w:rPr>
        <w:t xml:space="preserve"> </w:t>
      </w:r>
      <w:proofErr w:type="spellStart"/>
      <w:r w:rsidRPr="00206A36">
        <w:rPr>
          <w:color w:val="000000" w:themeColor="text1"/>
        </w:rPr>
        <w:t>Religiusitas</w:t>
      </w:r>
      <w:proofErr w:type="spellEnd"/>
      <w:r w:rsidRPr="00206A36">
        <w:rPr>
          <w:color w:val="000000" w:themeColor="text1"/>
        </w:rPr>
        <w:t xml:space="preserve"> </w:t>
      </w:r>
      <w:proofErr w:type="spellStart"/>
      <w:r w:rsidRPr="00206A36">
        <w:rPr>
          <w:color w:val="000000" w:themeColor="text1"/>
        </w:rPr>
        <w:t>dalam</w:t>
      </w:r>
      <w:proofErr w:type="spellEnd"/>
      <w:r w:rsidRPr="00206A36">
        <w:rPr>
          <w:color w:val="000000" w:themeColor="text1"/>
        </w:rPr>
        <w:t xml:space="preserve"> Sajak-Sajak </w:t>
      </w:r>
      <w:proofErr w:type="spellStart"/>
      <w:r w:rsidRPr="00206A36">
        <w:rPr>
          <w:color w:val="000000" w:themeColor="text1"/>
        </w:rPr>
        <w:t>Sapardi</w:t>
      </w:r>
      <w:proofErr w:type="spellEnd"/>
      <w:r w:rsidRPr="00206A36">
        <w:rPr>
          <w:color w:val="000000" w:themeColor="text1"/>
        </w:rPr>
        <w:t xml:space="preserve"> Djoko </w:t>
      </w:r>
      <w:proofErr w:type="spellStart"/>
      <w:r w:rsidRPr="00206A36">
        <w:rPr>
          <w:color w:val="000000" w:themeColor="text1"/>
        </w:rPr>
        <w:t>Damono</w:t>
      </w:r>
      <w:proofErr w:type="spellEnd"/>
      <w:r w:rsidRPr="00206A36">
        <w:rPr>
          <w:color w:val="000000" w:themeColor="text1"/>
        </w:rPr>
        <w:t xml:space="preserve">” </w:t>
      </w:r>
      <w:proofErr w:type="spellStart"/>
      <w:r w:rsidRPr="00206A36">
        <w:rPr>
          <w:color w:val="000000" w:themeColor="text1"/>
        </w:rPr>
        <w:t>melalui</w:t>
      </w:r>
      <w:proofErr w:type="spellEnd"/>
      <w:r w:rsidRPr="00206A36">
        <w:rPr>
          <w:color w:val="000000" w:themeColor="text1"/>
        </w:rPr>
        <w:t xml:space="preserve"> </w:t>
      </w:r>
      <w:proofErr w:type="spellStart"/>
      <w:r w:rsidRPr="00206A36">
        <w:rPr>
          <w:color w:val="000000" w:themeColor="text1"/>
        </w:rPr>
        <w:t>buku</w:t>
      </w:r>
      <w:proofErr w:type="spellEnd"/>
      <w:r w:rsidRPr="00206A36">
        <w:rPr>
          <w:color w:val="000000" w:themeColor="text1"/>
        </w:rPr>
        <w:t xml:space="preserve"> </w:t>
      </w:r>
      <w:proofErr w:type="spellStart"/>
      <w:r w:rsidRPr="00206A36">
        <w:rPr>
          <w:color w:val="000000" w:themeColor="text1"/>
        </w:rPr>
        <w:t>Meneroka</w:t>
      </w:r>
      <w:proofErr w:type="spellEnd"/>
      <w:r w:rsidRPr="00206A36">
        <w:rPr>
          <w:color w:val="000000" w:themeColor="text1"/>
        </w:rPr>
        <w:t xml:space="preserve"> </w:t>
      </w:r>
      <w:proofErr w:type="spellStart"/>
      <w:r w:rsidRPr="00206A36">
        <w:rPr>
          <w:color w:val="000000" w:themeColor="text1"/>
        </w:rPr>
        <w:t>Sapardi</w:t>
      </w:r>
      <w:proofErr w:type="spellEnd"/>
      <w:r w:rsidRPr="00206A36">
        <w:rPr>
          <w:color w:val="000000" w:themeColor="text1"/>
        </w:rPr>
        <w:t xml:space="preserve">, 2021, hal.71. </w:t>
      </w:r>
      <w:proofErr w:type="spellStart"/>
      <w:r w:rsidRPr="00206A36">
        <w:rPr>
          <w:color w:val="000000" w:themeColor="text1"/>
        </w:rPr>
        <w:t>memberikan</w:t>
      </w:r>
      <w:proofErr w:type="spellEnd"/>
      <w:r w:rsidRPr="00206A36">
        <w:rPr>
          <w:color w:val="000000" w:themeColor="text1"/>
        </w:rPr>
        <w:t xml:space="preserve"> </w:t>
      </w:r>
      <w:proofErr w:type="spellStart"/>
      <w:r>
        <w:rPr>
          <w:color w:val="000000" w:themeColor="text1"/>
        </w:rPr>
        <w:t>kutipan</w:t>
      </w:r>
      <w:proofErr w:type="spellEnd"/>
      <w:r>
        <w:rPr>
          <w:color w:val="000000" w:themeColor="text1"/>
        </w:rPr>
        <w:t xml:space="preserve"> </w:t>
      </w:r>
      <w:proofErr w:type="spellStart"/>
      <w:r>
        <w:rPr>
          <w:color w:val="000000" w:themeColor="text1"/>
        </w:rPr>
        <w:t>sebagai</w:t>
      </w:r>
      <w:proofErr w:type="spellEnd"/>
      <w:r>
        <w:rPr>
          <w:color w:val="000000" w:themeColor="text1"/>
        </w:rPr>
        <w:t xml:space="preserve"> </w:t>
      </w:r>
      <w:proofErr w:type="spellStart"/>
      <w:r>
        <w:rPr>
          <w:color w:val="000000" w:themeColor="text1"/>
        </w:rPr>
        <w:t>berikut</w:t>
      </w:r>
      <w:proofErr w:type="spellEnd"/>
      <w:r>
        <w:rPr>
          <w:color w:val="000000" w:themeColor="text1"/>
        </w:rPr>
        <w:t xml:space="preserve">: </w:t>
      </w:r>
    </w:p>
    <w:p w14:paraId="25977427" w14:textId="105CA2C3" w:rsidR="00FC61F3" w:rsidRPr="00652B14" w:rsidRDefault="00FC61F3" w:rsidP="00D57C9A">
      <w:pPr>
        <w:pStyle w:val="textDILIGENTIA"/>
      </w:pPr>
      <w:r>
        <w:t xml:space="preserve">        </w:t>
      </w:r>
      <w:r w:rsidRPr="00652B14">
        <w:t xml:space="preserve">Sastra religious </w:t>
      </w:r>
      <w:proofErr w:type="spellStart"/>
      <w:r w:rsidRPr="00652B14">
        <w:t>didefinisikan</w:t>
      </w:r>
      <w:proofErr w:type="spellEnd"/>
      <w:r w:rsidRPr="00652B14">
        <w:t xml:space="preserve"> </w:t>
      </w:r>
      <w:proofErr w:type="spellStart"/>
      <w:r w:rsidRPr="00652B14">
        <w:t>Sutan</w:t>
      </w:r>
      <w:proofErr w:type="spellEnd"/>
      <w:r w:rsidRPr="00652B14">
        <w:t xml:space="preserve"> </w:t>
      </w:r>
      <w:proofErr w:type="spellStart"/>
      <w:r w:rsidRPr="00652B14">
        <w:t>Takdir</w:t>
      </w:r>
      <w:proofErr w:type="spellEnd"/>
      <w:r w:rsidRPr="00652B14">
        <w:t xml:space="preserve"> </w:t>
      </w:r>
      <w:proofErr w:type="spellStart"/>
      <w:r w:rsidRPr="00652B14">
        <w:t>Alisjahbana</w:t>
      </w:r>
      <w:proofErr w:type="spellEnd"/>
      <w:r w:rsidRPr="00652B14">
        <w:t xml:space="preserve"> </w:t>
      </w:r>
      <w:proofErr w:type="spellStart"/>
      <w:r w:rsidRPr="00652B14">
        <w:t>sebagai</w:t>
      </w:r>
      <w:proofErr w:type="spellEnd"/>
      <w:r w:rsidRPr="00652B14">
        <w:t xml:space="preserve"> </w:t>
      </w:r>
      <w:proofErr w:type="spellStart"/>
      <w:r w:rsidRPr="00652B14">
        <w:t>satra</w:t>
      </w:r>
      <w:proofErr w:type="spellEnd"/>
      <w:r w:rsidRPr="00652B14">
        <w:t xml:space="preserve"> yang </w:t>
      </w:r>
      <w:proofErr w:type="spellStart"/>
      <w:r w:rsidRPr="00652B14">
        <w:t>memiliki</w:t>
      </w:r>
      <w:proofErr w:type="spellEnd"/>
      <w:r w:rsidRPr="00652B14">
        <w:t xml:space="preserve"> tendenz</w:t>
      </w:r>
      <w:r w:rsidR="00CD04CF">
        <w:t xml:space="preserve"> </w:t>
      </w:r>
      <w:proofErr w:type="spellStart"/>
      <w:r w:rsidRPr="00652B14">
        <w:t>literatuur</w:t>
      </w:r>
      <w:proofErr w:type="spellEnd"/>
      <w:r w:rsidRPr="00652B14">
        <w:t xml:space="preserve">, </w:t>
      </w:r>
      <w:proofErr w:type="spellStart"/>
      <w:r w:rsidRPr="00652B14">
        <w:t>karangan</w:t>
      </w:r>
      <w:proofErr w:type="spellEnd"/>
      <w:r w:rsidRPr="00652B14">
        <w:t xml:space="preserve"> yang </w:t>
      </w:r>
      <w:proofErr w:type="spellStart"/>
      <w:r w:rsidRPr="00652B14">
        <w:t>penuh</w:t>
      </w:r>
      <w:proofErr w:type="spellEnd"/>
      <w:r w:rsidRPr="00652B14">
        <w:t xml:space="preserve"> Susila, </w:t>
      </w:r>
      <w:proofErr w:type="spellStart"/>
      <w:r w:rsidRPr="00652B14">
        <w:t>memperhubungkan</w:t>
      </w:r>
      <w:proofErr w:type="spellEnd"/>
      <w:r w:rsidRPr="00652B14">
        <w:t xml:space="preserve"> </w:t>
      </w:r>
      <w:proofErr w:type="spellStart"/>
      <w:r w:rsidRPr="00652B14">
        <w:t>antara</w:t>
      </w:r>
      <w:proofErr w:type="spellEnd"/>
      <w:r w:rsidRPr="00652B14">
        <w:t xml:space="preserve"> </w:t>
      </w:r>
      <w:proofErr w:type="spellStart"/>
      <w:r w:rsidRPr="00652B14">
        <w:t>sosial</w:t>
      </w:r>
      <w:proofErr w:type="spellEnd"/>
      <w:r w:rsidRPr="00652B14">
        <w:t xml:space="preserve">, </w:t>
      </w:r>
      <w:proofErr w:type="spellStart"/>
      <w:r w:rsidRPr="00652B14">
        <w:t>kemanusiaan</w:t>
      </w:r>
      <w:proofErr w:type="spellEnd"/>
      <w:r w:rsidRPr="00652B14">
        <w:t>, dan</w:t>
      </w:r>
      <w:r w:rsidR="00CD04CF">
        <w:t xml:space="preserve"> </w:t>
      </w:r>
      <w:proofErr w:type="spellStart"/>
      <w:r w:rsidRPr="00652B14">
        <w:t>nasihat-nasihat</w:t>
      </w:r>
      <w:proofErr w:type="spellEnd"/>
      <w:r>
        <w:t xml:space="preserve"> </w:t>
      </w:r>
      <w:proofErr w:type="spellStart"/>
      <w:r w:rsidRPr="00652B14">
        <w:t>tentang</w:t>
      </w:r>
      <w:proofErr w:type="spellEnd"/>
      <w:r>
        <w:t xml:space="preserve">  </w:t>
      </w:r>
      <w:r w:rsidRPr="00652B14">
        <w:t xml:space="preserve"> moral</w:t>
      </w:r>
      <w:r w:rsidR="00F94FCD">
        <w:t xml:space="preserve"> </w:t>
      </w:r>
      <w:r w:rsidRPr="00652B14">
        <w:t xml:space="preserve">dan </w:t>
      </w:r>
      <w:proofErr w:type="spellStart"/>
      <w:r w:rsidRPr="00652B14">
        <w:t>ketuhanan</w:t>
      </w:r>
      <w:proofErr w:type="spellEnd"/>
      <w:r w:rsidRPr="00652B14">
        <w:t xml:space="preserve"> (</w:t>
      </w:r>
      <w:proofErr w:type="spellStart"/>
      <w:r w:rsidRPr="00652B14">
        <w:t>Rosidi</w:t>
      </w:r>
      <w:proofErr w:type="spellEnd"/>
      <w:r w:rsidRPr="00652B14">
        <w:t xml:space="preserve">, 1989). </w:t>
      </w:r>
      <w:proofErr w:type="spellStart"/>
      <w:r w:rsidRPr="00652B14">
        <w:t>Saridjo</w:t>
      </w:r>
      <w:proofErr w:type="spellEnd"/>
      <w:r w:rsidRPr="00652B14">
        <w:t xml:space="preserve"> </w:t>
      </w:r>
      <w:r>
        <w:t xml:space="preserve"> </w:t>
      </w:r>
      <w:proofErr w:type="spellStart"/>
      <w:r w:rsidRPr="00652B14">
        <w:t>mendefinisikannya</w:t>
      </w:r>
      <w:proofErr w:type="spellEnd"/>
      <w:r w:rsidR="00CD04CF">
        <w:t xml:space="preserve"> </w:t>
      </w:r>
      <w:proofErr w:type="spellStart"/>
      <w:r w:rsidRPr="00652B14">
        <w:t>sebagai</w:t>
      </w:r>
      <w:proofErr w:type="spellEnd"/>
      <w:r w:rsidRPr="00652B14">
        <w:t xml:space="preserve"> </w:t>
      </w:r>
      <w:proofErr w:type="spellStart"/>
      <w:r w:rsidRPr="00652B14">
        <w:t>karya</w:t>
      </w:r>
      <w:proofErr w:type="spellEnd"/>
      <w:r w:rsidRPr="00652B14">
        <w:t xml:space="preserve"> sastra yang </w:t>
      </w:r>
      <w:proofErr w:type="spellStart"/>
      <w:r w:rsidRPr="00652B14">
        <w:t>menitikberatkan</w:t>
      </w:r>
      <w:proofErr w:type="spellEnd"/>
      <w:r w:rsidRPr="00652B14">
        <w:t xml:space="preserve"> </w:t>
      </w:r>
      <w:proofErr w:type="spellStart"/>
      <w:r w:rsidRPr="00652B14">
        <w:t>kehidupan</w:t>
      </w:r>
      <w:proofErr w:type="spellEnd"/>
      <w:r w:rsidRPr="00652B14">
        <w:t xml:space="preserve"> agama </w:t>
      </w:r>
      <w:proofErr w:type="spellStart"/>
      <w:r w:rsidRPr="00652B14">
        <w:t>sebagai</w:t>
      </w:r>
      <w:proofErr w:type="spellEnd"/>
      <w:r w:rsidRPr="00652B14">
        <w:t xml:space="preserve"> </w:t>
      </w:r>
      <w:proofErr w:type="spellStart"/>
      <w:r w:rsidRPr="00652B14">
        <w:t>pemecah</w:t>
      </w:r>
      <w:proofErr w:type="spellEnd"/>
      <w:r w:rsidRPr="00652B14">
        <w:t xml:space="preserve"> </w:t>
      </w:r>
      <w:proofErr w:type="spellStart"/>
      <w:r w:rsidRPr="00652B14">
        <w:t>persoalan</w:t>
      </w:r>
      <w:proofErr w:type="spellEnd"/>
      <w:r w:rsidR="00CD04CF">
        <w:t xml:space="preserve"> </w:t>
      </w:r>
      <w:r w:rsidRPr="00652B14">
        <w:t>(</w:t>
      </w:r>
      <w:proofErr w:type="spellStart"/>
      <w:r w:rsidRPr="00652B14">
        <w:t>Jassin</w:t>
      </w:r>
      <w:proofErr w:type="spellEnd"/>
      <w:r w:rsidRPr="00652B14">
        <w:t xml:space="preserve">, 1972: 60). Mohammad (1969: 88) </w:t>
      </w:r>
      <w:proofErr w:type="spellStart"/>
      <w:r w:rsidRPr="00652B14">
        <w:t>merumuskan</w:t>
      </w:r>
      <w:proofErr w:type="spellEnd"/>
      <w:r w:rsidRPr="00652B14">
        <w:t xml:space="preserve"> sastra religious </w:t>
      </w:r>
      <w:proofErr w:type="spellStart"/>
      <w:r w:rsidRPr="00652B14">
        <w:t>sebagai</w:t>
      </w:r>
      <w:proofErr w:type="spellEnd"/>
      <w:r w:rsidRPr="00652B14">
        <w:t xml:space="preserve"> genre sastra</w:t>
      </w:r>
      <w:r w:rsidR="00D57C9A">
        <w:t xml:space="preserve"> </w:t>
      </w:r>
      <w:r w:rsidRPr="00652B14">
        <w:t xml:space="preserve">yang </w:t>
      </w:r>
      <w:proofErr w:type="spellStart"/>
      <w:r w:rsidRPr="00652B14">
        <w:t>bermaksud</w:t>
      </w:r>
      <w:proofErr w:type="spellEnd"/>
      <w:r w:rsidRPr="00652B14">
        <w:t xml:space="preserve"> </w:t>
      </w:r>
      <w:proofErr w:type="spellStart"/>
      <w:r w:rsidRPr="00652B14">
        <w:t>memberi</w:t>
      </w:r>
      <w:proofErr w:type="spellEnd"/>
      <w:r w:rsidRPr="00652B14">
        <w:t xml:space="preserve"> </w:t>
      </w:r>
      <w:proofErr w:type="spellStart"/>
      <w:r w:rsidRPr="00652B14">
        <w:t>jawaban</w:t>
      </w:r>
      <w:proofErr w:type="spellEnd"/>
      <w:r w:rsidRPr="00652B14">
        <w:t xml:space="preserve"> </w:t>
      </w:r>
      <w:proofErr w:type="spellStart"/>
      <w:r w:rsidRPr="00652B14">
        <w:t>dengan</w:t>
      </w:r>
      <w:proofErr w:type="spellEnd"/>
      <w:r w:rsidRPr="00652B14">
        <w:t xml:space="preserve"> </w:t>
      </w:r>
      <w:proofErr w:type="spellStart"/>
      <w:r w:rsidRPr="00652B14">
        <w:t>berbasiskan</w:t>
      </w:r>
      <w:proofErr w:type="spellEnd"/>
      <w:r w:rsidRPr="00652B14">
        <w:t xml:space="preserve"> </w:t>
      </w:r>
      <w:proofErr w:type="spellStart"/>
      <w:r w:rsidRPr="00652B14">
        <w:t>nilai-nilai</w:t>
      </w:r>
      <w:proofErr w:type="spellEnd"/>
      <w:r w:rsidRPr="00652B14">
        <w:t xml:space="preserve"> yang </w:t>
      </w:r>
      <w:proofErr w:type="spellStart"/>
      <w:r w:rsidRPr="00652B14">
        <w:t>bersifat</w:t>
      </w:r>
      <w:proofErr w:type="spellEnd"/>
      <w:r w:rsidRPr="00652B14">
        <w:t xml:space="preserve"> </w:t>
      </w:r>
      <w:proofErr w:type="spellStart"/>
      <w:r w:rsidRPr="00652B14">
        <w:t>tradisional</w:t>
      </w:r>
      <w:proofErr w:type="spellEnd"/>
      <w:r w:rsidR="00CD04CF">
        <w:t xml:space="preserve"> </w:t>
      </w:r>
      <w:proofErr w:type="spellStart"/>
      <w:r w:rsidRPr="00652B14">
        <w:t>keagamaan</w:t>
      </w:r>
      <w:proofErr w:type="spellEnd"/>
      <w:r>
        <w:rPr>
          <w:rStyle w:val="FootnoteReference"/>
          <w:rFonts w:ascii="Times New Roman" w:hAnsi="Times New Roman" w:cs="Times New Roman"/>
          <w:sz w:val="24"/>
          <w:szCs w:val="24"/>
        </w:rPr>
        <w:footnoteReference w:id="9"/>
      </w:r>
      <w:r w:rsidRPr="00652B14">
        <w:t>.</w:t>
      </w:r>
    </w:p>
    <w:p w14:paraId="3E4FBD6E" w14:textId="77777777" w:rsidR="00FC61F3" w:rsidRPr="00EE0DE5" w:rsidRDefault="00FC61F3" w:rsidP="00FC61F3">
      <w:pPr>
        <w:pStyle w:val="textDILIGENTIA"/>
        <w:rPr>
          <w:color w:val="000000" w:themeColor="text1"/>
        </w:rPr>
      </w:pPr>
    </w:p>
    <w:p w14:paraId="62C4D38B" w14:textId="35210EA6" w:rsidR="00FC61F3" w:rsidRPr="0050755D" w:rsidRDefault="00FC61F3" w:rsidP="00D57C9A">
      <w:pPr>
        <w:pStyle w:val="textDILIGENTIA"/>
      </w:pPr>
      <w:proofErr w:type="spellStart"/>
      <w:r w:rsidRPr="00E2224B">
        <w:t>Menurut</w:t>
      </w:r>
      <w:proofErr w:type="spellEnd"/>
      <w:r w:rsidRPr="00E2224B">
        <w:t xml:space="preserve"> KBBI (2016), </w:t>
      </w:r>
      <w:proofErr w:type="spellStart"/>
      <w:r w:rsidRPr="00E2224B">
        <w:t>karakter</w:t>
      </w:r>
      <w:proofErr w:type="spellEnd"/>
      <w:r w:rsidRPr="00E2224B">
        <w:t xml:space="preserve"> </w:t>
      </w:r>
      <w:proofErr w:type="spellStart"/>
      <w:r w:rsidRPr="00E2224B">
        <w:t>adalah</w:t>
      </w:r>
      <w:proofErr w:type="spellEnd"/>
      <w:r w:rsidRPr="00E2224B">
        <w:t xml:space="preserve"> </w:t>
      </w:r>
      <w:proofErr w:type="spellStart"/>
      <w:r w:rsidRPr="00E2224B">
        <w:t>sifat-sifat</w:t>
      </w:r>
      <w:proofErr w:type="spellEnd"/>
      <w:r w:rsidRPr="00E2224B">
        <w:t xml:space="preserve"> </w:t>
      </w:r>
      <w:proofErr w:type="spellStart"/>
      <w:r w:rsidRPr="00E2224B">
        <w:t>kejiawaan</w:t>
      </w:r>
      <w:proofErr w:type="spellEnd"/>
      <w:r w:rsidRPr="00E2224B">
        <w:t xml:space="preserve">, </w:t>
      </w:r>
      <w:proofErr w:type="spellStart"/>
      <w:r w:rsidRPr="00E2224B">
        <w:t>akhlak</w:t>
      </w:r>
      <w:proofErr w:type="spellEnd"/>
      <w:r w:rsidRPr="00E2224B">
        <w:t xml:space="preserve"> </w:t>
      </w:r>
      <w:proofErr w:type="spellStart"/>
      <w:r w:rsidRPr="00E2224B">
        <w:t>atau</w:t>
      </w:r>
      <w:proofErr w:type="spellEnd"/>
      <w:r w:rsidRPr="00E2224B">
        <w:t xml:space="preserve"> </w:t>
      </w:r>
      <w:proofErr w:type="spellStart"/>
      <w:r w:rsidRPr="00E2224B">
        <w:t>budi</w:t>
      </w:r>
      <w:proofErr w:type="spellEnd"/>
      <w:r w:rsidRPr="00E2224B">
        <w:t xml:space="preserve"> </w:t>
      </w:r>
      <w:proofErr w:type="spellStart"/>
      <w:r w:rsidRPr="00E2224B">
        <w:t>pekerti</w:t>
      </w:r>
      <w:proofErr w:type="spellEnd"/>
      <w:r w:rsidRPr="00E2224B">
        <w:t xml:space="preserve"> yang</w:t>
      </w:r>
      <w:r w:rsidR="00D57C9A">
        <w:t xml:space="preserve"> </w:t>
      </w:r>
      <w:proofErr w:type="spellStart"/>
      <w:r w:rsidRPr="00E2224B">
        <w:t>membedakan</w:t>
      </w:r>
      <w:proofErr w:type="spellEnd"/>
      <w:r w:rsidRPr="00E2224B">
        <w:t xml:space="preserve"> </w:t>
      </w:r>
      <w:proofErr w:type="spellStart"/>
      <w:r w:rsidRPr="00E2224B">
        <w:t>seseorang</w:t>
      </w:r>
      <w:proofErr w:type="spellEnd"/>
      <w:r w:rsidRPr="00E2224B">
        <w:t xml:space="preserve"> </w:t>
      </w:r>
      <w:proofErr w:type="spellStart"/>
      <w:r w:rsidRPr="00E2224B">
        <w:t>dari</w:t>
      </w:r>
      <w:proofErr w:type="spellEnd"/>
      <w:r w:rsidRPr="00E2224B">
        <w:t xml:space="preserve"> yang lain; </w:t>
      </w:r>
      <w:proofErr w:type="spellStart"/>
      <w:r w:rsidRPr="00E2224B">
        <w:t>tabiat</w:t>
      </w:r>
      <w:proofErr w:type="spellEnd"/>
      <w:r w:rsidRPr="00E2224B">
        <w:t xml:space="preserve">; </w:t>
      </w:r>
      <w:proofErr w:type="spellStart"/>
      <w:r w:rsidRPr="00E2224B">
        <w:t>watak</w:t>
      </w:r>
      <w:proofErr w:type="spellEnd"/>
      <w:r w:rsidRPr="00E2224B">
        <w:t>.</w:t>
      </w:r>
      <w:r>
        <w:t xml:space="preserve"> </w:t>
      </w:r>
      <w:r w:rsidRPr="00B551EE">
        <w:t xml:space="preserve"> </w:t>
      </w:r>
      <w:proofErr w:type="spellStart"/>
      <w:r w:rsidRPr="00B551EE">
        <w:t>Karakter</w:t>
      </w:r>
      <w:proofErr w:type="spellEnd"/>
      <w:r w:rsidRPr="00B551EE">
        <w:t xml:space="preserve"> </w:t>
      </w:r>
      <w:proofErr w:type="spellStart"/>
      <w:r w:rsidRPr="00B551EE">
        <w:t>merupakan</w:t>
      </w:r>
      <w:proofErr w:type="spellEnd"/>
      <w:r w:rsidRPr="00B551EE">
        <w:t xml:space="preserve"> </w:t>
      </w:r>
      <w:proofErr w:type="spellStart"/>
      <w:r w:rsidRPr="00B551EE">
        <w:t>tanda</w:t>
      </w:r>
      <w:proofErr w:type="spellEnd"/>
      <w:r w:rsidRPr="00B551EE">
        <w:t xml:space="preserve">, </w:t>
      </w:r>
      <w:proofErr w:type="spellStart"/>
      <w:r w:rsidRPr="00B551EE">
        <w:t>ciri</w:t>
      </w:r>
      <w:proofErr w:type="spellEnd"/>
      <w:r w:rsidRPr="00B551EE">
        <w:t xml:space="preserve"> </w:t>
      </w:r>
      <w:proofErr w:type="spellStart"/>
      <w:r w:rsidRPr="00B551EE">
        <w:t>khusus</w:t>
      </w:r>
      <w:proofErr w:type="spellEnd"/>
      <w:r w:rsidRPr="00B551EE">
        <w:t xml:space="preserve">, </w:t>
      </w:r>
      <w:proofErr w:type="spellStart"/>
      <w:r w:rsidRPr="00B551EE">
        <w:t>pola</w:t>
      </w:r>
      <w:proofErr w:type="spellEnd"/>
      <w:r w:rsidR="00D57C9A">
        <w:t xml:space="preserve"> </w:t>
      </w:r>
      <w:proofErr w:type="spellStart"/>
      <w:r w:rsidRPr="00B551EE">
        <w:t>perilaku</w:t>
      </w:r>
      <w:proofErr w:type="spellEnd"/>
      <w:r w:rsidRPr="00B551EE">
        <w:t xml:space="preserve">, dan </w:t>
      </w:r>
      <w:proofErr w:type="spellStart"/>
      <w:r w:rsidRPr="00B551EE">
        <w:t>keadaan</w:t>
      </w:r>
      <w:proofErr w:type="spellEnd"/>
      <w:r w:rsidRPr="00B551EE">
        <w:t xml:space="preserve"> moral </w:t>
      </w:r>
      <w:proofErr w:type="spellStart"/>
      <w:r w:rsidRPr="009D34B3">
        <w:rPr>
          <w:color w:val="000000" w:themeColor="text1"/>
        </w:rPr>
        <w:t>individu</w:t>
      </w:r>
      <w:proofErr w:type="spellEnd"/>
      <w:r>
        <w:rPr>
          <w:rStyle w:val="FootnoteReference"/>
          <w:rFonts w:ascii="Times New Roman" w:hAnsi="Times New Roman" w:cs="Times New Roman"/>
          <w:color w:val="000000" w:themeColor="text1"/>
          <w:sz w:val="24"/>
          <w:szCs w:val="24"/>
        </w:rPr>
        <w:footnoteReference w:id="10"/>
      </w:r>
      <w:r>
        <w:rPr>
          <w:color w:val="000000" w:themeColor="text1"/>
        </w:rPr>
        <w:t>.</w:t>
      </w:r>
      <w:r w:rsidRPr="00B51BE7">
        <w:rPr>
          <w:color w:val="FF0000"/>
        </w:rPr>
        <w:t xml:space="preserve"> </w:t>
      </w:r>
      <w:proofErr w:type="spellStart"/>
      <w:r w:rsidRPr="00D620A2">
        <w:t>Lebih</w:t>
      </w:r>
      <w:proofErr w:type="spellEnd"/>
      <w:r w:rsidRPr="00D620A2">
        <w:t xml:space="preserve"> </w:t>
      </w:r>
      <w:proofErr w:type="spellStart"/>
      <w:r w:rsidRPr="00D620A2">
        <w:t>jauh</w:t>
      </w:r>
      <w:proofErr w:type="spellEnd"/>
      <w:r w:rsidRPr="00D620A2">
        <w:t xml:space="preserve"> Setiawan</w:t>
      </w:r>
      <w:r w:rsidR="00D57C9A">
        <w:t xml:space="preserve"> </w:t>
      </w:r>
      <w:proofErr w:type="spellStart"/>
      <w:r w:rsidRPr="00D620A2">
        <w:t>memaparkan</w:t>
      </w:r>
      <w:proofErr w:type="spellEnd"/>
      <w:r w:rsidRPr="00D620A2">
        <w:t xml:space="preserve"> </w:t>
      </w:r>
      <w:proofErr w:type="spellStart"/>
      <w:r w:rsidRPr="00D620A2">
        <w:lastRenderedPageBreak/>
        <w:t>bahwa</w:t>
      </w:r>
      <w:proofErr w:type="spellEnd"/>
      <w:r w:rsidRPr="00D620A2">
        <w:t xml:space="preserve"> </w:t>
      </w:r>
      <w:proofErr w:type="spellStart"/>
      <w:r w:rsidRPr="00D620A2">
        <w:t>k</w:t>
      </w:r>
      <w:r w:rsidRPr="00B551EE">
        <w:t>arakter</w:t>
      </w:r>
      <w:proofErr w:type="spellEnd"/>
      <w:r w:rsidRPr="00B551EE">
        <w:t xml:space="preserve"> </w:t>
      </w:r>
      <w:proofErr w:type="spellStart"/>
      <w:r w:rsidRPr="00B551EE">
        <w:t>adalah</w:t>
      </w:r>
      <w:proofErr w:type="spellEnd"/>
      <w:r w:rsidRPr="00B551EE">
        <w:t xml:space="preserve"> </w:t>
      </w:r>
      <w:proofErr w:type="spellStart"/>
      <w:r w:rsidRPr="00B551EE">
        <w:t>ciri</w:t>
      </w:r>
      <w:proofErr w:type="spellEnd"/>
      <w:r w:rsidRPr="00B551EE">
        <w:t xml:space="preserve"> </w:t>
      </w:r>
      <w:proofErr w:type="spellStart"/>
      <w:r w:rsidRPr="00B551EE">
        <w:t>khas</w:t>
      </w:r>
      <w:proofErr w:type="spellEnd"/>
      <w:r w:rsidRPr="00B551EE">
        <w:t xml:space="preserve"> </w:t>
      </w:r>
      <w:proofErr w:type="spellStart"/>
      <w:r w:rsidRPr="00B551EE">
        <w:t>individu</w:t>
      </w:r>
      <w:proofErr w:type="spellEnd"/>
      <w:r w:rsidRPr="00B551EE">
        <w:t xml:space="preserve"> </w:t>
      </w:r>
      <w:proofErr w:type="spellStart"/>
      <w:r w:rsidRPr="00B551EE">
        <w:t>dalam</w:t>
      </w:r>
      <w:proofErr w:type="spellEnd"/>
      <w:r w:rsidRPr="00B551EE">
        <w:t xml:space="preserve"> </w:t>
      </w:r>
      <w:proofErr w:type="spellStart"/>
      <w:r w:rsidRPr="00B551EE">
        <w:t>berpikir</w:t>
      </w:r>
      <w:proofErr w:type="spellEnd"/>
      <w:r w:rsidRPr="00B551EE">
        <w:t xml:space="preserve"> dan </w:t>
      </w:r>
      <w:proofErr w:type="spellStart"/>
      <w:r w:rsidRPr="00B551EE">
        <w:t>berperilaku</w:t>
      </w:r>
      <w:proofErr w:type="spellEnd"/>
      <w:r w:rsidRPr="00B551EE">
        <w:t xml:space="preserve"> </w:t>
      </w:r>
      <w:proofErr w:type="spellStart"/>
      <w:r w:rsidRPr="00B551EE">
        <w:t>dalam</w:t>
      </w:r>
      <w:proofErr w:type="spellEnd"/>
      <w:r w:rsidRPr="00B551EE">
        <w:t xml:space="preserve"> </w:t>
      </w:r>
      <w:proofErr w:type="spellStart"/>
      <w:r w:rsidRPr="00B551EE">
        <w:t>kerja</w:t>
      </w:r>
      <w:proofErr w:type="spellEnd"/>
      <w:r w:rsidRPr="00B551EE">
        <w:t xml:space="preserve"> </w:t>
      </w:r>
      <w:r w:rsidR="00D57C9A">
        <w:t xml:space="preserve"> </w:t>
      </w:r>
      <w:proofErr w:type="spellStart"/>
      <w:r w:rsidRPr="00B551EE">
        <w:t>sama</w:t>
      </w:r>
      <w:proofErr w:type="spellEnd"/>
      <w:r w:rsidRPr="00B551EE">
        <w:t xml:space="preserve"> </w:t>
      </w:r>
      <w:proofErr w:type="spellStart"/>
      <w:r w:rsidRPr="00B551EE">
        <w:t>serta</w:t>
      </w:r>
      <w:proofErr w:type="spellEnd"/>
      <w:r w:rsidRPr="00B551EE">
        <w:t xml:space="preserve"> </w:t>
      </w:r>
      <w:proofErr w:type="spellStart"/>
      <w:r w:rsidRPr="00B551EE">
        <w:t>kehidupan</w:t>
      </w:r>
      <w:proofErr w:type="spellEnd"/>
      <w:r w:rsidRPr="00B551EE">
        <w:t xml:space="preserve"> </w:t>
      </w:r>
      <w:proofErr w:type="spellStart"/>
      <w:r w:rsidRPr="00B551EE">
        <w:t>keluarga</w:t>
      </w:r>
      <w:proofErr w:type="spellEnd"/>
      <w:r w:rsidRPr="00B551EE">
        <w:t xml:space="preserve">, </w:t>
      </w:r>
      <w:proofErr w:type="spellStart"/>
      <w:r w:rsidRPr="00B551EE">
        <w:t>masyarakat</w:t>
      </w:r>
      <w:proofErr w:type="spellEnd"/>
      <w:r w:rsidRPr="00B551EE">
        <w:t>, dan negara</w:t>
      </w:r>
      <w:r w:rsidRPr="00D57C9A">
        <w:rPr>
          <w:rStyle w:val="FootnoteReference"/>
          <w:rFonts w:ascii="Times New Roman" w:hAnsi="Times New Roman" w:cs="Times New Roman"/>
          <w:sz w:val="24"/>
          <w:szCs w:val="24"/>
        </w:rPr>
        <w:footnoteReference w:id="11"/>
      </w:r>
      <w:r w:rsidRPr="00D57C9A">
        <w:rPr>
          <w:color w:val="FF0000"/>
        </w:rPr>
        <w:t xml:space="preserve">. </w:t>
      </w:r>
      <w:proofErr w:type="spellStart"/>
      <w:r w:rsidRPr="00D57C9A">
        <w:t>Senada</w:t>
      </w:r>
      <w:proofErr w:type="spellEnd"/>
      <w:r w:rsidRPr="00D57C9A">
        <w:t xml:space="preserve"> </w:t>
      </w:r>
      <w:proofErr w:type="spellStart"/>
      <w:r w:rsidRPr="00D57C9A">
        <w:t>dengan</w:t>
      </w:r>
      <w:proofErr w:type="spellEnd"/>
      <w:r w:rsidRPr="00D57C9A">
        <w:t xml:space="preserve"> </w:t>
      </w:r>
      <w:proofErr w:type="spellStart"/>
      <w:r w:rsidRPr="00D57C9A">
        <w:t>hal</w:t>
      </w:r>
      <w:proofErr w:type="spellEnd"/>
      <w:r w:rsidRPr="00D57C9A">
        <w:t xml:space="preserve"> </w:t>
      </w:r>
      <w:proofErr w:type="spellStart"/>
      <w:r w:rsidRPr="00D57C9A">
        <w:t>itu</w:t>
      </w:r>
      <w:proofErr w:type="spellEnd"/>
      <w:r w:rsidRPr="00D57C9A">
        <w:t xml:space="preserve">, </w:t>
      </w:r>
      <w:proofErr w:type="spellStart"/>
      <w:r w:rsidRPr="00D57C9A">
        <w:t>Haryani</w:t>
      </w:r>
      <w:proofErr w:type="spellEnd"/>
      <w:r w:rsidRPr="00D57C9A">
        <w:t xml:space="preserve"> </w:t>
      </w:r>
      <w:proofErr w:type="spellStart"/>
      <w:r w:rsidRPr="00D57C9A">
        <w:t>menyatakan</w:t>
      </w:r>
      <w:proofErr w:type="spellEnd"/>
      <w:r w:rsidRPr="00D57C9A">
        <w:t xml:space="preserve"> </w:t>
      </w:r>
      <w:proofErr w:type="spellStart"/>
      <w:r w:rsidRPr="00D57C9A">
        <w:t>bahwa</w:t>
      </w:r>
      <w:proofErr w:type="spellEnd"/>
      <w:r w:rsidRPr="00D57C9A">
        <w:rPr>
          <w:color w:val="FF0000"/>
        </w:rPr>
        <w:t xml:space="preserve"> </w:t>
      </w:r>
      <w:proofErr w:type="spellStart"/>
      <w:r w:rsidRPr="00D57C9A">
        <w:t>Karakter</w:t>
      </w:r>
      <w:proofErr w:type="spellEnd"/>
      <w:r w:rsidRPr="00B551EE">
        <w:t xml:space="preserve"> </w:t>
      </w:r>
      <w:proofErr w:type="spellStart"/>
      <w:r w:rsidRPr="00B551EE">
        <w:t>merupakan</w:t>
      </w:r>
      <w:proofErr w:type="spellEnd"/>
      <w:r w:rsidRPr="00B551EE">
        <w:t xml:space="preserve"> </w:t>
      </w:r>
      <w:proofErr w:type="spellStart"/>
      <w:r w:rsidRPr="00B551EE">
        <w:t>tabiat</w:t>
      </w:r>
      <w:proofErr w:type="spellEnd"/>
      <w:r w:rsidRPr="00B551EE">
        <w:t xml:space="preserve"> </w:t>
      </w:r>
      <w:proofErr w:type="spellStart"/>
      <w:r w:rsidRPr="00B551EE">
        <w:t>atau</w:t>
      </w:r>
      <w:proofErr w:type="spellEnd"/>
      <w:r w:rsidRPr="00B551EE">
        <w:t xml:space="preserve"> </w:t>
      </w:r>
      <w:proofErr w:type="spellStart"/>
      <w:r w:rsidRPr="00B551EE">
        <w:t>kebiasaan</w:t>
      </w:r>
      <w:proofErr w:type="spellEnd"/>
      <w:r w:rsidRPr="00B551EE">
        <w:t xml:space="preserve"> </w:t>
      </w:r>
      <w:proofErr w:type="spellStart"/>
      <w:r w:rsidRPr="00B551EE">
        <w:t>untuk</w:t>
      </w:r>
      <w:proofErr w:type="spellEnd"/>
      <w:r w:rsidRPr="00B551EE">
        <w:t xml:space="preserve"> </w:t>
      </w:r>
      <w:proofErr w:type="spellStart"/>
      <w:r w:rsidRPr="00B551EE">
        <w:t>mempraktikkan</w:t>
      </w:r>
      <w:proofErr w:type="spellEnd"/>
      <w:r w:rsidRPr="00B551EE">
        <w:t xml:space="preserve"> </w:t>
      </w:r>
      <w:proofErr w:type="spellStart"/>
      <w:r w:rsidRPr="00B551EE">
        <w:t>hal</w:t>
      </w:r>
      <w:proofErr w:type="spellEnd"/>
      <w:r w:rsidRPr="00B551EE">
        <w:t xml:space="preserve"> </w:t>
      </w:r>
      <w:proofErr w:type="spellStart"/>
      <w:r w:rsidRPr="00B551EE">
        <w:t>baik</w:t>
      </w:r>
      <w:proofErr w:type="spellEnd"/>
      <w:r>
        <w:rPr>
          <w:rStyle w:val="FootnoteReference"/>
          <w:rFonts w:ascii="Times New Roman" w:hAnsi="Times New Roman" w:cs="Times New Roman"/>
          <w:sz w:val="24"/>
          <w:szCs w:val="24"/>
        </w:rPr>
        <w:footnoteReference w:id="12"/>
      </w:r>
      <w:r w:rsidRPr="00836678">
        <w:rPr>
          <w:color w:val="000000" w:themeColor="text1"/>
        </w:rPr>
        <w:t xml:space="preserve">. </w:t>
      </w:r>
      <w:proofErr w:type="spellStart"/>
      <w:r w:rsidRPr="00836678">
        <w:rPr>
          <w:color w:val="000000" w:themeColor="text1"/>
        </w:rPr>
        <w:t>Secara</w:t>
      </w:r>
      <w:proofErr w:type="spellEnd"/>
      <w:r w:rsidRPr="00836678">
        <w:rPr>
          <w:color w:val="000000" w:themeColor="text1"/>
        </w:rPr>
        <w:t xml:space="preserve"> </w:t>
      </w:r>
      <w:proofErr w:type="spellStart"/>
      <w:r w:rsidRPr="00836678">
        <w:rPr>
          <w:color w:val="000000" w:themeColor="text1"/>
        </w:rPr>
        <w:t>lebih</w:t>
      </w:r>
      <w:proofErr w:type="spellEnd"/>
      <w:r w:rsidRPr="00836678">
        <w:rPr>
          <w:color w:val="000000" w:themeColor="text1"/>
        </w:rPr>
        <w:t xml:space="preserve"> </w:t>
      </w:r>
      <w:proofErr w:type="spellStart"/>
      <w:r w:rsidRPr="00836678">
        <w:rPr>
          <w:color w:val="000000" w:themeColor="text1"/>
        </w:rPr>
        <w:t>terperinci</w:t>
      </w:r>
      <w:proofErr w:type="spellEnd"/>
      <w:r w:rsidRPr="00836678">
        <w:rPr>
          <w:color w:val="000000" w:themeColor="text1"/>
        </w:rPr>
        <w:t xml:space="preserve">, </w:t>
      </w:r>
      <w:proofErr w:type="spellStart"/>
      <w:r w:rsidRPr="00836678">
        <w:rPr>
          <w:color w:val="000000" w:themeColor="text1"/>
        </w:rPr>
        <w:t>Sulianti</w:t>
      </w:r>
      <w:proofErr w:type="spellEnd"/>
      <w:r w:rsidRPr="00836678">
        <w:rPr>
          <w:color w:val="000000" w:themeColor="text1"/>
        </w:rPr>
        <w:t xml:space="preserve"> </w:t>
      </w:r>
      <w:proofErr w:type="spellStart"/>
      <w:r w:rsidRPr="00836678">
        <w:rPr>
          <w:color w:val="000000" w:themeColor="text1"/>
        </w:rPr>
        <w:t>menjelaskan</w:t>
      </w:r>
      <w:proofErr w:type="spellEnd"/>
      <w:r w:rsidRPr="00836678">
        <w:rPr>
          <w:color w:val="000000" w:themeColor="text1"/>
        </w:rPr>
        <w:t xml:space="preserve"> </w:t>
      </w:r>
      <w:proofErr w:type="spellStart"/>
      <w:r w:rsidRPr="00836678">
        <w:rPr>
          <w:color w:val="000000" w:themeColor="text1"/>
        </w:rPr>
        <w:t>bahwa</w:t>
      </w:r>
      <w:proofErr w:type="spellEnd"/>
      <w:r>
        <w:rPr>
          <w:color w:val="FF0000"/>
          <w:u w:val="single"/>
        </w:rPr>
        <w:t xml:space="preserve"> </w:t>
      </w:r>
      <w:proofErr w:type="spellStart"/>
      <w:r w:rsidRPr="00836678">
        <w:rPr>
          <w:color w:val="000000" w:themeColor="text1"/>
          <w:u w:val="single"/>
        </w:rPr>
        <w:t>k</w:t>
      </w:r>
      <w:r w:rsidRPr="00B551EE">
        <w:t>arakter</w:t>
      </w:r>
      <w:proofErr w:type="spellEnd"/>
      <w:r w:rsidRPr="00B551EE">
        <w:t xml:space="preserve"> </w:t>
      </w:r>
      <w:proofErr w:type="spellStart"/>
      <w:r w:rsidRPr="00B551EE">
        <w:t>ialah</w:t>
      </w:r>
      <w:proofErr w:type="spellEnd"/>
      <w:r w:rsidRPr="00B551EE">
        <w:t xml:space="preserve"> </w:t>
      </w:r>
      <w:proofErr w:type="spellStart"/>
      <w:r w:rsidRPr="00B551EE">
        <w:t>bawaan</w:t>
      </w:r>
      <w:proofErr w:type="spellEnd"/>
      <w:r w:rsidRPr="00B551EE">
        <w:t xml:space="preserve">, </w:t>
      </w:r>
      <w:proofErr w:type="spellStart"/>
      <w:r w:rsidRPr="00B551EE">
        <w:t>jiwa</w:t>
      </w:r>
      <w:proofErr w:type="spellEnd"/>
      <w:r w:rsidRPr="00B551EE">
        <w:t xml:space="preserve">, </w:t>
      </w:r>
      <w:proofErr w:type="spellStart"/>
      <w:r w:rsidRPr="00B551EE">
        <w:t>hati</w:t>
      </w:r>
      <w:proofErr w:type="spellEnd"/>
      <w:r w:rsidRPr="00B551EE">
        <w:t xml:space="preserve">, </w:t>
      </w:r>
      <w:proofErr w:type="spellStart"/>
      <w:r w:rsidRPr="00B551EE">
        <w:t>budi</w:t>
      </w:r>
      <w:proofErr w:type="spellEnd"/>
      <w:r w:rsidRPr="00B551EE">
        <w:t xml:space="preserve"> </w:t>
      </w:r>
      <w:proofErr w:type="spellStart"/>
      <w:r w:rsidRPr="00B551EE">
        <w:t>pekerti</w:t>
      </w:r>
      <w:proofErr w:type="spellEnd"/>
      <w:r w:rsidRPr="00B551EE">
        <w:t xml:space="preserve">, </w:t>
      </w:r>
      <w:proofErr w:type="spellStart"/>
      <w:r w:rsidRPr="00B551EE">
        <w:t>perilaku</w:t>
      </w:r>
      <w:proofErr w:type="spellEnd"/>
      <w:r w:rsidRPr="00B551EE">
        <w:t xml:space="preserve">, </w:t>
      </w:r>
      <w:proofErr w:type="spellStart"/>
      <w:r w:rsidRPr="00B551EE">
        <w:t>sifat</w:t>
      </w:r>
      <w:proofErr w:type="spellEnd"/>
      <w:r w:rsidRPr="00B551EE">
        <w:t xml:space="preserve">, </w:t>
      </w:r>
      <w:proofErr w:type="spellStart"/>
      <w:r w:rsidRPr="00B551EE">
        <w:t>personalitas</w:t>
      </w:r>
      <w:proofErr w:type="spellEnd"/>
      <w:r w:rsidRPr="00B551EE">
        <w:t xml:space="preserve">, </w:t>
      </w:r>
      <w:proofErr w:type="spellStart"/>
      <w:r w:rsidRPr="00B551EE">
        <w:t>temperamen</w:t>
      </w:r>
      <w:proofErr w:type="spellEnd"/>
      <w:r w:rsidRPr="00B551EE">
        <w:t xml:space="preserve">, </w:t>
      </w:r>
      <w:proofErr w:type="spellStart"/>
      <w:r w:rsidRPr="00B551EE">
        <w:t>tabiat</w:t>
      </w:r>
      <w:proofErr w:type="spellEnd"/>
      <w:r w:rsidRPr="00B551EE">
        <w:t>,</w:t>
      </w:r>
      <w:r>
        <w:t xml:space="preserve"> </w:t>
      </w:r>
      <w:r w:rsidRPr="00B551EE">
        <w:t xml:space="preserve">dan </w:t>
      </w:r>
      <w:proofErr w:type="spellStart"/>
      <w:r w:rsidRPr="00B551EE">
        <w:t>watak</w:t>
      </w:r>
      <w:proofErr w:type="spellEnd"/>
      <w:r w:rsidRPr="00B551EE">
        <w:t xml:space="preserve"> yang </w:t>
      </w:r>
      <w:proofErr w:type="spellStart"/>
      <w:r w:rsidRPr="00B551EE">
        <w:t>berfokus</w:t>
      </w:r>
      <w:proofErr w:type="spellEnd"/>
      <w:r w:rsidRPr="00B551EE">
        <w:t xml:space="preserve"> pada </w:t>
      </w:r>
      <w:proofErr w:type="spellStart"/>
      <w:r w:rsidRPr="00B551EE">
        <w:t>penerapan</w:t>
      </w:r>
      <w:proofErr w:type="spellEnd"/>
      <w:r w:rsidRPr="00B551EE">
        <w:t xml:space="preserve"> </w:t>
      </w:r>
      <w:proofErr w:type="spellStart"/>
      <w:r w:rsidRPr="00B551EE">
        <w:t>nilai</w:t>
      </w:r>
      <w:proofErr w:type="spellEnd"/>
      <w:r w:rsidRPr="00B551EE">
        <w:t xml:space="preserve"> </w:t>
      </w:r>
      <w:proofErr w:type="spellStart"/>
      <w:r w:rsidRPr="00B551EE">
        <w:t>kebaikan</w:t>
      </w:r>
      <w:proofErr w:type="spellEnd"/>
      <w:r w:rsidRPr="00B551EE">
        <w:t xml:space="preserve"> </w:t>
      </w:r>
      <w:proofErr w:type="spellStart"/>
      <w:r w:rsidRPr="00B551EE">
        <w:t>dalam</w:t>
      </w:r>
      <w:proofErr w:type="spellEnd"/>
      <w:r w:rsidRPr="00B551EE">
        <w:t xml:space="preserve"> </w:t>
      </w:r>
      <w:proofErr w:type="spellStart"/>
      <w:r w:rsidRPr="00B551EE">
        <w:t>bentuk</w:t>
      </w:r>
      <w:proofErr w:type="spellEnd"/>
      <w:r w:rsidRPr="00B551EE">
        <w:t xml:space="preserve"> </w:t>
      </w:r>
      <w:proofErr w:type="spellStart"/>
      <w:r w:rsidRPr="00B551EE">
        <w:t>tingkah</w:t>
      </w:r>
      <w:proofErr w:type="spellEnd"/>
      <w:r w:rsidRPr="00B551EE">
        <w:t xml:space="preserve"> </w:t>
      </w:r>
      <w:proofErr w:type="spellStart"/>
      <w:r w:rsidRPr="00B551EE">
        <w:t>laku</w:t>
      </w:r>
      <w:proofErr w:type="spellEnd"/>
      <w:r w:rsidRPr="00B551EE">
        <w:t xml:space="preserve"> </w:t>
      </w:r>
      <w:proofErr w:type="spellStart"/>
      <w:r w:rsidRPr="00B551EE">
        <w:t>atau</w:t>
      </w:r>
      <w:proofErr w:type="spellEnd"/>
      <w:r w:rsidRPr="00B551EE">
        <w:t xml:space="preserve"> </w:t>
      </w:r>
      <w:proofErr w:type="spellStart"/>
      <w:r>
        <w:t>tindakan</w:t>
      </w:r>
      <w:proofErr w:type="spellEnd"/>
      <w:r>
        <w:rPr>
          <w:rStyle w:val="FootnoteReference"/>
          <w:rFonts w:ascii="Times New Roman" w:hAnsi="Times New Roman" w:cs="Times New Roman"/>
          <w:sz w:val="24"/>
          <w:szCs w:val="24"/>
        </w:rPr>
        <w:footnoteReference w:id="13"/>
      </w:r>
      <w:r>
        <w:t>.</w:t>
      </w:r>
    </w:p>
    <w:p w14:paraId="33F45BC8" w14:textId="5CBF62CA" w:rsidR="00FC61F3" w:rsidRPr="00363DC2" w:rsidRDefault="00FC61F3" w:rsidP="00FC61F3">
      <w:pPr>
        <w:pStyle w:val="textDILIGENTIA"/>
      </w:pPr>
      <w:proofErr w:type="spellStart"/>
      <w:r w:rsidRPr="0050755D">
        <w:t>Dengan</w:t>
      </w:r>
      <w:proofErr w:type="spellEnd"/>
      <w:r w:rsidRPr="0050755D">
        <w:t xml:space="preserve"> kata lain, </w:t>
      </w:r>
      <w:proofErr w:type="spellStart"/>
      <w:r w:rsidRPr="0050755D">
        <w:t>Zubaedi</w:t>
      </w:r>
      <w:proofErr w:type="spellEnd"/>
      <w:r w:rsidRPr="0050755D">
        <w:t xml:space="preserve"> </w:t>
      </w:r>
      <w:proofErr w:type="spellStart"/>
      <w:r w:rsidRPr="0050755D">
        <w:t>menyebutkan</w:t>
      </w:r>
      <w:proofErr w:type="spellEnd"/>
      <w:r w:rsidRPr="0050755D">
        <w:t xml:space="preserve"> </w:t>
      </w:r>
      <w:proofErr w:type="spellStart"/>
      <w:r w:rsidRPr="0050755D">
        <w:t>bahwa</w:t>
      </w:r>
      <w:proofErr w:type="spellEnd"/>
      <w:r w:rsidRPr="0050755D">
        <w:t xml:space="preserve"> </w:t>
      </w:r>
      <w:proofErr w:type="spellStart"/>
      <w:r w:rsidRPr="0050755D">
        <w:t>k</w:t>
      </w:r>
      <w:r w:rsidRPr="00B551EE">
        <w:t>arakter</w:t>
      </w:r>
      <w:proofErr w:type="spellEnd"/>
      <w:r w:rsidRPr="00B551EE">
        <w:t xml:space="preserve"> </w:t>
      </w:r>
      <w:proofErr w:type="spellStart"/>
      <w:r w:rsidR="0042238B">
        <w:t>adalah</w:t>
      </w:r>
      <w:proofErr w:type="spellEnd"/>
      <w:r w:rsidR="0042238B">
        <w:t xml:space="preserve"> </w:t>
      </w:r>
      <w:proofErr w:type="spellStart"/>
      <w:r w:rsidR="0042238B">
        <w:t>mustika</w:t>
      </w:r>
      <w:proofErr w:type="spellEnd"/>
      <w:r w:rsidR="0042238B">
        <w:t xml:space="preserve"> </w:t>
      </w:r>
      <w:proofErr w:type="spellStart"/>
      <w:r w:rsidR="0042238B">
        <w:t>hidup</w:t>
      </w:r>
      <w:proofErr w:type="spellEnd"/>
      <w:r w:rsidR="0042238B">
        <w:t xml:space="preserve"> </w:t>
      </w:r>
      <w:r w:rsidRPr="00B551EE">
        <w:t xml:space="preserve">yang </w:t>
      </w:r>
      <w:proofErr w:type="spellStart"/>
      <w:r w:rsidRPr="00B551EE">
        <w:t>membedakan</w:t>
      </w:r>
      <w:proofErr w:type="spellEnd"/>
      <w:r w:rsidRPr="00B551EE">
        <w:t xml:space="preserve"> </w:t>
      </w:r>
      <w:proofErr w:type="spellStart"/>
      <w:r w:rsidRPr="00B551EE">
        <w:t>manusia</w:t>
      </w:r>
      <w:proofErr w:type="spellEnd"/>
      <w:r w:rsidRPr="00B551EE">
        <w:t xml:space="preserve"> dan </w:t>
      </w:r>
      <w:proofErr w:type="spellStart"/>
      <w:r w:rsidRPr="00B551EE">
        <w:t>kehidupannya</w:t>
      </w:r>
      <w:proofErr w:type="spellEnd"/>
      <w:r w:rsidRPr="00B551EE">
        <w:t xml:space="preserve"> </w:t>
      </w:r>
      <w:proofErr w:type="spellStart"/>
      <w:r w:rsidRPr="00B551EE">
        <w:t>dengan</w:t>
      </w:r>
      <w:proofErr w:type="spellEnd"/>
      <w:r w:rsidRPr="00B551EE">
        <w:t xml:space="preserve"> </w:t>
      </w:r>
      <w:proofErr w:type="spellStart"/>
      <w:r w:rsidRPr="00B551EE">
        <w:t>hewan</w:t>
      </w:r>
      <w:proofErr w:type="spellEnd"/>
      <w:r>
        <w:rPr>
          <w:rStyle w:val="FootnoteReference"/>
          <w:rFonts w:ascii="Times New Roman" w:hAnsi="Times New Roman" w:cs="Times New Roman"/>
          <w:sz w:val="24"/>
          <w:szCs w:val="24"/>
        </w:rPr>
        <w:footnoteReference w:id="14"/>
      </w:r>
      <w:r w:rsidRPr="0050755D">
        <w:t xml:space="preserve">. </w:t>
      </w:r>
      <w:proofErr w:type="spellStart"/>
      <w:r w:rsidRPr="0050755D">
        <w:t>Pengertian</w:t>
      </w:r>
      <w:proofErr w:type="spellEnd"/>
      <w:r w:rsidRPr="0050755D">
        <w:t xml:space="preserve"> </w:t>
      </w:r>
      <w:proofErr w:type="spellStart"/>
      <w:r w:rsidRPr="0050755D">
        <w:t>tersebut</w:t>
      </w:r>
      <w:proofErr w:type="spellEnd"/>
      <w:r w:rsidRPr="0050755D">
        <w:t xml:space="preserve"> di </w:t>
      </w:r>
      <w:proofErr w:type="spellStart"/>
      <w:r w:rsidRPr="0050755D">
        <w:t>atas</w:t>
      </w:r>
      <w:proofErr w:type="spellEnd"/>
      <w:r w:rsidRPr="0050755D">
        <w:t xml:space="preserve"> </w:t>
      </w:r>
      <w:proofErr w:type="spellStart"/>
      <w:r w:rsidRPr="0050755D">
        <w:t>tidak</w:t>
      </w:r>
      <w:proofErr w:type="spellEnd"/>
      <w:r w:rsidRPr="0050755D">
        <w:t xml:space="preserve"> </w:t>
      </w:r>
      <w:proofErr w:type="spellStart"/>
      <w:r w:rsidRPr="0050755D">
        <w:t>berbeda</w:t>
      </w:r>
      <w:proofErr w:type="spellEnd"/>
      <w:r w:rsidRPr="0050755D">
        <w:t xml:space="preserve"> </w:t>
      </w:r>
      <w:proofErr w:type="spellStart"/>
      <w:r w:rsidRPr="0050755D">
        <w:t>jauh</w:t>
      </w:r>
      <w:proofErr w:type="spellEnd"/>
      <w:r w:rsidRPr="0050755D">
        <w:t xml:space="preserve"> </w:t>
      </w:r>
      <w:proofErr w:type="spellStart"/>
      <w:r w:rsidRPr="0050755D">
        <w:t>dengan</w:t>
      </w:r>
      <w:proofErr w:type="spellEnd"/>
      <w:r w:rsidRPr="0050755D">
        <w:t xml:space="preserve"> </w:t>
      </w:r>
      <w:proofErr w:type="spellStart"/>
      <w:r w:rsidRPr="0050755D">
        <w:t>pernyataan</w:t>
      </w:r>
      <w:proofErr w:type="spellEnd"/>
      <w:r>
        <w:rPr>
          <w:color w:val="FF0000"/>
        </w:rPr>
        <w:t xml:space="preserve"> </w:t>
      </w:r>
      <w:proofErr w:type="spellStart"/>
      <w:r w:rsidR="000C27CC" w:rsidRPr="00363DC2">
        <w:t>Ismia</w:t>
      </w:r>
      <w:proofErr w:type="spellEnd"/>
      <w:r w:rsidR="000C27CC" w:rsidRPr="00363DC2">
        <w:t xml:space="preserve">, </w:t>
      </w:r>
      <w:proofErr w:type="spellStart"/>
      <w:r w:rsidR="000C27CC" w:rsidRPr="00363DC2">
        <w:t>Ita</w:t>
      </w:r>
      <w:proofErr w:type="spellEnd"/>
      <w:r w:rsidR="000C27CC" w:rsidRPr="00363DC2">
        <w:t xml:space="preserve"> </w:t>
      </w:r>
      <w:proofErr w:type="spellStart"/>
      <w:r w:rsidR="000C27CC" w:rsidRPr="00363DC2">
        <w:t>Nurhalisa</w:t>
      </w:r>
      <w:proofErr w:type="spellEnd"/>
      <w:r w:rsidR="000C27CC" w:rsidRPr="00363DC2">
        <w:t xml:space="preserve">, dan </w:t>
      </w:r>
      <w:proofErr w:type="spellStart"/>
      <w:r w:rsidR="000C27CC" w:rsidRPr="00363DC2">
        <w:t>alwan</w:t>
      </w:r>
      <w:proofErr w:type="spellEnd"/>
      <w:r w:rsidR="000C27CC" w:rsidRPr="00363DC2">
        <w:t xml:space="preserve"> </w:t>
      </w:r>
      <w:proofErr w:type="spellStart"/>
      <w:r w:rsidR="000C27CC" w:rsidRPr="00363DC2">
        <w:t>bahwa</w:t>
      </w:r>
      <w:proofErr w:type="spellEnd"/>
      <w:r w:rsidR="000C27CC" w:rsidRPr="00363DC2">
        <w:t xml:space="preserve"> </w:t>
      </w:r>
      <w:proofErr w:type="spellStart"/>
      <w:r w:rsidR="000C27CC" w:rsidRPr="00363DC2">
        <w:t>karakter</w:t>
      </w:r>
      <w:proofErr w:type="spellEnd"/>
      <w:r w:rsidR="000C27CC" w:rsidRPr="00363DC2">
        <w:t xml:space="preserve"> </w:t>
      </w:r>
      <w:proofErr w:type="spellStart"/>
      <w:r w:rsidR="000C27CC" w:rsidRPr="00363DC2">
        <w:t>adalah</w:t>
      </w:r>
      <w:proofErr w:type="spellEnd"/>
      <w:r w:rsidR="000C27CC" w:rsidRPr="00363DC2">
        <w:t xml:space="preserve"> </w:t>
      </w:r>
      <w:proofErr w:type="spellStart"/>
      <w:r w:rsidR="000C27CC" w:rsidRPr="00363DC2">
        <w:t>watak</w:t>
      </w:r>
      <w:proofErr w:type="spellEnd"/>
      <w:r w:rsidR="000C27CC" w:rsidRPr="00363DC2">
        <w:t xml:space="preserve">, </w:t>
      </w:r>
      <w:proofErr w:type="spellStart"/>
      <w:r w:rsidR="000C27CC" w:rsidRPr="00363DC2">
        <w:t>tabiat</w:t>
      </w:r>
      <w:proofErr w:type="spellEnd"/>
      <w:r w:rsidR="000C27CC" w:rsidRPr="00363DC2">
        <w:t xml:space="preserve">, </w:t>
      </w:r>
      <w:proofErr w:type="spellStart"/>
      <w:r w:rsidR="000C27CC" w:rsidRPr="00363DC2">
        <w:t>akhlak</w:t>
      </w:r>
      <w:proofErr w:type="spellEnd"/>
      <w:r w:rsidR="000C27CC" w:rsidRPr="00363DC2">
        <w:t xml:space="preserve"> </w:t>
      </w:r>
      <w:proofErr w:type="spellStart"/>
      <w:r w:rsidR="000C27CC" w:rsidRPr="00363DC2">
        <w:t>atau</w:t>
      </w:r>
      <w:proofErr w:type="spellEnd"/>
      <w:r w:rsidR="000C27CC" w:rsidRPr="00363DC2">
        <w:t xml:space="preserve"> </w:t>
      </w:r>
      <w:proofErr w:type="spellStart"/>
      <w:r w:rsidR="000C27CC" w:rsidRPr="00363DC2">
        <w:t>kepribadian</w:t>
      </w:r>
      <w:proofErr w:type="spellEnd"/>
      <w:r w:rsidR="000C27CC" w:rsidRPr="00363DC2">
        <w:t xml:space="preserve"> </w:t>
      </w:r>
      <w:proofErr w:type="spellStart"/>
      <w:r w:rsidR="000C27CC" w:rsidRPr="00363DC2">
        <w:t>seseorang</w:t>
      </w:r>
      <w:proofErr w:type="spellEnd"/>
      <w:r w:rsidR="000C27CC" w:rsidRPr="00363DC2">
        <w:t xml:space="preserve"> yang </w:t>
      </w:r>
      <w:proofErr w:type="spellStart"/>
      <w:r w:rsidR="000C27CC" w:rsidRPr="00363DC2">
        <w:t>terbentuk</w:t>
      </w:r>
      <w:proofErr w:type="spellEnd"/>
      <w:r w:rsidR="000C27CC" w:rsidRPr="00363DC2">
        <w:t xml:space="preserve"> dan </w:t>
      </w:r>
      <w:proofErr w:type="spellStart"/>
      <w:r w:rsidR="000C27CC" w:rsidRPr="00363DC2">
        <w:t>internalisasi</w:t>
      </w:r>
      <w:proofErr w:type="spellEnd"/>
      <w:r w:rsidR="000C27CC" w:rsidRPr="00363DC2">
        <w:t xml:space="preserve"> </w:t>
      </w:r>
      <w:proofErr w:type="spellStart"/>
      <w:r w:rsidR="000C27CC" w:rsidRPr="00363DC2">
        <w:t>berbagi</w:t>
      </w:r>
      <w:proofErr w:type="spellEnd"/>
      <w:r w:rsidR="000C27CC" w:rsidRPr="00363DC2">
        <w:t xml:space="preserve"> </w:t>
      </w:r>
      <w:proofErr w:type="spellStart"/>
      <w:r w:rsidR="000C27CC" w:rsidRPr="00363DC2">
        <w:t>kebajikan</w:t>
      </w:r>
      <w:proofErr w:type="spellEnd"/>
      <w:r w:rsidR="000C27CC" w:rsidRPr="00363DC2">
        <w:t xml:space="preserve"> (virtues) yang </w:t>
      </w:r>
      <w:proofErr w:type="spellStart"/>
      <w:r w:rsidR="000C27CC" w:rsidRPr="00363DC2">
        <w:t>diyakini</w:t>
      </w:r>
      <w:proofErr w:type="spellEnd"/>
      <w:r w:rsidR="000C27CC" w:rsidRPr="00363DC2">
        <w:t xml:space="preserve"> dan </w:t>
      </w:r>
      <w:proofErr w:type="spellStart"/>
      <w:r w:rsidR="000C27CC" w:rsidRPr="00363DC2">
        <w:t>digunakan</w:t>
      </w:r>
      <w:proofErr w:type="spellEnd"/>
      <w:r w:rsidR="000C27CC" w:rsidRPr="00363DC2">
        <w:t xml:space="preserve"> </w:t>
      </w:r>
      <w:proofErr w:type="spellStart"/>
      <w:r w:rsidR="000C27CC" w:rsidRPr="00363DC2">
        <w:t>sebagai</w:t>
      </w:r>
      <w:proofErr w:type="spellEnd"/>
      <w:r w:rsidR="000C27CC" w:rsidRPr="00363DC2">
        <w:t xml:space="preserve"> </w:t>
      </w:r>
      <w:proofErr w:type="spellStart"/>
      <w:r w:rsidR="000C27CC" w:rsidRPr="00363DC2">
        <w:t>landasan</w:t>
      </w:r>
      <w:proofErr w:type="spellEnd"/>
      <w:r w:rsidR="000C27CC" w:rsidRPr="00363DC2">
        <w:t xml:space="preserve"> </w:t>
      </w:r>
      <w:proofErr w:type="spellStart"/>
      <w:r w:rsidR="000C27CC" w:rsidRPr="00363DC2">
        <w:t>untuk</w:t>
      </w:r>
      <w:proofErr w:type="spellEnd"/>
      <w:r w:rsidR="000C27CC" w:rsidRPr="00363DC2">
        <w:t xml:space="preserve"> </w:t>
      </w:r>
      <w:proofErr w:type="spellStart"/>
      <w:r w:rsidR="000C27CC" w:rsidRPr="00363DC2">
        <w:t>cara</w:t>
      </w:r>
      <w:proofErr w:type="spellEnd"/>
      <w:r w:rsidR="000C27CC" w:rsidRPr="00363DC2">
        <w:t xml:space="preserve"> </w:t>
      </w:r>
      <w:proofErr w:type="spellStart"/>
      <w:r w:rsidR="000C27CC" w:rsidRPr="00363DC2">
        <w:t>pandang</w:t>
      </w:r>
      <w:proofErr w:type="spellEnd"/>
      <w:r w:rsidR="000C27CC" w:rsidRPr="00363DC2">
        <w:t xml:space="preserve">, </w:t>
      </w:r>
      <w:proofErr w:type="spellStart"/>
      <w:r w:rsidR="000C27CC" w:rsidRPr="00363DC2">
        <w:t>berpikir</w:t>
      </w:r>
      <w:proofErr w:type="spellEnd"/>
      <w:r w:rsidR="000C27CC" w:rsidRPr="00363DC2">
        <w:t xml:space="preserve">, </w:t>
      </w:r>
      <w:proofErr w:type="spellStart"/>
      <w:r w:rsidR="000C27CC" w:rsidRPr="00363DC2">
        <w:t>bersikap</w:t>
      </w:r>
      <w:proofErr w:type="spellEnd"/>
      <w:r w:rsidR="000C27CC" w:rsidRPr="00363DC2">
        <w:t xml:space="preserve"> dan </w:t>
      </w:r>
      <w:proofErr w:type="spellStart"/>
      <w:r w:rsidR="000C27CC" w:rsidRPr="00363DC2">
        <w:t>bertindak</w:t>
      </w:r>
      <w:proofErr w:type="spellEnd"/>
      <w:r w:rsidR="000C27CC" w:rsidRPr="00363DC2">
        <w:t>.</w:t>
      </w:r>
      <w:r w:rsidRPr="00363DC2">
        <w:rPr>
          <w:rStyle w:val="FootnoteReference"/>
          <w:rFonts w:ascii="Times New Roman" w:hAnsi="Times New Roman" w:cs="Times New Roman"/>
          <w:sz w:val="24"/>
          <w:szCs w:val="24"/>
        </w:rPr>
        <w:footnoteReference w:id="15"/>
      </w:r>
      <w:r w:rsidRPr="00363DC2">
        <w:t>.</w:t>
      </w:r>
    </w:p>
    <w:p w14:paraId="4071CACB" w14:textId="77777777" w:rsidR="00FC61F3" w:rsidRDefault="00FC61F3" w:rsidP="00FC61F3">
      <w:pPr>
        <w:pStyle w:val="textDILIGENTIA"/>
      </w:pPr>
      <w:proofErr w:type="spellStart"/>
      <w:r w:rsidRPr="00541171">
        <w:t>Berdasarkian</w:t>
      </w:r>
      <w:proofErr w:type="spellEnd"/>
      <w:r w:rsidRPr="00541171">
        <w:t xml:space="preserve"> pada </w:t>
      </w:r>
      <w:proofErr w:type="spellStart"/>
      <w:r w:rsidRPr="00541171">
        <w:t>beberapa</w:t>
      </w:r>
      <w:proofErr w:type="spellEnd"/>
      <w:r w:rsidRPr="00541171">
        <w:t xml:space="preserve"> </w:t>
      </w:r>
      <w:proofErr w:type="spellStart"/>
      <w:r w:rsidRPr="00541171">
        <w:t>pengertian</w:t>
      </w:r>
      <w:proofErr w:type="spellEnd"/>
      <w:r w:rsidRPr="00541171">
        <w:t xml:space="preserve"> di </w:t>
      </w:r>
      <w:proofErr w:type="spellStart"/>
      <w:r w:rsidRPr="00541171">
        <w:t>atas</w:t>
      </w:r>
      <w:proofErr w:type="spellEnd"/>
      <w:r w:rsidRPr="00541171">
        <w:t xml:space="preserve">, </w:t>
      </w:r>
      <w:proofErr w:type="spellStart"/>
      <w:r w:rsidRPr="00541171">
        <w:t>dapat</w:t>
      </w:r>
      <w:proofErr w:type="spellEnd"/>
      <w:r w:rsidRPr="00541171">
        <w:t xml:space="preserve"> </w:t>
      </w:r>
      <w:proofErr w:type="spellStart"/>
      <w:r w:rsidRPr="00541171">
        <w:t>disintesiskan</w:t>
      </w:r>
      <w:proofErr w:type="spellEnd"/>
      <w:r w:rsidRPr="00541171">
        <w:t xml:space="preserve"> </w:t>
      </w:r>
      <w:proofErr w:type="spellStart"/>
      <w:r w:rsidRPr="00541171">
        <w:t>bahwa</w:t>
      </w:r>
      <w:proofErr w:type="spellEnd"/>
      <w:r w:rsidRPr="00541171">
        <w:t xml:space="preserve"> </w:t>
      </w:r>
      <w:proofErr w:type="spellStart"/>
      <w:r w:rsidRPr="00541171">
        <w:t>karakter</w:t>
      </w:r>
      <w:proofErr w:type="spellEnd"/>
      <w:r w:rsidRPr="00541171">
        <w:t xml:space="preserve"> </w:t>
      </w:r>
      <w:proofErr w:type="spellStart"/>
      <w:r w:rsidRPr="00541171">
        <w:t>merupakan</w:t>
      </w:r>
      <w:proofErr w:type="spellEnd"/>
      <w:r w:rsidRPr="00541171">
        <w:t xml:space="preserve"> </w:t>
      </w:r>
      <w:proofErr w:type="spellStart"/>
      <w:r w:rsidRPr="00541171">
        <w:t>karakteristik</w:t>
      </w:r>
      <w:proofErr w:type="spellEnd"/>
      <w:r w:rsidRPr="00541171">
        <w:t xml:space="preserve"> </w:t>
      </w:r>
      <w:proofErr w:type="spellStart"/>
      <w:r w:rsidRPr="00541171">
        <w:t>watak</w:t>
      </w:r>
      <w:proofErr w:type="spellEnd"/>
      <w:r w:rsidRPr="00541171">
        <w:t xml:space="preserve"> </w:t>
      </w:r>
      <w:proofErr w:type="spellStart"/>
      <w:r w:rsidRPr="00541171">
        <w:t>seseorang</w:t>
      </w:r>
      <w:proofErr w:type="spellEnd"/>
      <w:r w:rsidRPr="00541171">
        <w:t xml:space="preserve"> yang </w:t>
      </w:r>
      <w:proofErr w:type="spellStart"/>
      <w:r w:rsidRPr="00541171">
        <w:t>terefleksikan</w:t>
      </w:r>
      <w:proofErr w:type="spellEnd"/>
      <w:r w:rsidRPr="00541171">
        <w:t xml:space="preserve"> </w:t>
      </w:r>
      <w:proofErr w:type="spellStart"/>
      <w:r w:rsidRPr="00541171">
        <w:t>dalam</w:t>
      </w:r>
      <w:proofErr w:type="spellEnd"/>
      <w:r w:rsidRPr="00541171">
        <w:t xml:space="preserve"> </w:t>
      </w:r>
      <w:proofErr w:type="spellStart"/>
      <w:r w:rsidRPr="00541171">
        <w:t>pikiran</w:t>
      </w:r>
      <w:proofErr w:type="spellEnd"/>
      <w:r w:rsidRPr="00541171">
        <w:t xml:space="preserve">, </w:t>
      </w:r>
      <w:proofErr w:type="spellStart"/>
      <w:r w:rsidRPr="00541171">
        <w:t>perkataan</w:t>
      </w:r>
      <w:proofErr w:type="spellEnd"/>
      <w:r w:rsidRPr="00541171">
        <w:t xml:space="preserve">, dan Tindakan yang </w:t>
      </w:r>
      <w:proofErr w:type="spellStart"/>
      <w:r w:rsidRPr="00541171">
        <w:t>sesuai</w:t>
      </w:r>
      <w:proofErr w:type="spellEnd"/>
      <w:r w:rsidRPr="00541171">
        <w:t xml:space="preserve"> dan </w:t>
      </w:r>
      <w:proofErr w:type="spellStart"/>
      <w:r w:rsidRPr="00541171">
        <w:t>selaras</w:t>
      </w:r>
      <w:proofErr w:type="spellEnd"/>
      <w:r w:rsidRPr="00541171">
        <w:t xml:space="preserve"> </w:t>
      </w:r>
      <w:proofErr w:type="spellStart"/>
      <w:r w:rsidRPr="00541171">
        <w:t>dengan</w:t>
      </w:r>
      <w:proofErr w:type="spellEnd"/>
      <w:r w:rsidRPr="00541171">
        <w:t xml:space="preserve"> </w:t>
      </w:r>
      <w:proofErr w:type="spellStart"/>
      <w:r w:rsidRPr="00541171">
        <w:t>standar</w:t>
      </w:r>
      <w:proofErr w:type="spellEnd"/>
      <w:r w:rsidRPr="00541171">
        <w:t xml:space="preserve"> </w:t>
      </w:r>
      <w:proofErr w:type="spellStart"/>
      <w:r w:rsidRPr="00541171">
        <w:t>moralitas</w:t>
      </w:r>
      <w:proofErr w:type="spellEnd"/>
      <w:r w:rsidRPr="00541171">
        <w:t xml:space="preserve">. Di </w:t>
      </w:r>
      <w:proofErr w:type="spellStart"/>
      <w:r w:rsidRPr="00541171">
        <w:t>dalam</w:t>
      </w:r>
      <w:proofErr w:type="spellEnd"/>
      <w:r w:rsidRPr="00541171">
        <w:t xml:space="preserve"> </w:t>
      </w:r>
      <w:proofErr w:type="spellStart"/>
      <w:r w:rsidRPr="00541171">
        <w:t>karakter</w:t>
      </w:r>
      <w:proofErr w:type="spellEnd"/>
      <w:r w:rsidRPr="00541171">
        <w:t xml:space="preserve"> </w:t>
      </w:r>
      <w:proofErr w:type="spellStart"/>
      <w:r w:rsidRPr="00541171">
        <w:t>kristiani</w:t>
      </w:r>
      <w:proofErr w:type="spellEnd"/>
      <w:r w:rsidRPr="00541171">
        <w:t xml:space="preserve">, </w:t>
      </w:r>
      <w:proofErr w:type="spellStart"/>
      <w:r w:rsidRPr="00541171">
        <w:t>Yesus</w:t>
      </w:r>
      <w:proofErr w:type="spellEnd"/>
      <w:r w:rsidRPr="00541171">
        <w:t xml:space="preserve"> </w:t>
      </w:r>
      <w:proofErr w:type="spellStart"/>
      <w:r w:rsidRPr="00541171">
        <w:t>Kristus</w:t>
      </w:r>
      <w:proofErr w:type="spellEnd"/>
      <w:r w:rsidRPr="00541171">
        <w:t xml:space="preserve"> </w:t>
      </w:r>
      <w:proofErr w:type="spellStart"/>
      <w:r w:rsidRPr="00541171">
        <w:t>adalah</w:t>
      </w:r>
      <w:proofErr w:type="spellEnd"/>
      <w:r w:rsidRPr="00541171">
        <w:t xml:space="preserve"> </w:t>
      </w:r>
      <w:proofErr w:type="spellStart"/>
      <w:r w:rsidRPr="00541171">
        <w:t>standar</w:t>
      </w:r>
      <w:proofErr w:type="spellEnd"/>
      <w:r w:rsidRPr="00541171">
        <w:t xml:space="preserve"> </w:t>
      </w:r>
      <w:proofErr w:type="spellStart"/>
      <w:r w:rsidRPr="00541171">
        <w:t>moralitas</w:t>
      </w:r>
      <w:proofErr w:type="spellEnd"/>
      <w:r w:rsidRPr="00541171">
        <w:t xml:space="preserve"> </w:t>
      </w:r>
      <w:proofErr w:type="spellStart"/>
      <w:r w:rsidRPr="00541171">
        <w:t>tertinggi.Karakter</w:t>
      </w:r>
      <w:proofErr w:type="spellEnd"/>
      <w:r w:rsidRPr="00541171">
        <w:t xml:space="preserve"> </w:t>
      </w:r>
      <w:proofErr w:type="spellStart"/>
      <w:r w:rsidRPr="00541171">
        <w:t>seorang</w:t>
      </w:r>
      <w:proofErr w:type="spellEnd"/>
      <w:r w:rsidRPr="00541171">
        <w:t xml:space="preserve"> </w:t>
      </w:r>
      <w:proofErr w:type="spellStart"/>
      <w:r w:rsidRPr="00541171">
        <w:t>kristiani</w:t>
      </w:r>
      <w:proofErr w:type="spellEnd"/>
      <w:r w:rsidRPr="00541171">
        <w:t xml:space="preserve"> </w:t>
      </w:r>
      <w:proofErr w:type="spellStart"/>
      <w:r w:rsidRPr="00541171">
        <w:t>harus</w:t>
      </w:r>
      <w:proofErr w:type="spellEnd"/>
      <w:r w:rsidRPr="00541171">
        <w:t xml:space="preserve"> </w:t>
      </w:r>
      <w:proofErr w:type="spellStart"/>
      <w:r w:rsidRPr="00541171">
        <w:t>mengacu</w:t>
      </w:r>
      <w:proofErr w:type="spellEnd"/>
      <w:r w:rsidRPr="00541171">
        <w:t xml:space="preserve"> </w:t>
      </w:r>
      <w:proofErr w:type="spellStart"/>
      <w:r w:rsidRPr="00541171">
        <w:t>kepada</w:t>
      </w:r>
      <w:proofErr w:type="spellEnd"/>
      <w:r w:rsidRPr="00541171">
        <w:t xml:space="preserve"> </w:t>
      </w:r>
      <w:proofErr w:type="spellStart"/>
      <w:r w:rsidRPr="00541171">
        <w:t>karakter</w:t>
      </w:r>
      <w:proofErr w:type="spellEnd"/>
      <w:r w:rsidRPr="00541171">
        <w:t xml:space="preserve"> yang </w:t>
      </w:r>
      <w:proofErr w:type="spellStart"/>
      <w:r w:rsidRPr="00541171">
        <w:t>ditunjukkan</w:t>
      </w:r>
      <w:proofErr w:type="spellEnd"/>
      <w:r w:rsidRPr="00541171">
        <w:t xml:space="preserve"> oleh </w:t>
      </w:r>
      <w:proofErr w:type="spellStart"/>
      <w:r w:rsidRPr="00541171">
        <w:t>Tuhan</w:t>
      </w:r>
      <w:proofErr w:type="spellEnd"/>
      <w:r w:rsidRPr="00541171">
        <w:t xml:space="preserve"> </w:t>
      </w:r>
      <w:proofErr w:type="spellStart"/>
      <w:r w:rsidRPr="00541171">
        <w:t>Yesus</w:t>
      </w:r>
      <w:proofErr w:type="spellEnd"/>
      <w:r w:rsidRPr="00541171">
        <w:t xml:space="preserve"> </w:t>
      </w:r>
      <w:proofErr w:type="spellStart"/>
      <w:r w:rsidRPr="00541171">
        <w:t>seperti</w:t>
      </w:r>
      <w:proofErr w:type="spellEnd"/>
      <w:r w:rsidRPr="00541171">
        <w:t xml:space="preserve"> </w:t>
      </w:r>
      <w:proofErr w:type="spellStart"/>
      <w:r w:rsidRPr="00541171">
        <w:t>kasih</w:t>
      </w:r>
      <w:proofErr w:type="spellEnd"/>
      <w:r w:rsidRPr="00541171">
        <w:t xml:space="preserve">, </w:t>
      </w:r>
      <w:proofErr w:type="spellStart"/>
      <w:r w:rsidRPr="00541171">
        <w:t>pengorbanan</w:t>
      </w:r>
      <w:proofErr w:type="spellEnd"/>
      <w:r w:rsidRPr="00541171">
        <w:t xml:space="preserve">, </w:t>
      </w:r>
      <w:proofErr w:type="spellStart"/>
      <w:r w:rsidRPr="00541171">
        <w:t>keadilan</w:t>
      </w:r>
      <w:proofErr w:type="spellEnd"/>
      <w:r w:rsidRPr="00541171">
        <w:t xml:space="preserve">, </w:t>
      </w:r>
      <w:proofErr w:type="spellStart"/>
      <w:r w:rsidRPr="00541171">
        <w:t>ketegasan</w:t>
      </w:r>
      <w:proofErr w:type="spellEnd"/>
      <w:r w:rsidRPr="00541171">
        <w:t xml:space="preserve">, </w:t>
      </w:r>
      <w:proofErr w:type="spellStart"/>
      <w:r w:rsidRPr="00541171">
        <w:t>kebenaran</w:t>
      </w:r>
      <w:proofErr w:type="spellEnd"/>
      <w:r w:rsidRPr="00541171">
        <w:t xml:space="preserve">, </w:t>
      </w:r>
      <w:proofErr w:type="spellStart"/>
      <w:r w:rsidRPr="00541171">
        <w:t>kelemahlembutan</w:t>
      </w:r>
      <w:proofErr w:type="spellEnd"/>
      <w:r w:rsidRPr="00541171">
        <w:t xml:space="preserve">, dan lain </w:t>
      </w:r>
      <w:proofErr w:type="spellStart"/>
      <w:r w:rsidRPr="00541171">
        <w:t>sebagainya</w:t>
      </w:r>
      <w:proofErr w:type="spellEnd"/>
      <w:r w:rsidRPr="00541171">
        <w:t xml:space="preserve"> yang </w:t>
      </w:r>
      <w:proofErr w:type="spellStart"/>
      <w:r w:rsidRPr="00541171">
        <w:t>sesuai</w:t>
      </w:r>
      <w:proofErr w:type="spellEnd"/>
      <w:r w:rsidRPr="00541171">
        <w:t xml:space="preserve"> </w:t>
      </w:r>
      <w:proofErr w:type="spellStart"/>
      <w:r w:rsidRPr="00541171">
        <w:t>dengan</w:t>
      </w:r>
      <w:proofErr w:type="spellEnd"/>
      <w:r w:rsidRPr="00541171">
        <w:t xml:space="preserve"> </w:t>
      </w:r>
      <w:proofErr w:type="spellStart"/>
      <w:r w:rsidRPr="00541171">
        <w:t>kebenaran</w:t>
      </w:r>
      <w:proofErr w:type="spellEnd"/>
      <w:r w:rsidRPr="00541171">
        <w:t xml:space="preserve"> </w:t>
      </w:r>
      <w:proofErr w:type="spellStart"/>
      <w:r w:rsidRPr="00541171">
        <w:t>Alkitab</w:t>
      </w:r>
      <w:proofErr w:type="spellEnd"/>
      <w:r w:rsidRPr="00541171">
        <w:t>.</w:t>
      </w:r>
    </w:p>
    <w:p w14:paraId="687D9DFE" w14:textId="4AAD54C3" w:rsidR="00FC61F3" w:rsidRDefault="00FC61F3" w:rsidP="00FC61F3">
      <w:pPr>
        <w:pStyle w:val="textDILIGENTIA"/>
      </w:pPr>
      <w:r>
        <w:rPr>
          <w:b/>
          <w:bCs/>
        </w:rPr>
        <w:t xml:space="preserve">       </w:t>
      </w:r>
      <w:proofErr w:type="spellStart"/>
      <w:r w:rsidRPr="00D10704">
        <w:t>Aspek</w:t>
      </w:r>
      <w:proofErr w:type="spellEnd"/>
      <w:r w:rsidRPr="00D10704">
        <w:t xml:space="preserve"> </w:t>
      </w:r>
      <w:proofErr w:type="spellStart"/>
      <w:r w:rsidRPr="00D10704">
        <w:t>karakter</w:t>
      </w:r>
      <w:proofErr w:type="spellEnd"/>
      <w:r w:rsidRPr="00D10704">
        <w:t xml:space="preserve"> </w:t>
      </w:r>
      <w:proofErr w:type="spellStart"/>
      <w:r w:rsidRPr="00D10704">
        <w:t>dalam</w:t>
      </w:r>
      <w:proofErr w:type="spellEnd"/>
      <w:r w:rsidRPr="00D10704">
        <w:t xml:space="preserve"> </w:t>
      </w:r>
      <w:proofErr w:type="spellStart"/>
      <w:r>
        <w:t>berbagai</w:t>
      </w:r>
      <w:proofErr w:type="spellEnd"/>
      <w:r>
        <w:t xml:space="preserve"> </w:t>
      </w:r>
      <w:proofErr w:type="spellStart"/>
      <w:r>
        <w:t>bidang</w:t>
      </w:r>
      <w:proofErr w:type="spellEnd"/>
      <w:r>
        <w:t xml:space="preserve"> </w:t>
      </w:r>
      <w:proofErr w:type="spellStart"/>
      <w:r>
        <w:t>kehidupan</w:t>
      </w:r>
      <w:proofErr w:type="spellEnd"/>
      <w:r>
        <w:t xml:space="preserve"> </w:t>
      </w:r>
      <w:proofErr w:type="spellStart"/>
      <w:r>
        <w:t>memegang</w:t>
      </w:r>
      <w:proofErr w:type="spellEnd"/>
      <w:r>
        <w:t xml:space="preserve"> </w:t>
      </w:r>
      <w:proofErr w:type="spellStart"/>
      <w:r>
        <w:t>kunci</w:t>
      </w:r>
      <w:proofErr w:type="spellEnd"/>
      <w:r>
        <w:t xml:space="preserve"> </w:t>
      </w:r>
      <w:proofErr w:type="spellStart"/>
      <w:r>
        <w:t>utama</w:t>
      </w:r>
      <w:proofErr w:type="spellEnd"/>
      <w:r>
        <w:t xml:space="preserve">. Peran </w:t>
      </w:r>
      <w:proofErr w:type="spellStart"/>
      <w:r>
        <w:t>penting</w:t>
      </w:r>
      <w:proofErr w:type="spellEnd"/>
      <w:r>
        <w:t xml:space="preserve"> </w:t>
      </w:r>
      <w:proofErr w:type="spellStart"/>
      <w:r>
        <w:t>karakter</w:t>
      </w:r>
      <w:proofErr w:type="spellEnd"/>
      <w:r>
        <w:t xml:space="preserve"> </w:t>
      </w:r>
      <w:proofErr w:type="spellStart"/>
      <w:r>
        <w:t>adalah</w:t>
      </w:r>
      <w:proofErr w:type="spellEnd"/>
      <w:r>
        <w:t xml:space="preserve"> </w:t>
      </w:r>
      <w:proofErr w:type="spellStart"/>
      <w:r>
        <w:t>dalam</w:t>
      </w:r>
      <w:proofErr w:type="spellEnd"/>
      <w:r>
        <w:t xml:space="preserve"> </w:t>
      </w:r>
      <w:proofErr w:type="spellStart"/>
      <w:r>
        <w:t>menunjunjang</w:t>
      </w:r>
      <w:proofErr w:type="spellEnd"/>
      <w:r>
        <w:t xml:space="preserve"> </w:t>
      </w:r>
      <w:proofErr w:type="spellStart"/>
      <w:r>
        <w:t>seluruh</w:t>
      </w:r>
      <w:proofErr w:type="spellEnd"/>
      <w:r>
        <w:t xml:space="preserve"> </w:t>
      </w:r>
      <w:proofErr w:type="spellStart"/>
      <w:r>
        <w:t>kompetensi</w:t>
      </w:r>
      <w:proofErr w:type="spellEnd"/>
      <w:r>
        <w:t xml:space="preserve"> yang </w:t>
      </w:r>
      <w:proofErr w:type="spellStart"/>
      <w:r>
        <w:t>dimiliki</w:t>
      </w:r>
      <w:proofErr w:type="spellEnd"/>
      <w:r>
        <w:t xml:space="preserve"> </w:t>
      </w:r>
      <w:proofErr w:type="spellStart"/>
      <w:r>
        <w:t>seseorang</w:t>
      </w:r>
      <w:proofErr w:type="spellEnd"/>
      <w:r>
        <w:t xml:space="preserve">. </w:t>
      </w:r>
      <w:proofErr w:type="spellStart"/>
      <w:r>
        <w:t>Dalam</w:t>
      </w:r>
      <w:proofErr w:type="spellEnd"/>
      <w:r>
        <w:t xml:space="preserve"> </w:t>
      </w:r>
      <w:proofErr w:type="spellStart"/>
      <w:r>
        <w:t>kekristenan</w:t>
      </w:r>
      <w:proofErr w:type="spellEnd"/>
      <w:r>
        <w:t xml:space="preserve">, </w:t>
      </w:r>
      <w:proofErr w:type="spellStart"/>
      <w:r>
        <w:t>karakter</w:t>
      </w:r>
      <w:proofErr w:type="spellEnd"/>
      <w:r>
        <w:t xml:space="preserve"> juga </w:t>
      </w:r>
      <w:proofErr w:type="spellStart"/>
      <w:r>
        <w:t>menjadisalah</w:t>
      </w:r>
      <w:proofErr w:type="spellEnd"/>
      <w:r>
        <w:t xml:space="preserve"> </w:t>
      </w:r>
      <w:proofErr w:type="spellStart"/>
      <w:r>
        <w:t>satu</w:t>
      </w:r>
      <w:proofErr w:type="spellEnd"/>
      <w:r>
        <w:t xml:space="preserve"> </w:t>
      </w:r>
      <w:proofErr w:type="spellStart"/>
      <w:r>
        <w:t>fokus</w:t>
      </w:r>
      <w:proofErr w:type="spellEnd"/>
      <w:r>
        <w:t xml:space="preserve"> </w:t>
      </w:r>
      <w:proofErr w:type="spellStart"/>
      <w:r>
        <w:t>pembahasan</w:t>
      </w:r>
      <w:proofErr w:type="spellEnd"/>
      <w:r>
        <w:t xml:space="preserve"> </w:t>
      </w:r>
      <w:proofErr w:type="spellStart"/>
      <w:r>
        <w:t>terdepan</w:t>
      </w:r>
      <w:proofErr w:type="spellEnd"/>
      <w:r>
        <w:t>.</w:t>
      </w:r>
      <w:r w:rsidRPr="00C04994">
        <w:t xml:space="preserve"> Kata </w:t>
      </w:r>
      <w:proofErr w:type="spellStart"/>
      <w:r w:rsidRPr="00C04994">
        <w:t>karakter</w:t>
      </w:r>
      <w:proofErr w:type="spellEnd"/>
      <w:r w:rsidRPr="00C04994">
        <w:t xml:space="preserve"> </w:t>
      </w:r>
      <w:proofErr w:type="spellStart"/>
      <w:r w:rsidRPr="00C04994">
        <w:t>dalam</w:t>
      </w:r>
      <w:proofErr w:type="spellEnd"/>
      <w:r w:rsidRPr="00C04994">
        <w:t xml:space="preserve"> </w:t>
      </w:r>
      <w:proofErr w:type="spellStart"/>
      <w:r w:rsidRPr="00C04994">
        <w:t>Alkitab</w:t>
      </w:r>
      <w:proofErr w:type="spellEnd"/>
      <w:r w:rsidRPr="00C04994">
        <w:t xml:space="preserve"> </w:t>
      </w:r>
      <w:proofErr w:type="spellStart"/>
      <w:r w:rsidRPr="00C04994">
        <w:t>berasal</w:t>
      </w:r>
      <w:proofErr w:type="spellEnd"/>
      <w:r w:rsidRPr="00C04994">
        <w:t xml:space="preserve"> </w:t>
      </w:r>
      <w:proofErr w:type="spellStart"/>
      <w:r w:rsidRPr="00C04994">
        <w:t>dari</w:t>
      </w:r>
      <w:proofErr w:type="spellEnd"/>
      <w:r w:rsidRPr="00C04994">
        <w:t xml:space="preserve"> kata Yunani yang </w:t>
      </w:r>
      <w:proofErr w:type="spellStart"/>
      <w:r w:rsidRPr="00C04994">
        <w:t>berarti</w:t>
      </w:r>
      <w:proofErr w:type="spellEnd"/>
      <w:r w:rsidRPr="00C04994">
        <w:t xml:space="preserve"> </w:t>
      </w:r>
      <w:proofErr w:type="spellStart"/>
      <w:r w:rsidRPr="00C04994">
        <w:t>alat</w:t>
      </w:r>
      <w:proofErr w:type="spellEnd"/>
      <w:r w:rsidRPr="00C04994">
        <w:t xml:space="preserve"> </w:t>
      </w:r>
      <w:proofErr w:type="spellStart"/>
      <w:r w:rsidRPr="00C04994">
        <w:t>ukir</w:t>
      </w:r>
      <w:proofErr w:type="spellEnd"/>
      <w:r w:rsidRPr="00C04994">
        <w:t xml:space="preserve"> </w:t>
      </w:r>
      <w:proofErr w:type="spellStart"/>
      <w:r w:rsidRPr="00C04994">
        <w:t>atau</w:t>
      </w:r>
      <w:proofErr w:type="spellEnd"/>
      <w:r w:rsidRPr="00C04994">
        <w:t xml:space="preserve"> </w:t>
      </w:r>
      <w:proofErr w:type="spellStart"/>
      <w:r w:rsidRPr="00C04994">
        <w:t>alat</w:t>
      </w:r>
      <w:proofErr w:type="spellEnd"/>
      <w:r w:rsidRPr="00C04994">
        <w:t xml:space="preserve"> </w:t>
      </w:r>
      <w:proofErr w:type="spellStart"/>
      <w:r w:rsidRPr="00C04994">
        <w:t>pemahat</w:t>
      </w:r>
      <w:proofErr w:type="spellEnd"/>
      <w:r w:rsidR="00061BBA">
        <w:t xml:space="preserve">. </w:t>
      </w:r>
      <w:proofErr w:type="spellStart"/>
      <w:r w:rsidR="00061BBA" w:rsidRPr="00061BBA">
        <w:t>karakter</w:t>
      </w:r>
      <w:proofErr w:type="spellEnd"/>
      <w:r w:rsidR="00061BBA" w:rsidRPr="00061BBA">
        <w:t xml:space="preserve"> </w:t>
      </w:r>
      <w:proofErr w:type="spellStart"/>
      <w:r w:rsidR="00061BBA" w:rsidRPr="00061BBA">
        <w:t>adalah</w:t>
      </w:r>
      <w:proofErr w:type="spellEnd"/>
      <w:r w:rsidR="00061BBA" w:rsidRPr="00061BBA">
        <w:t xml:space="preserve"> “proses  </w:t>
      </w:r>
      <w:proofErr w:type="spellStart"/>
      <w:r w:rsidR="00061BBA" w:rsidRPr="00061BBA">
        <w:t>memahat</w:t>
      </w:r>
      <w:proofErr w:type="spellEnd"/>
      <w:r w:rsidR="00061BBA" w:rsidRPr="00061BBA">
        <w:t xml:space="preserve"> </w:t>
      </w:r>
      <w:proofErr w:type="spellStart"/>
      <w:r w:rsidR="00061BBA" w:rsidRPr="00061BBA">
        <w:t>jiwa</w:t>
      </w:r>
      <w:proofErr w:type="spellEnd"/>
      <w:r w:rsidR="00061BBA" w:rsidRPr="00061BBA">
        <w:t xml:space="preserve">,  </w:t>
      </w:r>
      <w:proofErr w:type="spellStart"/>
      <w:r w:rsidR="00061BBA" w:rsidRPr="00061BBA">
        <w:t>menandai</w:t>
      </w:r>
      <w:proofErr w:type="spellEnd"/>
      <w:r w:rsidR="00061BBA" w:rsidRPr="00061BBA">
        <w:t xml:space="preserve">  </w:t>
      </w:r>
      <w:proofErr w:type="spellStart"/>
      <w:r w:rsidR="00061BBA" w:rsidRPr="00061BBA">
        <w:t>diri</w:t>
      </w:r>
      <w:proofErr w:type="spellEnd"/>
      <w:r w:rsidR="00061BBA" w:rsidRPr="00061BBA">
        <w:t xml:space="preserve">  </w:t>
      </w:r>
      <w:proofErr w:type="spellStart"/>
      <w:r w:rsidR="00061BBA" w:rsidRPr="00061BBA">
        <w:t>atau</w:t>
      </w:r>
      <w:proofErr w:type="spellEnd"/>
      <w:r w:rsidR="00061BBA" w:rsidRPr="00061BBA">
        <w:t xml:space="preserve">  </w:t>
      </w:r>
      <w:proofErr w:type="spellStart"/>
      <w:r w:rsidR="00061BBA" w:rsidRPr="00061BBA">
        <w:t>mengukir</w:t>
      </w:r>
      <w:proofErr w:type="spellEnd"/>
      <w:r w:rsidR="00061BBA" w:rsidRPr="00061BBA">
        <w:t xml:space="preserve">  </w:t>
      </w:r>
      <w:proofErr w:type="spellStart"/>
      <w:r w:rsidR="00061BBA" w:rsidRPr="00061BBA">
        <w:t>diri</w:t>
      </w:r>
      <w:proofErr w:type="spellEnd"/>
      <w:r w:rsidR="00061BBA" w:rsidRPr="00061BBA">
        <w:t xml:space="preserve">  </w:t>
      </w:r>
      <w:proofErr w:type="spellStart"/>
      <w:r w:rsidR="00061BBA" w:rsidRPr="00061BBA">
        <w:t>sedemikian</w:t>
      </w:r>
      <w:proofErr w:type="spellEnd"/>
      <w:r w:rsidR="00061BBA" w:rsidRPr="00061BBA">
        <w:t xml:space="preserve">  </w:t>
      </w:r>
      <w:proofErr w:type="spellStart"/>
      <w:r w:rsidR="00061BBA" w:rsidRPr="00061BBA">
        <w:t>rupa</w:t>
      </w:r>
      <w:proofErr w:type="spellEnd"/>
      <w:r w:rsidR="00061BBA" w:rsidRPr="00061BBA">
        <w:t xml:space="preserve">,  </w:t>
      </w:r>
      <w:proofErr w:type="spellStart"/>
      <w:r w:rsidR="00061BBA" w:rsidRPr="00061BBA">
        <w:t>sehingga</w:t>
      </w:r>
      <w:proofErr w:type="spellEnd"/>
      <w:r w:rsidR="00061BBA" w:rsidRPr="00061BBA">
        <w:t xml:space="preserve">  </w:t>
      </w:r>
      <w:proofErr w:type="spellStart"/>
      <w:r w:rsidR="00061BBA" w:rsidRPr="00061BBA">
        <w:t>berbentuk</w:t>
      </w:r>
      <w:proofErr w:type="spellEnd"/>
      <w:r w:rsidR="00061BBA" w:rsidRPr="00061BBA">
        <w:t xml:space="preserve">  </w:t>
      </w:r>
      <w:proofErr w:type="spellStart"/>
      <w:r w:rsidR="00061BBA" w:rsidRPr="00061BBA">
        <w:t>unik</w:t>
      </w:r>
      <w:proofErr w:type="spellEnd"/>
      <w:r w:rsidR="00061BBA" w:rsidRPr="00061BBA">
        <w:t xml:space="preserve">,  </w:t>
      </w:r>
      <w:proofErr w:type="spellStart"/>
      <w:r w:rsidR="00061BBA" w:rsidRPr="00061BBA">
        <w:t>menarik</w:t>
      </w:r>
      <w:proofErr w:type="spellEnd"/>
      <w:r w:rsidR="00061BBA" w:rsidRPr="00061BBA">
        <w:t xml:space="preserve"> dan  </w:t>
      </w:r>
      <w:proofErr w:type="spellStart"/>
      <w:r w:rsidR="00061BBA" w:rsidRPr="00061BBA">
        <w:t>berbeda</w:t>
      </w:r>
      <w:proofErr w:type="spellEnd"/>
      <w:r w:rsidR="00061BBA" w:rsidRPr="00061BBA">
        <w:t xml:space="preserve">.” </w:t>
      </w:r>
      <w:proofErr w:type="spellStart"/>
      <w:r w:rsidR="00061BBA" w:rsidRPr="00061BBA">
        <w:t>Karakter</w:t>
      </w:r>
      <w:proofErr w:type="spellEnd"/>
      <w:r w:rsidR="00061BBA" w:rsidRPr="00061BBA">
        <w:t xml:space="preserve"> </w:t>
      </w:r>
      <w:proofErr w:type="spellStart"/>
      <w:r w:rsidR="00061BBA" w:rsidRPr="00061BBA">
        <w:t>menurut</w:t>
      </w:r>
      <w:proofErr w:type="spellEnd"/>
      <w:r w:rsidR="00061BBA" w:rsidRPr="00061BBA">
        <w:t xml:space="preserve"> </w:t>
      </w:r>
      <w:proofErr w:type="spellStart"/>
      <w:r w:rsidR="00061BBA" w:rsidRPr="00061BBA">
        <w:t>Alkitab</w:t>
      </w:r>
      <w:proofErr w:type="spellEnd"/>
      <w:r w:rsidR="00061BBA" w:rsidRPr="00061BBA">
        <w:t xml:space="preserve"> </w:t>
      </w:r>
      <w:proofErr w:type="spellStart"/>
      <w:r w:rsidR="00061BBA" w:rsidRPr="00061BBA">
        <w:t>adalah</w:t>
      </w:r>
      <w:proofErr w:type="spellEnd"/>
      <w:r w:rsidR="00061BBA" w:rsidRPr="00061BBA">
        <w:t xml:space="preserve"> </w:t>
      </w:r>
      <w:proofErr w:type="spellStart"/>
      <w:r w:rsidR="00061BBA" w:rsidRPr="00061BBA">
        <w:t>menjalani</w:t>
      </w:r>
      <w:proofErr w:type="spellEnd"/>
      <w:r w:rsidR="00061BBA" w:rsidRPr="00061BBA">
        <w:t xml:space="preserve"> </w:t>
      </w:r>
      <w:proofErr w:type="spellStart"/>
      <w:r w:rsidR="00061BBA" w:rsidRPr="00061BBA">
        <w:t>hidup</w:t>
      </w:r>
      <w:proofErr w:type="spellEnd"/>
      <w:r w:rsidR="00061BBA" w:rsidRPr="00061BBA">
        <w:t xml:space="preserve"> </w:t>
      </w:r>
      <w:proofErr w:type="spellStart"/>
      <w:r w:rsidR="00061BBA" w:rsidRPr="00061BBA">
        <w:t>kita</w:t>
      </w:r>
      <w:proofErr w:type="spellEnd"/>
      <w:r w:rsidR="00061BBA" w:rsidRPr="00061BBA">
        <w:t xml:space="preserve"> </w:t>
      </w:r>
      <w:proofErr w:type="spellStart"/>
      <w:r w:rsidR="00061BBA" w:rsidRPr="00061BBA">
        <w:t>dihadapan</w:t>
      </w:r>
      <w:proofErr w:type="spellEnd"/>
      <w:r w:rsidR="00061BBA" w:rsidRPr="00061BBA">
        <w:t xml:space="preserve"> Allah, </w:t>
      </w:r>
      <w:proofErr w:type="spellStart"/>
      <w:r w:rsidR="00061BBA" w:rsidRPr="00061BBA">
        <w:t>takut</w:t>
      </w:r>
      <w:proofErr w:type="spellEnd"/>
      <w:r w:rsidR="00061BBA" w:rsidRPr="00061BBA">
        <w:t xml:space="preserve"> </w:t>
      </w:r>
      <w:proofErr w:type="spellStart"/>
      <w:r w:rsidR="00061BBA" w:rsidRPr="00061BBA">
        <w:t>hanya</w:t>
      </w:r>
      <w:proofErr w:type="spellEnd"/>
      <w:r w:rsidR="00061BBA" w:rsidRPr="00061BBA">
        <w:t xml:space="preserve">  </w:t>
      </w:r>
      <w:proofErr w:type="spellStart"/>
      <w:r w:rsidR="00061BBA" w:rsidRPr="00061BBA">
        <w:t>kepada</w:t>
      </w:r>
      <w:proofErr w:type="spellEnd"/>
      <w:r w:rsidR="00061BBA" w:rsidRPr="00061BBA">
        <w:t xml:space="preserve">  Allah,  dan  </w:t>
      </w:r>
      <w:proofErr w:type="spellStart"/>
      <w:r w:rsidR="00061BBA" w:rsidRPr="00061BBA">
        <w:t>berusaha</w:t>
      </w:r>
      <w:proofErr w:type="spellEnd"/>
      <w:r w:rsidR="00061BBA" w:rsidRPr="00061BBA">
        <w:t xml:space="preserve">  </w:t>
      </w:r>
      <w:proofErr w:type="spellStart"/>
      <w:r w:rsidR="00061BBA" w:rsidRPr="00061BBA">
        <w:t>hanya</w:t>
      </w:r>
      <w:proofErr w:type="spellEnd"/>
      <w:r w:rsidR="00061BBA" w:rsidRPr="00061BBA">
        <w:t xml:space="preserve">  </w:t>
      </w:r>
      <w:proofErr w:type="spellStart"/>
      <w:r w:rsidR="00061BBA" w:rsidRPr="00061BBA">
        <w:t>menyenangkan</w:t>
      </w:r>
      <w:proofErr w:type="spellEnd"/>
      <w:r w:rsidR="00061BBA" w:rsidRPr="00061BBA">
        <w:t xml:space="preserve">  </w:t>
      </w:r>
      <w:proofErr w:type="spellStart"/>
      <w:r w:rsidR="00061BBA" w:rsidRPr="00061BBA">
        <w:t>Tuhan</w:t>
      </w:r>
      <w:proofErr w:type="spellEnd"/>
      <w:r w:rsidR="00061BBA" w:rsidRPr="00061BBA">
        <w:t xml:space="preserve">,  </w:t>
      </w:r>
      <w:proofErr w:type="spellStart"/>
      <w:r w:rsidR="00061BBA" w:rsidRPr="00061BBA">
        <w:t>tidak</w:t>
      </w:r>
      <w:proofErr w:type="spellEnd"/>
      <w:r w:rsidR="00061BBA" w:rsidRPr="00061BBA">
        <w:t xml:space="preserve">  </w:t>
      </w:r>
      <w:proofErr w:type="spellStart"/>
      <w:r w:rsidR="00061BBA" w:rsidRPr="00061BBA">
        <w:t>peduli</w:t>
      </w:r>
      <w:proofErr w:type="spellEnd"/>
      <w:r w:rsidR="00061BBA" w:rsidRPr="00061BBA">
        <w:t xml:space="preserve">  </w:t>
      </w:r>
      <w:proofErr w:type="spellStart"/>
      <w:r w:rsidR="00061BBA" w:rsidRPr="00061BBA">
        <w:t>bagaimana</w:t>
      </w:r>
      <w:proofErr w:type="spellEnd"/>
      <w:r w:rsidR="00061BBA" w:rsidRPr="00061BBA">
        <w:t xml:space="preserve"> </w:t>
      </w:r>
      <w:proofErr w:type="spellStart"/>
      <w:r w:rsidR="00061BBA" w:rsidRPr="00061BBA">
        <w:t>perasaaan</w:t>
      </w:r>
      <w:proofErr w:type="spellEnd"/>
      <w:r w:rsidR="00061BBA" w:rsidRPr="00061BBA">
        <w:t xml:space="preserve">  </w:t>
      </w:r>
      <w:proofErr w:type="spellStart"/>
      <w:r w:rsidR="00061BBA" w:rsidRPr="00061BBA">
        <w:t>kita</w:t>
      </w:r>
      <w:proofErr w:type="spellEnd"/>
      <w:r w:rsidR="00061BBA" w:rsidRPr="00061BBA">
        <w:t xml:space="preserve">,  </w:t>
      </w:r>
      <w:proofErr w:type="spellStart"/>
      <w:r w:rsidR="00061BBA" w:rsidRPr="00061BBA">
        <w:t>atau</w:t>
      </w:r>
      <w:proofErr w:type="spellEnd"/>
      <w:r w:rsidR="00061BBA" w:rsidRPr="00061BBA">
        <w:t xml:space="preserve">  </w:t>
      </w:r>
      <w:proofErr w:type="spellStart"/>
      <w:r w:rsidR="00061BBA" w:rsidRPr="00061BBA">
        <w:t>apa</w:t>
      </w:r>
      <w:proofErr w:type="spellEnd"/>
      <w:r w:rsidR="00061BBA" w:rsidRPr="00061BBA">
        <w:t xml:space="preserve">  yang  </w:t>
      </w:r>
      <w:proofErr w:type="spellStart"/>
      <w:r w:rsidR="00061BBA" w:rsidRPr="00061BBA">
        <w:t>mungkin</w:t>
      </w:r>
      <w:proofErr w:type="spellEnd"/>
      <w:r w:rsidR="00061BBA" w:rsidRPr="00061BBA">
        <w:t xml:space="preserve">  </w:t>
      </w:r>
      <w:proofErr w:type="spellStart"/>
      <w:r w:rsidR="00061BBA" w:rsidRPr="00061BBA">
        <w:t>akan</w:t>
      </w:r>
      <w:proofErr w:type="spellEnd"/>
      <w:r w:rsidR="00061BBA" w:rsidRPr="00061BBA">
        <w:t xml:space="preserve">  </w:t>
      </w:r>
      <w:proofErr w:type="spellStart"/>
      <w:r w:rsidR="00061BBA" w:rsidRPr="00061BBA">
        <w:t>dikatakan</w:t>
      </w:r>
      <w:proofErr w:type="spellEnd"/>
      <w:r w:rsidR="00061BBA" w:rsidRPr="00061BBA">
        <w:t xml:space="preserve">  </w:t>
      </w:r>
      <w:proofErr w:type="spellStart"/>
      <w:r w:rsidR="00061BBA" w:rsidRPr="00061BBA">
        <w:t>atau</w:t>
      </w:r>
      <w:proofErr w:type="spellEnd"/>
      <w:r w:rsidR="00061BBA" w:rsidRPr="00061BBA">
        <w:t xml:space="preserve">  </w:t>
      </w:r>
      <w:proofErr w:type="spellStart"/>
      <w:r w:rsidR="00061BBA" w:rsidRPr="00061BBA">
        <w:t>dilakukan</w:t>
      </w:r>
      <w:proofErr w:type="spellEnd"/>
      <w:r w:rsidR="00061BBA" w:rsidRPr="00061BBA">
        <w:t xml:space="preserve"> orang  lain.  </w:t>
      </w:r>
      <w:proofErr w:type="spellStart"/>
      <w:r w:rsidR="00061BBA" w:rsidRPr="00061BBA">
        <w:t>Secara</w:t>
      </w:r>
      <w:proofErr w:type="spellEnd"/>
      <w:r w:rsidR="00061BBA" w:rsidRPr="00061BBA">
        <w:t xml:space="preserve"> </w:t>
      </w:r>
      <w:proofErr w:type="spellStart"/>
      <w:r w:rsidR="00061BBA" w:rsidRPr="00061BBA">
        <w:t>sederhana</w:t>
      </w:r>
      <w:proofErr w:type="spellEnd"/>
      <w:r w:rsidR="00061BBA" w:rsidRPr="00061BBA">
        <w:t xml:space="preserve"> </w:t>
      </w:r>
      <w:proofErr w:type="spellStart"/>
      <w:r w:rsidR="00061BBA" w:rsidRPr="00061BBA">
        <w:t>karakter</w:t>
      </w:r>
      <w:proofErr w:type="spellEnd"/>
      <w:r w:rsidR="00061BBA" w:rsidRPr="00061BBA">
        <w:t xml:space="preserve"> </w:t>
      </w:r>
      <w:proofErr w:type="spellStart"/>
      <w:r w:rsidR="00061BBA" w:rsidRPr="00061BBA">
        <w:t>adalah</w:t>
      </w:r>
      <w:proofErr w:type="spellEnd"/>
      <w:r w:rsidR="00061BBA" w:rsidRPr="00061BBA">
        <w:t xml:space="preserve"> </w:t>
      </w:r>
      <w:proofErr w:type="spellStart"/>
      <w:r w:rsidR="00061BBA" w:rsidRPr="00061BBA">
        <w:t>melakukan</w:t>
      </w:r>
      <w:proofErr w:type="spellEnd"/>
      <w:r w:rsidR="00061BBA" w:rsidRPr="00061BBA">
        <w:t xml:space="preserve"> </w:t>
      </w:r>
      <w:proofErr w:type="spellStart"/>
      <w:r w:rsidR="00061BBA" w:rsidRPr="00061BBA">
        <w:t>apa</w:t>
      </w:r>
      <w:proofErr w:type="spellEnd"/>
      <w:r w:rsidR="00061BBA" w:rsidRPr="00061BBA">
        <w:t xml:space="preserve"> </w:t>
      </w:r>
      <w:proofErr w:type="spellStart"/>
      <w:r w:rsidR="00061BBA" w:rsidRPr="00061BBA">
        <w:t>yg</w:t>
      </w:r>
      <w:proofErr w:type="spellEnd"/>
      <w:r w:rsidR="00061BBA" w:rsidRPr="00061BBA">
        <w:t xml:space="preserve"> </w:t>
      </w:r>
      <w:proofErr w:type="spellStart"/>
      <w:r w:rsidR="00061BBA" w:rsidRPr="00061BBA">
        <w:t>benar</w:t>
      </w:r>
      <w:proofErr w:type="spellEnd"/>
      <w:r w:rsidR="00061BBA" w:rsidRPr="00061BBA">
        <w:t xml:space="preserve"> </w:t>
      </w:r>
      <w:proofErr w:type="spellStart"/>
      <w:r w:rsidR="00061BBA" w:rsidRPr="00061BBA">
        <w:t>karena</w:t>
      </w:r>
      <w:proofErr w:type="spellEnd"/>
      <w:r w:rsidR="00061BBA" w:rsidRPr="00061BBA">
        <w:t xml:space="preserve"> </w:t>
      </w:r>
      <w:proofErr w:type="spellStart"/>
      <w:r w:rsidR="00061BBA" w:rsidRPr="00061BBA">
        <w:t>hal</w:t>
      </w:r>
      <w:proofErr w:type="spellEnd"/>
      <w:r w:rsidR="00061BBA" w:rsidRPr="00061BBA">
        <w:t xml:space="preserve"> </w:t>
      </w:r>
      <w:proofErr w:type="spellStart"/>
      <w:r w:rsidR="00061BBA" w:rsidRPr="00061BBA">
        <w:t>itu</w:t>
      </w:r>
      <w:proofErr w:type="spellEnd"/>
      <w:r w:rsidR="00061BBA" w:rsidRPr="00061BBA">
        <w:t xml:space="preserve"> </w:t>
      </w:r>
      <w:proofErr w:type="spellStart"/>
      <w:r w:rsidR="00061BBA" w:rsidRPr="00061BBA">
        <w:t>benar</w:t>
      </w:r>
      <w:proofErr w:type="spellEnd"/>
      <w:r w:rsidR="00061BBA" w:rsidRPr="00061BBA">
        <w:t>.</w:t>
      </w:r>
      <w:r>
        <w:rPr>
          <w:rStyle w:val="FootnoteReference"/>
          <w:rFonts w:ascii="Times New Roman" w:hAnsi="Times New Roman" w:cs="Times New Roman"/>
        </w:rPr>
        <w:footnoteReference w:id="16"/>
      </w:r>
      <w:bookmarkStart w:id="3" w:name="_Hlk92645461"/>
      <w:r>
        <w:t xml:space="preserve">.  </w:t>
      </w:r>
      <w:proofErr w:type="spellStart"/>
      <w:r>
        <w:t>Sejalan</w:t>
      </w:r>
      <w:proofErr w:type="spellEnd"/>
      <w:r>
        <w:t xml:space="preserve"> </w:t>
      </w:r>
      <w:proofErr w:type="spellStart"/>
      <w:r>
        <w:t>dengan</w:t>
      </w:r>
      <w:proofErr w:type="spellEnd"/>
      <w:r>
        <w:t xml:space="preserve"> </w:t>
      </w:r>
      <w:proofErr w:type="spellStart"/>
      <w:r>
        <w:t>hal</w:t>
      </w:r>
      <w:proofErr w:type="spellEnd"/>
      <w:r>
        <w:t xml:space="preserve"> </w:t>
      </w:r>
      <w:proofErr w:type="spellStart"/>
      <w:r>
        <w:t>itu</w:t>
      </w:r>
      <w:proofErr w:type="spellEnd"/>
      <w:r>
        <w:t xml:space="preserve">, Peter </w:t>
      </w:r>
      <w:proofErr w:type="spellStart"/>
      <w:r>
        <w:t>Anggu</w:t>
      </w:r>
      <w:proofErr w:type="spellEnd"/>
      <w:r>
        <w:t xml:space="preserve"> </w:t>
      </w:r>
      <w:bookmarkEnd w:id="3"/>
      <w:proofErr w:type="spellStart"/>
      <w:r>
        <w:t>menyatakan</w:t>
      </w:r>
      <w:proofErr w:type="spellEnd"/>
      <w:r>
        <w:t xml:space="preserve"> </w:t>
      </w:r>
      <w:proofErr w:type="spellStart"/>
      <w:r>
        <w:t>bahwa</w:t>
      </w:r>
      <w:proofErr w:type="spellEnd"/>
      <w:r>
        <w:t xml:space="preserve"> </w:t>
      </w:r>
      <w:proofErr w:type="spellStart"/>
      <w:r>
        <w:t>karakter</w:t>
      </w:r>
      <w:proofErr w:type="spellEnd"/>
      <w:r>
        <w:t xml:space="preserve"> Kristen </w:t>
      </w:r>
      <w:proofErr w:type="spellStart"/>
      <w:r>
        <w:t>adalah</w:t>
      </w:r>
      <w:proofErr w:type="spellEnd"/>
      <w:r>
        <w:t xml:space="preserve"> </w:t>
      </w:r>
      <w:proofErr w:type="spellStart"/>
      <w:r>
        <w:t>penekanan</w:t>
      </w:r>
      <w:proofErr w:type="spellEnd"/>
      <w:r>
        <w:t xml:space="preserve"> </w:t>
      </w:r>
      <w:proofErr w:type="spellStart"/>
      <w:r>
        <w:t>Firman</w:t>
      </w:r>
      <w:proofErr w:type="spellEnd"/>
      <w:r>
        <w:t xml:space="preserve"> </w:t>
      </w:r>
      <w:proofErr w:type="spellStart"/>
      <w:r>
        <w:t>Tuhan</w:t>
      </w:r>
      <w:proofErr w:type="spellEnd"/>
      <w:r>
        <w:t xml:space="preserve"> </w:t>
      </w:r>
      <w:proofErr w:type="spellStart"/>
      <w:r>
        <w:t>tentang</w:t>
      </w:r>
      <w:proofErr w:type="spellEnd"/>
      <w:r>
        <w:t xml:space="preserve"> </w:t>
      </w:r>
      <w:proofErr w:type="spellStart"/>
      <w:r>
        <w:t>hidup</w:t>
      </w:r>
      <w:proofErr w:type="spellEnd"/>
      <w:r>
        <w:t xml:space="preserve"> yang </w:t>
      </w:r>
      <w:proofErr w:type="spellStart"/>
      <w:r>
        <w:t>berkualitas</w:t>
      </w:r>
      <w:proofErr w:type="spellEnd"/>
      <w:r>
        <w:t xml:space="preserve"> </w:t>
      </w:r>
      <w:proofErr w:type="spellStart"/>
      <w:r>
        <w:t>tinggi</w:t>
      </w:r>
      <w:proofErr w:type="spellEnd"/>
      <w:r>
        <w:rPr>
          <w:rStyle w:val="FootnoteReference"/>
          <w:rFonts w:ascii="Times New Roman" w:hAnsi="Times New Roman" w:cs="Times New Roman"/>
          <w:sz w:val="24"/>
          <w:szCs w:val="24"/>
        </w:rPr>
        <w:footnoteReference w:id="17"/>
      </w:r>
      <w:r>
        <w:t xml:space="preserve">. </w:t>
      </w:r>
      <w:proofErr w:type="spellStart"/>
      <w:r>
        <w:t>Pengertian</w:t>
      </w:r>
      <w:proofErr w:type="spellEnd"/>
      <w:r>
        <w:t xml:space="preserve"> </w:t>
      </w:r>
      <w:proofErr w:type="spellStart"/>
      <w:r>
        <w:t>tersebut</w:t>
      </w:r>
      <w:proofErr w:type="spellEnd"/>
      <w:r>
        <w:t xml:space="preserve"> </w:t>
      </w:r>
      <w:proofErr w:type="spellStart"/>
      <w:r>
        <w:t>menampakkan</w:t>
      </w:r>
      <w:proofErr w:type="spellEnd"/>
      <w:r>
        <w:t xml:space="preserve"> </w:t>
      </w:r>
      <w:proofErr w:type="spellStart"/>
      <w:r>
        <w:t>bahwa</w:t>
      </w:r>
      <w:proofErr w:type="spellEnd"/>
      <w:r>
        <w:t xml:space="preserve"> </w:t>
      </w:r>
      <w:proofErr w:type="spellStart"/>
      <w:r>
        <w:t>karakter</w:t>
      </w:r>
      <w:proofErr w:type="spellEnd"/>
      <w:r>
        <w:t xml:space="preserve"> Kristen </w:t>
      </w:r>
      <w:proofErr w:type="spellStart"/>
      <w:r>
        <w:t>mengacu</w:t>
      </w:r>
      <w:proofErr w:type="spellEnd"/>
      <w:r>
        <w:t xml:space="preserve"> </w:t>
      </w:r>
      <w:proofErr w:type="spellStart"/>
      <w:r>
        <w:t>kepada</w:t>
      </w:r>
      <w:proofErr w:type="spellEnd"/>
      <w:r>
        <w:t xml:space="preserve"> </w:t>
      </w:r>
      <w:proofErr w:type="spellStart"/>
      <w:r>
        <w:lastRenderedPageBreak/>
        <w:t>kehidupan</w:t>
      </w:r>
      <w:proofErr w:type="spellEnd"/>
      <w:r>
        <w:t xml:space="preserve"> </w:t>
      </w:r>
      <w:proofErr w:type="spellStart"/>
      <w:r>
        <w:t>rohani</w:t>
      </w:r>
      <w:proofErr w:type="spellEnd"/>
      <w:r>
        <w:t xml:space="preserve"> Kristen yang </w:t>
      </w:r>
      <w:proofErr w:type="spellStart"/>
      <w:r>
        <w:t>berkualitas</w:t>
      </w:r>
      <w:proofErr w:type="spellEnd"/>
      <w:r>
        <w:t xml:space="preserve">. </w:t>
      </w:r>
      <w:proofErr w:type="spellStart"/>
      <w:r>
        <w:t>Kualitas</w:t>
      </w:r>
      <w:proofErr w:type="spellEnd"/>
      <w:r>
        <w:t xml:space="preserve"> </w:t>
      </w:r>
      <w:proofErr w:type="spellStart"/>
      <w:r>
        <w:t>kehidupan</w:t>
      </w:r>
      <w:proofErr w:type="spellEnd"/>
      <w:r>
        <w:t xml:space="preserve"> </w:t>
      </w:r>
      <w:proofErr w:type="spellStart"/>
      <w:r>
        <w:t>rohani</w:t>
      </w:r>
      <w:proofErr w:type="spellEnd"/>
      <w:r>
        <w:t xml:space="preserve"> orang Kristen </w:t>
      </w:r>
      <w:proofErr w:type="spellStart"/>
      <w:r>
        <w:t>berdasarkan</w:t>
      </w:r>
      <w:proofErr w:type="spellEnd"/>
      <w:r>
        <w:t xml:space="preserve"> </w:t>
      </w:r>
      <w:proofErr w:type="spellStart"/>
      <w:r>
        <w:t>kepada</w:t>
      </w:r>
      <w:proofErr w:type="spellEnd"/>
      <w:r>
        <w:t xml:space="preserve"> </w:t>
      </w:r>
      <w:proofErr w:type="spellStart"/>
      <w:r>
        <w:t>kehidupan</w:t>
      </w:r>
      <w:proofErr w:type="spellEnd"/>
      <w:r>
        <w:t xml:space="preserve"> </w:t>
      </w:r>
      <w:proofErr w:type="spellStart"/>
      <w:r>
        <w:t>Tuhan</w:t>
      </w:r>
      <w:proofErr w:type="spellEnd"/>
      <w:r>
        <w:t xml:space="preserve"> </w:t>
      </w:r>
      <w:proofErr w:type="spellStart"/>
      <w:r>
        <w:t>Yesus</w:t>
      </w:r>
      <w:proofErr w:type="spellEnd"/>
      <w:r>
        <w:t xml:space="preserve"> </w:t>
      </w:r>
      <w:proofErr w:type="spellStart"/>
      <w:r>
        <w:t>Kristus</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moralitas</w:t>
      </w:r>
      <w:proofErr w:type="spellEnd"/>
      <w:r>
        <w:t xml:space="preserve"> </w:t>
      </w:r>
      <w:proofErr w:type="spellStart"/>
      <w:r>
        <w:t>tertinggi</w:t>
      </w:r>
      <w:proofErr w:type="spellEnd"/>
      <w:r>
        <w:t>.</w:t>
      </w:r>
    </w:p>
    <w:p w14:paraId="362307B8" w14:textId="77777777" w:rsidR="00FC61F3" w:rsidRPr="00F82565" w:rsidRDefault="00FC61F3" w:rsidP="00FC61F3">
      <w:pPr>
        <w:pStyle w:val="textDILIGENTIA"/>
        <w:rPr>
          <w:color w:val="FF0000"/>
        </w:rPr>
      </w:pPr>
      <w:r>
        <w:t xml:space="preserve">Mary </w:t>
      </w:r>
      <w:proofErr w:type="spellStart"/>
      <w:r>
        <w:t>Setyawani</w:t>
      </w:r>
      <w:proofErr w:type="spellEnd"/>
      <w:r>
        <w:t xml:space="preserve"> dan Stephen Tong </w:t>
      </w:r>
      <w:proofErr w:type="spellStart"/>
      <w:r>
        <w:t>menguraikan</w:t>
      </w:r>
      <w:proofErr w:type="spellEnd"/>
      <w:r>
        <w:t xml:space="preserve"> </w:t>
      </w:r>
      <w:proofErr w:type="spellStart"/>
      <w:r>
        <w:t>karakter</w:t>
      </w:r>
      <w:proofErr w:type="spellEnd"/>
      <w:r>
        <w:t xml:space="preserve"> </w:t>
      </w:r>
      <w:proofErr w:type="spellStart"/>
      <w:r>
        <w:t>kristiani</w:t>
      </w:r>
      <w:proofErr w:type="spellEnd"/>
      <w:r>
        <w:t xml:space="preserve"> </w:t>
      </w:r>
      <w:proofErr w:type="spellStart"/>
      <w:r>
        <w:t>dengan</w:t>
      </w:r>
      <w:proofErr w:type="spellEnd"/>
      <w:r>
        <w:t xml:space="preserve"> </w:t>
      </w:r>
      <w:proofErr w:type="spellStart"/>
      <w:r>
        <w:t>istilah</w:t>
      </w:r>
      <w:proofErr w:type="spellEnd"/>
      <w:r>
        <w:t xml:space="preserve"> </w:t>
      </w:r>
      <w:proofErr w:type="spellStart"/>
      <w:r>
        <w:t>watak</w:t>
      </w:r>
      <w:proofErr w:type="spellEnd"/>
      <w:r>
        <w:t xml:space="preserve"> </w:t>
      </w:r>
      <w:proofErr w:type="spellStart"/>
      <w:r>
        <w:t>kristiani</w:t>
      </w:r>
      <w:proofErr w:type="spellEnd"/>
      <w:r>
        <w:t xml:space="preserve"> (2020, </w:t>
      </w:r>
      <w:proofErr w:type="spellStart"/>
      <w:r>
        <w:t>hal</w:t>
      </w:r>
      <w:proofErr w:type="spellEnd"/>
      <w:r>
        <w:t xml:space="preserve">. 94). </w:t>
      </w:r>
      <w:proofErr w:type="spellStart"/>
      <w:r>
        <w:t>Lebih</w:t>
      </w:r>
      <w:proofErr w:type="spellEnd"/>
      <w:r>
        <w:t xml:space="preserve"> </w:t>
      </w:r>
      <w:proofErr w:type="spellStart"/>
      <w:r>
        <w:t>lanjut</w:t>
      </w:r>
      <w:proofErr w:type="spellEnd"/>
      <w:r>
        <w:t xml:space="preserve"> </w:t>
      </w:r>
      <w:proofErr w:type="spellStart"/>
      <w:r>
        <w:t>Setyawani</w:t>
      </w:r>
      <w:proofErr w:type="spellEnd"/>
      <w:r>
        <w:t xml:space="preserve"> dan Tong </w:t>
      </w:r>
      <w:proofErr w:type="spellStart"/>
      <w:r>
        <w:t>menguraikan</w:t>
      </w:r>
      <w:proofErr w:type="spellEnd"/>
      <w:r>
        <w:t xml:space="preserve"> </w:t>
      </w:r>
      <w:proofErr w:type="spellStart"/>
      <w:r>
        <w:t>bahwa</w:t>
      </w:r>
      <w:proofErr w:type="spellEnd"/>
      <w:r>
        <w:t xml:space="preserve"> </w:t>
      </w:r>
      <w:proofErr w:type="spellStart"/>
      <w:r>
        <w:t>karakter</w:t>
      </w:r>
      <w:proofErr w:type="spellEnd"/>
      <w:r>
        <w:t xml:space="preserve"> </w:t>
      </w:r>
      <w:proofErr w:type="spellStart"/>
      <w:r>
        <w:t>kristiani</w:t>
      </w:r>
      <w:proofErr w:type="spellEnd"/>
      <w:r>
        <w:t xml:space="preserve"> </w:t>
      </w:r>
      <w:proofErr w:type="spellStart"/>
      <w:r>
        <w:t>terjadi</w:t>
      </w:r>
      <w:proofErr w:type="spellEnd"/>
      <w:r>
        <w:t xml:space="preserve"> Ketika </w:t>
      </w:r>
      <w:proofErr w:type="spellStart"/>
      <w:r>
        <w:t>seseorang</w:t>
      </w:r>
      <w:proofErr w:type="spellEnd"/>
      <w:r>
        <w:t xml:space="preserve"> </w:t>
      </w:r>
      <w:proofErr w:type="spellStart"/>
      <w:r>
        <w:t>mampu</w:t>
      </w:r>
      <w:proofErr w:type="spellEnd"/>
      <w:r>
        <w:t xml:space="preserve"> </w:t>
      </w:r>
      <w:proofErr w:type="spellStart"/>
      <w:r>
        <w:t>meneladani</w:t>
      </w:r>
      <w:proofErr w:type="spellEnd"/>
      <w:r>
        <w:t xml:space="preserve"> </w:t>
      </w:r>
      <w:proofErr w:type="spellStart"/>
      <w:r>
        <w:t>Kristus</w:t>
      </w:r>
      <w:proofErr w:type="spellEnd"/>
      <w:r>
        <w:t xml:space="preserve"> dan </w:t>
      </w:r>
      <w:proofErr w:type="spellStart"/>
      <w:r>
        <w:t>mampu</w:t>
      </w:r>
      <w:proofErr w:type="spellEnd"/>
      <w:r>
        <w:t xml:space="preserve"> </w:t>
      </w:r>
      <w:proofErr w:type="spellStart"/>
      <w:r>
        <w:t>menjadi</w:t>
      </w:r>
      <w:proofErr w:type="spellEnd"/>
      <w:r>
        <w:t xml:space="preserve"> wakil </w:t>
      </w:r>
      <w:proofErr w:type="spellStart"/>
      <w:r>
        <w:t>Kristus</w:t>
      </w:r>
      <w:proofErr w:type="spellEnd"/>
      <w:r>
        <w:t xml:space="preserve"> di dunia. </w:t>
      </w:r>
      <w:proofErr w:type="spellStart"/>
      <w:r>
        <w:t>Paparan</w:t>
      </w:r>
      <w:proofErr w:type="spellEnd"/>
      <w:r>
        <w:t xml:space="preserve">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karakter</w:t>
      </w:r>
      <w:proofErr w:type="spellEnd"/>
      <w:r>
        <w:t xml:space="preserve"> </w:t>
      </w:r>
      <w:proofErr w:type="spellStart"/>
      <w:r>
        <w:t>kristiani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pengertian</w:t>
      </w:r>
      <w:proofErr w:type="spellEnd"/>
      <w:r>
        <w:t xml:space="preserve"> </w:t>
      </w:r>
      <w:proofErr w:type="spellStart"/>
      <w:r>
        <w:t>menjadi</w:t>
      </w:r>
      <w:proofErr w:type="spellEnd"/>
      <w:r>
        <w:t xml:space="preserve"> Kristen yang </w:t>
      </w:r>
      <w:proofErr w:type="spellStart"/>
      <w:r>
        <w:t>berkualitas</w:t>
      </w:r>
      <w:proofErr w:type="spellEnd"/>
      <w:r>
        <w:t xml:space="preserve"> dan </w:t>
      </w:r>
      <w:proofErr w:type="spellStart"/>
      <w:r>
        <w:t>memiliki</w:t>
      </w:r>
      <w:proofErr w:type="spellEnd"/>
      <w:r>
        <w:t xml:space="preserve"> </w:t>
      </w:r>
      <w:proofErr w:type="spellStart"/>
      <w:r>
        <w:t>kedewasaan</w:t>
      </w:r>
      <w:proofErr w:type="spellEnd"/>
      <w:r>
        <w:t xml:space="preserve"> </w:t>
      </w:r>
      <w:proofErr w:type="spellStart"/>
      <w:r>
        <w:t>rohani</w:t>
      </w:r>
      <w:proofErr w:type="spellEnd"/>
      <w:r>
        <w:rPr>
          <w:rStyle w:val="FootnoteReference"/>
          <w:rFonts w:ascii="Times New Roman" w:hAnsi="Times New Roman" w:cs="Times New Roman"/>
          <w:sz w:val="24"/>
          <w:szCs w:val="24"/>
        </w:rPr>
        <w:footnoteReference w:id="18"/>
      </w:r>
      <w:r>
        <w:t xml:space="preserve">. </w:t>
      </w:r>
    </w:p>
    <w:p w14:paraId="78EBEDA4" w14:textId="77777777" w:rsidR="00FC61F3" w:rsidRPr="00D10704" w:rsidRDefault="00FC61F3" w:rsidP="00FC61F3">
      <w:pPr>
        <w:pStyle w:val="textDILIGENTIA"/>
      </w:pPr>
      <w:proofErr w:type="spellStart"/>
      <w:r>
        <w:t>Berdasarkan</w:t>
      </w:r>
      <w:proofErr w:type="spellEnd"/>
      <w:r>
        <w:t xml:space="preserve"> </w:t>
      </w:r>
      <w:proofErr w:type="spellStart"/>
      <w:r>
        <w:t>pengertian</w:t>
      </w:r>
      <w:proofErr w:type="spellEnd"/>
      <w:r>
        <w:t xml:space="preserve"> di </w:t>
      </w:r>
      <w:proofErr w:type="spellStart"/>
      <w:r>
        <w:t>atas</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disintesiskan</w:t>
      </w:r>
      <w:proofErr w:type="spellEnd"/>
      <w:r>
        <w:t xml:space="preserve"> </w:t>
      </w:r>
      <w:proofErr w:type="spellStart"/>
      <w:r>
        <w:t>bahwa</w:t>
      </w:r>
      <w:proofErr w:type="spellEnd"/>
      <w:r>
        <w:t xml:space="preserve"> </w:t>
      </w:r>
      <w:proofErr w:type="spellStart"/>
      <w:r>
        <w:t>karakter</w:t>
      </w:r>
      <w:proofErr w:type="spellEnd"/>
      <w:r>
        <w:t xml:space="preserve"> Kristen </w:t>
      </w:r>
      <w:proofErr w:type="spellStart"/>
      <w:r>
        <w:t>adalah</w:t>
      </w:r>
      <w:proofErr w:type="spellEnd"/>
      <w:r>
        <w:t xml:space="preserve"> </w:t>
      </w:r>
      <w:proofErr w:type="spellStart"/>
      <w:r>
        <w:t>keseluruhan</w:t>
      </w:r>
      <w:proofErr w:type="spellEnd"/>
      <w:r>
        <w:t xml:space="preserve"> </w:t>
      </w:r>
      <w:proofErr w:type="spellStart"/>
      <w:r>
        <w:t>hidup</w:t>
      </w:r>
      <w:proofErr w:type="spellEnd"/>
      <w:r>
        <w:t xml:space="preserve"> yang </w:t>
      </w:r>
      <w:proofErr w:type="spellStart"/>
      <w:r>
        <w:t>menyangkut</w:t>
      </w:r>
      <w:proofErr w:type="spellEnd"/>
      <w:r>
        <w:t xml:space="preserve"> proses </w:t>
      </w:r>
      <w:proofErr w:type="spellStart"/>
      <w:r>
        <w:t>berpikir</w:t>
      </w:r>
      <w:proofErr w:type="spellEnd"/>
      <w:r>
        <w:t xml:space="preserve">, </w:t>
      </w:r>
      <w:proofErr w:type="spellStart"/>
      <w:r>
        <w:t>berkata</w:t>
      </w:r>
      <w:proofErr w:type="spellEnd"/>
      <w:r>
        <w:t xml:space="preserve">-kata, </w:t>
      </w:r>
      <w:proofErr w:type="spellStart"/>
      <w:r>
        <w:t>bersikap</w:t>
      </w:r>
      <w:proofErr w:type="spellEnd"/>
      <w:r>
        <w:t xml:space="preserve">, dan </w:t>
      </w:r>
      <w:proofErr w:type="spellStart"/>
      <w:r>
        <w:t>bertindak</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teladan</w:t>
      </w:r>
      <w:proofErr w:type="spellEnd"/>
      <w:r>
        <w:t xml:space="preserve"> </w:t>
      </w:r>
      <w:proofErr w:type="spellStart"/>
      <w:r>
        <w:t>Yesus</w:t>
      </w:r>
      <w:proofErr w:type="spellEnd"/>
      <w:r>
        <w:t xml:space="preserve"> </w:t>
      </w:r>
      <w:proofErr w:type="spellStart"/>
      <w:r>
        <w:t>Kristus</w:t>
      </w:r>
      <w:proofErr w:type="spellEnd"/>
      <w:r>
        <w:t>.</w:t>
      </w:r>
    </w:p>
    <w:p w14:paraId="10287832" w14:textId="4C04CB2A" w:rsidR="00170C67" w:rsidRDefault="00B60847" w:rsidP="00E17A5B">
      <w:pPr>
        <w:pStyle w:val="heading1DILIGENTIA"/>
        <w:rPr>
          <w:lang w:val="en-US"/>
        </w:rPr>
      </w:pPr>
      <w:proofErr w:type="spellStart"/>
      <w:r>
        <w:rPr>
          <w:lang w:val="en-US"/>
        </w:rPr>
        <w:t>Pembahasan</w:t>
      </w:r>
      <w:proofErr w:type="spellEnd"/>
      <w:r>
        <w:rPr>
          <w:lang w:val="en-US"/>
        </w:rPr>
        <w:t xml:space="preserve"> </w:t>
      </w:r>
    </w:p>
    <w:p w14:paraId="1524F6E0" w14:textId="0242F26F" w:rsidR="00334681" w:rsidRDefault="009B4502" w:rsidP="00AE2A13">
      <w:pPr>
        <w:pStyle w:val="textDILIGENTIA"/>
        <w:ind w:firstLine="0"/>
      </w:pPr>
      <w:r>
        <w:t xml:space="preserve">          </w:t>
      </w:r>
      <w:proofErr w:type="spellStart"/>
      <w:r w:rsidR="00334681" w:rsidRPr="008144C8">
        <w:t>Karya</w:t>
      </w:r>
      <w:proofErr w:type="spellEnd"/>
      <w:r w:rsidR="00334681" w:rsidRPr="008144C8">
        <w:t xml:space="preserve"> sastra </w:t>
      </w:r>
      <w:proofErr w:type="spellStart"/>
      <w:r w:rsidR="00334681" w:rsidRPr="008144C8">
        <w:t>merupakan</w:t>
      </w:r>
      <w:proofErr w:type="spellEnd"/>
      <w:r w:rsidR="00334681" w:rsidRPr="008144C8">
        <w:t xml:space="preserve"> </w:t>
      </w:r>
      <w:proofErr w:type="spellStart"/>
      <w:r w:rsidR="00334681" w:rsidRPr="008144C8">
        <w:t>rekaman</w:t>
      </w:r>
      <w:proofErr w:type="spellEnd"/>
      <w:r w:rsidR="00334681" w:rsidRPr="008144C8">
        <w:t xml:space="preserve"> </w:t>
      </w:r>
      <w:proofErr w:type="spellStart"/>
      <w:r w:rsidR="00334681" w:rsidRPr="008144C8">
        <w:t>kehidupan</w:t>
      </w:r>
      <w:proofErr w:type="spellEnd"/>
      <w:r w:rsidR="00334681" w:rsidRPr="008144C8">
        <w:t xml:space="preserve"> yang </w:t>
      </w:r>
      <w:proofErr w:type="spellStart"/>
      <w:r w:rsidR="00334681" w:rsidRPr="008144C8">
        <w:t>memuat</w:t>
      </w:r>
      <w:proofErr w:type="spellEnd"/>
      <w:r w:rsidR="00334681" w:rsidRPr="008144C8">
        <w:t xml:space="preserve"> </w:t>
      </w:r>
      <w:proofErr w:type="spellStart"/>
      <w:r w:rsidR="00334681" w:rsidRPr="008144C8">
        <w:t>berbagai</w:t>
      </w:r>
      <w:proofErr w:type="spellEnd"/>
      <w:r w:rsidR="00334681" w:rsidRPr="008144C8">
        <w:t xml:space="preserve"> </w:t>
      </w:r>
      <w:proofErr w:type="spellStart"/>
      <w:r w:rsidR="00334681" w:rsidRPr="008144C8">
        <w:t>dimensi</w:t>
      </w:r>
      <w:proofErr w:type="spellEnd"/>
      <w:r w:rsidR="00334681" w:rsidRPr="008144C8">
        <w:t xml:space="preserve"> </w:t>
      </w:r>
      <w:proofErr w:type="spellStart"/>
      <w:r w:rsidR="00334681" w:rsidRPr="008144C8">
        <w:t>kehidupan</w:t>
      </w:r>
      <w:proofErr w:type="spellEnd"/>
      <w:r w:rsidR="00334681" w:rsidRPr="008144C8">
        <w:t xml:space="preserve"> </w:t>
      </w:r>
      <w:proofErr w:type="spellStart"/>
      <w:r w:rsidR="00334681" w:rsidRPr="008144C8">
        <w:t>manusia</w:t>
      </w:r>
      <w:proofErr w:type="spellEnd"/>
      <w:r w:rsidR="00334681" w:rsidRPr="008144C8">
        <w:t xml:space="preserve"> </w:t>
      </w:r>
      <w:proofErr w:type="spellStart"/>
      <w:r w:rsidR="00334681" w:rsidRPr="008144C8">
        <w:t>dengan</w:t>
      </w:r>
      <w:proofErr w:type="spellEnd"/>
      <w:r w:rsidR="00334681" w:rsidRPr="008144C8">
        <w:t xml:space="preserve"> </w:t>
      </w:r>
      <w:proofErr w:type="spellStart"/>
      <w:r w:rsidR="00334681" w:rsidRPr="008144C8">
        <w:t>segala</w:t>
      </w:r>
      <w:proofErr w:type="spellEnd"/>
      <w:r w:rsidR="00334681" w:rsidRPr="008144C8">
        <w:t xml:space="preserve"> </w:t>
      </w:r>
      <w:proofErr w:type="spellStart"/>
      <w:r w:rsidR="00334681" w:rsidRPr="008144C8">
        <w:t>keberadaan</w:t>
      </w:r>
      <w:proofErr w:type="spellEnd"/>
      <w:r w:rsidR="00334681" w:rsidRPr="008144C8">
        <w:t xml:space="preserve"> dan </w:t>
      </w:r>
      <w:proofErr w:type="spellStart"/>
      <w:r w:rsidR="00334681" w:rsidRPr="008144C8">
        <w:t>aktivitasnya</w:t>
      </w:r>
      <w:proofErr w:type="spellEnd"/>
      <w:r w:rsidR="00334681" w:rsidRPr="008144C8">
        <w:t xml:space="preserve">. </w:t>
      </w:r>
      <w:r w:rsidR="00334681" w:rsidRPr="00EB1D74">
        <w:t xml:space="preserve">Salah </w:t>
      </w:r>
      <w:proofErr w:type="spellStart"/>
      <w:r w:rsidR="00334681" w:rsidRPr="00EB1D74">
        <w:t>satu</w:t>
      </w:r>
      <w:proofErr w:type="spellEnd"/>
      <w:r w:rsidR="00334681" w:rsidRPr="00EB1D74">
        <w:t xml:space="preserve"> </w:t>
      </w:r>
      <w:proofErr w:type="spellStart"/>
      <w:r w:rsidR="00334681" w:rsidRPr="00EB1D74">
        <w:t>pengertian</w:t>
      </w:r>
      <w:proofErr w:type="spellEnd"/>
      <w:r w:rsidR="00334681" w:rsidRPr="00EB1D74">
        <w:t xml:space="preserve"> sastra </w:t>
      </w:r>
      <w:proofErr w:type="spellStart"/>
      <w:r w:rsidR="00334681" w:rsidRPr="00EB1D74">
        <w:t>dari</w:t>
      </w:r>
      <w:proofErr w:type="spellEnd"/>
      <w:r w:rsidR="00334681" w:rsidRPr="00EB1D74">
        <w:t xml:space="preserve"> </w:t>
      </w:r>
      <w:proofErr w:type="spellStart"/>
      <w:r w:rsidR="00334681" w:rsidRPr="00EB1D74">
        <w:t>sedemikian</w:t>
      </w:r>
      <w:proofErr w:type="spellEnd"/>
      <w:r w:rsidR="00334681" w:rsidRPr="00EB1D74">
        <w:t xml:space="preserve"> </w:t>
      </w:r>
      <w:proofErr w:type="spellStart"/>
      <w:r w:rsidR="00334681" w:rsidRPr="00EB1D74">
        <w:t>banyak</w:t>
      </w:r>
      <w:proofErr w:type="spellEnd"/>
      <w:r w:rsidR="00334681" w:rsidRPr="00EB1D74">
        <w:t xml:space="preserve"> </w:t>
      </w:r>
      <w:proofErr w:type="spellStart"/>
      <w:r w:rsidR="00334681" w:rsidRPr="00EB1D74">
        <w:t>definisi</w:t>
      </w:r>
      <w:proofErr w:type="spellEnd"/>
      <w:r w:rsidR="00334681" w:rsidRPr="00EB1D74">
        <w:t xml:space="preserve">, </w:t>
      </w:r>
      <w:proofErr w:type="spellStart"/>
      <w:r w:rsidR="00334681" w:rsidRPr="00EB1D74">
        <w:t>menjelaskan</w:t>
      </w:r>
      <w:proofErr w:type="spellEnd"/>
      <w:r w:rsidR="00334681" w:rsidRPr="00EB1D74">
        <w:t xml:space="preserve"> </w:t>
      </w:r>
      <w:proofErr w:type="spellStart"/>
      <w:r w:rsidR="00334681" w:rsidRPr="00EB1D74">
        <w:t>bahwa</w:t>
      </w:r>
      <w:proofErr w:type="spellEnd"/>
      <w:r w:rsidR="00334681" w:rsidRPr="00EB1D74">
        <w:t xml:space="preserve"> </w:t>
      </w:r>
      <w:proofErr w:type="spellStart"/>
      <w:r w:rsidR="00334681" w:rsidRPr="00EB1D74">
        <w:t>sasatra</w:t>
      </w:r>
      <w:proofErr w:type="spellEnd"/>
      <w:r w:rsidR="00334681" w:rsidRPr="00EB1D74">
        <w:t xml:space="preserve"> </w:t>
      </w:r>
      <w:proofErr w:type="spellStart"/>
      <w:r w:rsidR="00334681" w:rsidRPr="00EB1D74">
        <w:t>berasal</w:t>
      </w:r>
      <w:proofErr w:type="spellEnd"/>
      <w:r w:rsidR="00334681" w:rsidRPr="00EB1D74">
        <w:t xml:space="preserve"> </w:t>
      </w:r>
      <w:proofErr w:type="spellStart"/>
      <w:r w:rsidR="00334681" w:rsidRPr="00EB1D74">
        <w:t>dari</w:t>
      </w:r>
      <w:proofErr w:type="spellEnd"/>
      <w:r w:rsidR="00334681" w:rsidRPr="00EB1D74">
        <w:t xml:space="preserve"> </w:t>
      </w:r>
      <w:proofErr w:type="spellStart"/>
      <w:r w:rsidR="00334681" w:rsidRPr="00EB1D74">
        <w:t>susastra</w:t>
      </w:r>
      <w:proofErr w:type="spellEnd"/>
      <w:r w:rsidR="00334681" w:rsidRPr="00EB1D74">
        <w:t xml:space="preserve"> (</w:t>
      </w:r>
      <w:proofErr w:type="spellStart"/>
      <w:r w:rsidR="00334681" w:rsidRPr="00EB1D74">
        <w:t>Sanskerta</w:t>
      </w:r>
      <w:proofErr w:type="spellEnd"/>
      <w:r w:rsidR="00334681" w:rsidRPr="00EB1D74">
        <w:t xml:space="preserve">) yang </w:t>
      </w:r>
      <w:proofErr w:type="spellStart"/>
      <w:r w:rsidR="00334681" w:rsidRPr="00EB1D74">
        <w:t>bermakna</w:t>
      </w:r>
      <w:proofErr w:type="spellEnd"/>
      <w:r w:rsidR="00334681" w:rsidRPr="00EB1D74">
        <w:t xml:space="preserve"> tulisan yang </w:t>
      </w:r>
      <w:proofErr w:type="spellStart"/>
      <w:r w:rsidR="00334681" w:rsidRPr="00EB1D74">
        <w:t>bagus</w:t>
      </w:r>
      <w:proofErr w:type="spellEnd"/>
      <w:r w:rsidR="00334681" w:rsidRPr="00EB1D74">
        <w:t xml:space="preserve"> dan yang </w:t>
      </w:r>
      <w:proofErr w:type="spellStart"/>
      <w:r w:rsidR="00334681" w:rsidRPr="00EB1D74">
        <w:t>mengarahkan</w:t>
      </w:r>
      <w:proofErr w:type="spellEnd"/>
      <w:r w:rsidR="00334681" w:rsidRPr="00EB1D74">
        <w:t xml:space="preserve">. </w:t>
      </w:r>
      <w:r w:rsidR="00334681" w:rsidRPr="008144C8">
        <w:t xml:space="preserve">Hal </w:t>
      </w:r>
      <w:proofErr w:type="spellStart"/>
      <w:r w:rsidR="00334681" w:rsidRPr="008144C8">
        <w:t>itu</w:t>
      </w:r>
      <w:proofErr w:type="spellEnd"/>
      <w:r w:rsidR="00334681" w:rsidRPr="008144C8">
        <w:t xml:space="preserve"> </w:t>
      </w:r>
      <w:proofErr w:type="spellStart"/>
      <w:r w:rsidR="00334681" w:rsidRPr="008144C8">
        <w:t>berarti</w:t>
      </w:r>
      <w:proofErr w:type="spellEnd"/>
      <w:r w:rsidR="00334681" w:rsidRPr="008144C8">
        <w:t xml:space="preserve"> </w:t>
      </w:r>
      <w:proofErr w:type="spellStart"/>
      <w:r w:rsidR="00334681" w:rsidRPr="008144C8">
        <w:t>bahwa</w:t>
      </w:r>
      <w:proofErr w:type="spellEnd"/>
      <w:r w:rsidR="00334681" w:rsidRPr="008144C8">
        <w:t xml:space="preserve"> sastra </w:t>
      </w:r>
      <w:proofErr w:type="spellStart"/>
      <w:r w:rsidR="00334681" w:rsidRPr="008144C8">
        <w:t>memiliki</w:t>
      </w:r>
      <w:proofErr w:type="spellEnd"/>
      <w:r w:rsidR="00334681" w:rsidRPr="008144C8">
        <w:t xml:space="preserve"> </w:t>
      </w:r>
      <w:proofErr w:type="spellStart"/>
      <w:r w:rsidR="00334681" w:rsidRPr="008144C8">
        <w:t>peran</w:t>
      </w:r>
      <w:proofErr w:type="spellEnd"/>
      <w:r w:rsidR="00334681" w:rsidRPr="008144C8">
        <w:t xml:space="preserve"> </w:t>
      </w:r>
      <w:proofErr w:type="spellStart"/>
      <w:r w:rsidR="00334681" w:rsidRPr="008144C8">
        <w:t>penting</w:t>
      </w:r>
      <w:proofErr w:type="spellEnd"/>
      <w:r w:rsidR="00334681" w:rsidRPr="008144C8">
        <w:t xml:space="preserve"> </w:t>
      </w:r>
      <w:proofErr w:type="spellStart"/>
      <w:r w:rsidR="00334681" w:rsidRPr="008144C8">
        <w:t>bagi</w:t>
      </w:r>
      <w:proofErr w:type="spellEnd"/>
      <w:r w:rsidR="00334681" w:rsidRPr="008144C8">
        <w:t xml:space="preserve"> </w:t>
      </w:r>
      <w:proofErr w:type="spellStart"/>
      <w:r w:rsidR="00334681" w:rsidRPr="008144C8">
        <w:t>masyarakat</w:t>
      </w:r>
      <w:proofErr w:type="spellEnd"/>
      <w:r w:rsidR="00334681" w:rsidRPr="008144C8">
        <w:t xml:space="preserve">. </w:t>
      </w:r>
      <w:proofErr w:type="spellStart"/>
      <w:r w:rsidR="00334681" w:rsidRPr="008144C8">
        <w:t>Menurut</w:t>
      </w:r>
      <w:proofErr w:type="spellEnd"/>
      <w:r w:rsidR="00334681" w:rsidRPr="008144C8">
        <w:t xml:space="preserve"> </w:t>
      </w:r>
      <w:proofErr w:type="spellStart"/>
      <w:r w:rsidR="00790C24">
        <w:t>S.Suharianto</w:t>
      </w:r>
      <w:proofErr w:type="spellEnd"/>
      <w:r w:rsidR="00790C24">
        <w:t xml:space="preserve"> </w:t>
      </w:r>
      <w:proofErr w:type="spellStart"/>
      <w:r w:rsidR="00790C24">
        <w:t>dij</w:t>
      </w:r>
      <w:r w:rsidR="00334681" w:rsidRPr="008144C8">
        <w:t>elaskan</w:t>
      </w:r>
      <w:proofErr w:type="spellEnd"/>
      <w:r w:rsidR="00334681" w:rsidRPr="008144C8">
        <w:t xml:space="preserve"> </w:t>
      </w:r>
      <w:proofErr w:type="spellStart"/>
      <w:r w:rsidR="00334681" w:rsidRPr="008144C8">
        <w:t>bahwa</w:t>
      </w:r>
      <w:proofErr w:type="spellEnd"/>
      <w:r w:rsidR="00334681" w:rsidRPr="008144C8">
        <w:t xml:space="preserve"> </w:t>
      </w:r>
      <w:proofErr w:type="spellStart"/>
      <w:r w:rsidR="00334681" w:rsidRPr="008144C8">
        <w:t>karya</w:t>
      </w:r>
      <w:proofErr w:type="spellEnd"/>
      <w:r w:rsidR="00334681" w:rsidRPr="008144C8">
        <w:t xml:space="preserve"> sastra </w:t>
      </w:r>
      <w:proofErr w:type="spellStart"/>
      <w:r w:rsidR="00334681" w:rsidRPr="008144C8">
        <w:t>memiliki</w:t>
      </w:r>
      <w:proofErr w:type="spellEnd"/>
      <w:r w:rsidR="00334681" w:rsidRPr="008144C8">
        <w:t xml:space="preserve"> </w:t>
      </w:r>
      <w:proofErr w:type="spellStart"/>
      <w:r w:rsidR="00334681" w:rsidRPr="008144C8">
        <w:t>fungsi</w:t>
      </w:r>
      <w:proofErr w:type="spellEnd"/>
      <w:r w:rsidR="00334681" w:rsidRPr="008144C8">
        <w:t xml:space="preserve"> </w:t>
      </w:r>
      <w:proofErr w:type="spellStart"/>
      <w:r w:rsidR="00334681" w:rsidRPr="008144C8">
        <w:t>antara</w:t>
      </w:r>
      <w:proofErr w:type="spellEnd"/>
      <w:r w:rsidR="00334681" w:rsidRPr="008144C8">
        <w:t xml:space="preserve"> lain </w:t>
      </w:r>
      <w:proofErr w:type="spellStart"/>
      <w:r w:rsidR="00334681" w:rsidRPr="008144C8">
        <w:t>memberi</w:t>
      </w:r>
      <w:proofErr w:type="spellEnd"/>
      <w:r w:rsidR="00334681" w:rsidRPr="008144C8">
        <w:t xml:space="preserve"> </w:t>
      </w:r>
      <w:proofErr w:type="spellStart"/>
      <w:r w:rsidR="00790C24">
        <w:t>kepekaan</w:t>
      </w:r>
      <w:proofErr w:type="spellEnd"/>
      <w:r w:rsidR="00790C24">
        <w:t xml:space="preserve"> </w:t>
      </w:r>
      <w:proofErr w:type="spellStart"/>
      <w:r w:rsidR="00790C24">
        <w:t>terhadap</w:t>
      </w:r>
      <w:proofErr w:type="spellEnd"/>
      <w:r w:rsidR="00790C24">
        <w:t xml:space="preserve"> </w:t>
      </w:r>
      <w:proofErr w:type="spellStart"/>
      <w:r w:rsidR="00790C24">
        <w:t>hidup</w:t>
      </w:r>
      <w:proofErr w:type="spellEnd"/>
      <w:r w:rsidR="00790C24">
        <w:t xml:space="preserve"> dan </w:t>
      </w:r>
      <w:proofErr w:type="spellStart"/>
      <w:r w:rsidR="00790C24">
        <w:t>kehidupan</w:t>
      </w:r>
      <w:proofErr w:type="spellEnd"/>
      <w:r w:rsidR="00334681" w:rsidRPr="008144C8">
        <w:t xml:space="preserve">, </w:t>
      </w:r>
      <w:proofErr w:type="spellStart"/>
      <w:r w:rsidR="00334681" w:rsidRPr="008144C8">
        <w:t>memberi</w:t>
      </w:r>
      <w:proofErr w:type="spellEnd"/>
      <w:r w:rsidR="00334681" w:rsidRPr="008144C8">
        <w:t xml:space="preserve"> </w:t>
      </w:r>
      <w:proofErr w:type="spellStart"/>
      <w:r w:rsidR="00334681" w:rsidRPr="008144C8">
        <w:t>pengetahuan</w:t>
      </w:r>
      <w:proofErr w:type="spellEnd"/>
      <w:r w:rsidR="00334681" w:rsidRPr="008144C8">
        <w:t xml:space="preserve"> dan </w:t>
      </w:r>
      <w:proofErr w:type="spellStart"/>
      <w:r w:rsidR="00334681" w:rsidRPr="008144C8">
        <w:t>pemahaman</w:t>
      </w:r>
      <w:proofErr w:type="spellEnd"/>
      <w:r w:rsidR="00334681" w:rsidRPr="008144C8">
        <w:t xml:space="preserve"> </w:t>
      </w:r>
      <w:proofErr w:type="spellStart"/>
      <w:r w:rsidR="00334681" w:rsidRPr="008144C8">
        <w:t>mendalam</w:t>
      </w:r>
      <w:proofErr w:type="spellEnd"/>
      <w:r w:rsidR="00334681" w:rsidRPr="008144C8">
        <w:t xml:space="preserve"> </w:t>
      </w:r>
      <w:proofErr w:type="spellStart"/>
      <w:r w:rsidR="00334681" w:rsidRPr="008144C8">
        <w:t>tentang</w:t>
      </w:r>
      <w:proofErr w:type="spellEnd"/>
      <w:r w:rsidR="00334681" w:rsidRPr="008144C8">
        <w:t xml:space="preserve"> </w:t>
      </w:r>
      <w:proofErr w:type="spellStart"/>
      <w:r w:rsidR="00334681" w:rsidRPr="008144C8">
        <w:t>manusia</w:t>
      </w:r>
      <w:proofErr w:type="spellEnd"/>
      <w:r w:rsidR="00790C24">
        <w:t xml:space="preserve"> dan </w:t>
      </w:r>
      <w:proofErr w:type="spellStart"/>
      <w:r w:rsidR="00790C24">
        <w:t>kehidupan</w:t>
      </w:r>
      <w:proofErr w:type="spellEnd"/>
      <w:r w:rsidR="00790C24">
        <w:t>,</w:t>
      </w:r>
      <w:r w:rsidR="00334681" w:rsidRPr="008144C8">
        <w:t xml:space="preserve"> </w:t>
      </w:r>
      <w:proofErr w:type="spellStart"/>
      <w:r w:rsidR="00334681" w:rsidRPr="008144C8">
        <w:t>memberi</w:t>
      </w:r>
      <w:proofErr w:type="spellEnd"/>
      <w:r w:rsidR="00334681" w:rsidRPr="008144C8">
        <w:t xml:space="preserve"> </w:t>
      </w:r>
      <w:proofErr w:type="spellStart"/>
      <w:r w:rsidR="00790C24">
        <w:t>nilai-nilai</w:t>
      </w:r>
      <w:proofErr w:type="spellEnd"/>
      <w:r w:rsidR="00790C24">
        <w:t xml:space="preserve"> yang </w:t>
      </w:r>
      <w:proofErr w:type="spellStart"/>
      <w:r w:rsidR="00790C24">
        <w:t>anggun</w:t>
      </w:r>
      <w:proofErr w:type="spellEnd"/>
      <w:r w:rsidR="00790C24">
        <w:t xml:space="preserve"> dan agung </w:t>
      </w:r>
      <w:proofErr w:type="spellStart"/>
      <w:r w:rsidR="00790C24">
        <w:t>yaitu</w:t>
      </w:r>
      <w:proofErr w:type="spellEnd"/>
      <w:r w:rsidR="00790C24">
        <w:t xml:space="preserve"> </w:t>
      </w:r>
      <w:proofErr w:type="spellStart"/>
      <w:r w:rsidR="00790C24">
        <w:t>nilai-nilai</w:t>
      </w:r>
      <w:proofErr w:type="spellEnd"/>
      <w:r w:rsidR="00790C24">
        <w:t xml:space="preserve"> </w:t>
      </w:r>
      <w:proofErr w:type="spellStart"/>
      <w:r w:rsidR="00790C24">
        <w:t>atau</w:t>
      </w:r>
      <w:proofErr w:type="spellEnd"/>
      <w:r w:rsidR="00790C24">
        <w:t xml:space="preserve"> hikmah yang </w:t>
      </w:r>
      <w:proofErr w:type="spellStart"/>
      <w:r w:rsidR="00790C24">
        <w:t>terkandung</w:t>
      </w:r>
      <w:proofErr w:type="spellEnd"/>
      <w:r w:rsidR="00790C24">
        <w:t xml:space="preserve"> di </w:t>
      </w:r>
      <w:proofErr w:type="spellStart"/>
      <w:r w:rsidR="00790C24">
        <w:t>dalam</w:t>
      </w:r>
      <w:proofErr w:type="spellEnd"/>
      <w:r w:rsidR="00790C24">
        <w:t xml:space="preserve"> </w:t>
      </w:r>
      <w:proofErr w:type="spellStart"/>
      <w:r w:rsidR="00790C24">
        <w:t>karya</w:t>
      </w:r>
      <w:proofErr w:type="spellEnd"/>
      <w:r w:rsidR="00790C24">
        <w:t xml:space="preserve"> sastra.</w:t>
      </w:r>
      <w:r w:rsidR="00334681">
        <w:rPr>
          <w:rStyle w:val="FootnoteReference"/>
          <w:rFonts w:ascii="Times New Roman" w:hAnsi="Times New Roman" w:cs="Times New Roman"/>
          <w:sz w:val="24"/>
          <w:szCs w:val="24"/>
        </w:rPr>
        <w:footnoteReference w:id="19"/>
      </w:r>
      <w:r w:rsidR="00334681" w:rsidRPr="008144C8">
        <w:t>.</w:t>
      </w:r>
      <w:r w:rsidR="00334681">
        <w:t xml:space="preserve"> Di </w:t>
      </w:r>
      <w:proofErr w:type="spellStart"/>
      <w:r w:rsidR="00334681">
        <w:t>sisi</w:t>
      </w:r>
      <w:proofErr w:type="spellEnd"/>
      <w:r w:rsidR="00334681">
        <w:t xml:space="preserve"> lain, </w:t>
      </w:r>
      <w:proofErr w:type="spellStart"/>
      <w:r w:rsidR="00334681">
        <w:t>karya</w:t>
      </w:r>
      <w:proofErr w:type="spellEnd"/>
      <w:r w:rsidR="00334681">
        <w:t xml:space="preserve"> sastra religious </w:t>
      </w:r>
      <w:proofErr w:type="spellStart"/>
      <w:r w:rsidR="00334681">
        <w:t>membuat</w:t>
      </w:r>
      <w:proofErr w:type="spellEnd"/>
      <w:r w:rsidR="00334681">
        <w:t xml:space="preserve"> </w:t>
      </w:r>
      <w:proofErr w:type="spellStart"/>
      <w:r w:rsidR="00334681">
        <w:t>seseorang</w:t>
      </w:r>
      <w:proofErr w:type="spellEnd"/>
      <w:r w:rsidR="00334681">
        <w:t xml:space="preserve"> </w:t>
      </w:r>
      <w:proofErr w:type="spellStart"/>
      <w:r w:rsidR="00334681">
        <w:t>dapat</w:t>
      </w:r>
      <w:proofErr w:type="spellEnd"/>
      <w:r w:rsidR="00334681">
        <w:t xml:space="preserve"> </w:t>
      </w:r>
      <w:proofErr w:type="spellStart"/>
      <w:r w:rsidR="00334681">
        <w:t>menghayati</w:t>
      </w:r>
      <w:proofErr w:type="spellEnd"/>
      <w:r w:rsidR="00334681">
        <w:t xml:space="preserve"> </w:t>
      </w:r>
      <w:proofErr w:type="spellStart"/>
      <w:r w:rsidR="00334681">
        <w:t>kehidupan</w:t>
      </w:r>
      <w:proofErr w:type="spellEnd"/>
      <w:r w:rsidR="00334681">
        <w:t xml:space="preserve"> </w:t>
      </w:r>
      <w:proofErr w:type="spellStart"/>
      <w:r w:rsidR="00334681">
        <w:t>secara</w:t>
      </w:r>
      <w:proofErr w:type="spellEnd"/>
      <w:r w:rsidR="00334681">
        <w:t xml:space="preserve"> </w:t>
      </w:r>
      <w:proofErr w:type="spellStart"/>
      <w:r w:rsidR="00334681">
        <w:t>mendalam</w:t>
      </w:r>
      <w:proofErr w:type="spellEnd"/>
      <w:r w:rsidR="00334681">
        <w:t xml:space="preserve">. </w:t>
      </w:r>
      <w:proofErr w:type="spellStart"/>
      <w:r w:rsidR="00334681">
        <w:t>Dengan</w:t>
      </w:r>
      <w:proofErr w:type="spellEnd"/>
      <w:r w:rsidR="00334681">
        <w:t xml:space="preserve"> </w:t>
      </w:r>
      <w:proofErr w:type="spellStart"/>
      <w:r w:rsidR="00334681">
        <w:t>itu</w:t>
      </w:r>
      <w:proofErr w:type="spellEnd"/>
      <w:r w:rsidR="00334681">
        <w:t xml:space="preserve">, </w:t>
      </w:r>
      <w:proofErr w:type="spellStart"/>
      <w:r w:rsidR="00334681">
        <w:t>karya</w:t>
      </w:r>
      <w:proofErr w:type="spellEnd"/>
      <w:r w:rsidR="00334681">
        <w:t xml:space="preserve"> sastra </w:t>
      </w:r>
      <w:proofErr w:type="spellStart"/>
      <w:r w:rsidR="00334681">
        <w:t>mampu</w:t>
      </w:r>
      <w:proofErr w:type="spellEnd"/>
      <w:r w:rsidR="00334681">
        <w:t xml:space="preserve"> </w:t>
      </w:r>
      <w:proofErr w:type="spellStart"/>
      <w:r w:rsidR="00334681">
        <w:t>membawa</w:t>
      </w:r>
      <w:proofErr w:type="spellEnd"/>
      <w:r w:rsidR="00334681">
        <w:t xml:space="preserve"> </w:t>
      </w:r>
      <w:proofErr w:type="spellStart"/>
      <w:r w:rsidR="00334681">
        <w:t>manusia</w:t>
      </w:r>
      <w:proofErr w:type="spellEnd"/>
      <w:r w:rsidR="00334681">
        <w:t xml:space="preserve"> </w:t>
      </w:r>
      <w:proofErr w:type="spellStart"/>
      <w:r w:rsidR="00334681">
        <w:t>kepada</w:t>
      </w:r>
      <w:proofErr w:type="spellEnd"/>
      <w:r w:rsidR="00334681">
        <w:t xml:space="preserve"> </w:t>
      </w:r>
      <w:proofErr w:type="spellStart"/>
      <w:r w:rsidR="00334681">
        <w:t>pembentukan</w:t>
      </w:r>
      <w:proofErr w:type="spellEnd"/>
      <w:r w:rsidR="00334681">
        <w:t xml:space="preserve"> </w:t>
      </w:r>
      <w:proofErr w:type="spellStart"/>
      <w:r w:rsidR="00334681">
        <w:t>karakter</w:t>
      </w:r>
      <w:proofErr w:type="spellEnd"/>
      <w:r w:rsidR="00334681">
        <w:t>/</w:t>
      </w:r>
      <w:proofErr w:type="spellStart"/>
      <w:r w:rsidR="00334681">
        <w:t>watak</w:t>
      </w:r>
      <w:proofErr w:type="spellEnd"/>
      <w:r w:rsidR="00334681">
        <w:t xml:space="preserve"> yang </w:t>
      </w:r>
      <w:proofErr w:type="spellStart"/>
      <w:r w:rsidR="00334681">
        <w:t>mulia</w:t>
      </w:r>
      <w:proofErr w:type="spellEnd"/>
      <w:r w:rsidR="00334681">
        <w:t xml:space="preserve">. </w:t>
      </w:r>
      <w:proofErr w:type="spellStart"/>
      <w:r w:rsidR="00334681">
        <w:t>Melalui</w:t>
      </w:r>
      <w:proofErr w:type="spellEnd"/>
      <w:r w:rsidR="00334681">
        <w:t xml:space="preserve"> </w:t>
      </w:r>
      <w:proofErr w:type="spellStart"/>
      <w:r w:rsidR="00334681">
        <w:t>pemahaman</w:t>
      </w:r>
      <w:proofErr w:type="spellEnd"/>
      <w:r w:rsidR="00334681">
        <w:t xml:space="preserve"> </w:t>
      </w:r>
      <w:proofErr w:type="spellStart"/>
      <w:r w:rsidR="00334681">
        <w:t>terhadap</w:t>
      </w:r>
      <w:proofErr w:type="spellEnd"/>
      <w:r w:rsidR="00334681">
        <w:t xml:space="preserve"> </w:t>
      </w:r>
      <w:proofErr w:type="spellStart"/>
      <w:r w:rsidR="00334681">
        <w:t>isi</w:t>
      </w:r>
      <w:proofErr w:type="spellEnd"/>
      <w:r w:rsidR="00334681">
        <w:t xml:space="preserve"> </w:t>
      </w:r>
      <w:proofErr w:type="spellStart"/>
      <w:r w:rsidR="00334681">
        <w:t>karya</w:t>
      </w:r>
      <w:proofErr w:type="spellEnd"/>
      <w:r w:rsidR="00334681">
        <w:t xml:space="preserve"> sastra, </w:t>
      </w:r>
      <w:proofErr w:type="spellStart"/>
      <w:r w:rsidR="00334681">
        <w:t>seseorang</w:t>
      </w:r>
      <w:proofErr w:type="spellEnd"/>
      <w:r w:rsidR="00334681">
        <w:t xml:space="preserve"> </w:t>
      </w:r>
      <w:proofErr w:type="spellStart"/>
      <w:r w:rsidR="00334681">
        <w:t>dapat</w:t>
      </w:r>
      <w:proofErr w:type="spellEnd"/>
      <w:r w:rsidR="00334681">
        <w:t xml:space="preserve"> </w:t>
      </w:r>
      <w:proofErr w:type="spellStart"/>
      <w:r w:rsidR="00334681">
        <w:t>berpeka</w:t>
      </w:r>
      <w:proofErr w:type="spellEnd"/>
      <w:r w:rsidR="00334681">
        <w:t xml:space="preserve"> </w:t>
      </w:r>
      <w:proofErr w:type="spellStart"/>
      <w:r w:rsidR="00334681">
        <w:t>nurani</w:t>
      </w:r>
      <w:proofErr w:type="spellEnd"/>
      <w:r w:rsidR="00334681">
        <w:t xml:space="preserve"> </w:t>
      </w:r>
      <w:proofErr w:type="spellStart"/>
      <w:r w:rsidR="00334681">
        <w:t>untuk</w:t>
      </w:r>
      <w:proofErr w:type="spellEnd"/>
      <w:r w:rsidR="00334681">
        <w:t xml:space="preserve"> </w:t>
      </w:r>
      <w:proofErr w:type="spellStart"/>
      <w:r w:rsidR="00334681">
        <w:t>melihat</w:t>
      </w:r>
      <w:proofErr w:type="spellEnd"/>
      <w:r w:rsidR="00334681">
        <w:t xml:space="preserve"> </w:t>
      </w:r>
      <w:proofErr w:type="spellStart"/>
      <w:r w:rsidR="00334681">
        <w:t>secara</w:t>
      </w:r>
      <w:proofErr w:type="spellEnd"/>
      <w:r w:rsidR="00334681">
        <w:t xml:space="preserve"> </w:t>
      </w:r>
      <w:proofErr w:type="spellStart"/>
      <w:r w:rsidR="00334681">
        <w:t>jernih</w:t>
      </w:r>
      <w:proofErr w:type="spellEnd"/>
      <w:r w:rsidR="00334681">
        <w:t xml:space="preserve"> </w:t>
      </w:r>
      <w:proofErr w:type="spellStart"/>
      <w:r w:rsidR="00334681">
        <w:t>nilai-nilai</w:t>
      </w:r>
      <w:proofErr w:type="spellEnd"/>
      <w:r w:rsidR="00334681">
        <w:t xml:space="preserve"> </w:t>
      </w:r>
      <w:proofErr w:type="spellStart"/>
      <w:r w:rsidR="00334681">
        <w:t>kebenaran</w:t>
      </w:r>
      <w:proofErr w:type="spellEnd"/>
      <w:r w:rsidR="00334681">
        <w:t xml:space="preserve"> di </w:t>
      </w:r>
      <w:proofErr w:type="spellStart"/>
      <w:r w:rsidR="00334681">
        <w:t>dalamnya</w:t>
      </w:r>
      <w:proofErr w:type="spellEnd"/>
      <w:r w:rsidR="00334681">
        <w:t xml:space="preserve">. </w:t>
      </w:r>
    </w:p>
    <w:p w14:paraId="461F9E94" w14:textId="4744F4D3" w:rsidR="00334681" w:rsidRDefault="00334681" w:rsidP="00334681">
      <w:pPr>
        <w:pStyle w:val="textDILIGENTIA"/>
      </w:pPr>
      <w:proofErr w:type="spellStart"/>
      <w:r>
        <w:t>Menurut</w:t>
      </w:r>
      <w:proofErr w:type="spellEnd"/>
      <w:r>
        <w:t xml:space="preserve"> </w:t>
      </w:r>
      <w:proofErr w:type="spellStart"/>
      <w:r>
        <w:t>Harro</w:t>
      </w:r>
      <w:proofErr w:type="spellEnd"/>
      <w:r>
        <w:t xml:space="preserve"> Van </w:t>
      </w:r>
      <w:proofErr w:type="spellStart"/>
      <w:r>
        <w:t>Brumelen</w:t>
      </w:r>
      <w:proofErr w:type="spellEnd"/>
      <w:r>
        <w:t xml:space="preserve">, </w:t>
      </w:r>
      <w:proofErr w:type="spellStart"/>
      <w:r>
        <w:t>pembelajaran</w:t>
      </w:r>
      <w:proofErr w:type="spellEnd"/>
      <w:r>
        <w:t xml:space="preserve"> sastra </w:t>
      </w:r>
      <w:proofErr w:type="spellStart"/>
      <w:r>
        <w:t>dapat</w:t>
      </w:r>
      <w:proofErr w:type="spellEnd"/>
      <w:r>
        <w:t xml:space="preserve"> </w:t>
      </w:r>
      <w:proofErr w:type="spellStart"/>
      <w:r>
        <w:t>memperkokoh</w:t>
      </w:r>
      <w:proofErr w:type="spellEnd"/>
      <w:r>
        <w:t xml:space="preserve"> </w:t>
      </w:r>
      <w:proofErr w:type="spellStart"/>
      <w:r>
        <w:t>visi</w:t>
      </w:r>
      <w:proofErr w:type="spellEnd"/>
      <w:r>
        <w:t xml:space="preserve"> </w:t>
      </w:r>
      <w:proofErr w:type="spellStart"/>
      <w:r>
        <w:t>kerajaan</w:t>
      </w:r>
      <w:proofErr w:type="spellEnd"/>
      <w:r>
        <w:t xml:space="preserve"> Allah</w:t>
      </w:r>
      <w:r>
        <w:rPr>
          <w:rStyle w:val="FootnoteReference"/>
          <w:rFonts w:ascii="Times New Roman" w:hAnsi="Times New Roman" w:cs="Times New Roman"/>
          <w:sz w:val="24"/>
          <w:szCs w:val="24"/>
        </w:rPr>
        <w:footnoteReference w:id="20"/>
      </w:r>
      <w:r>
        <w:t xml:space="preserve">. </w:t>
      </w:r>
      <w:proofErr w:type="spellStart"/>
      <w:r>
        <w:t>Dalam</w:t>
      </w:r>
      <w:proofErr w:type="spellEnd"/>
      <w:r>
        <w:t xml:space="preserve"> </w:t>
      </w:r>
      <w:proofErr w:type="spellStart"/>
      <w:r>
        <w:t>hal</w:t>
      </w:r>
      <w:proofErr w:type="spellEnd"/>
      <w:r>
        <w:t xml:space="preserve"> </w:t>
      </w:r>
      <w:proofErr w:type="spellStart"/>
      <w:r>
        <w:t>itu</w:t>
      </w:r>
      <w:proofErr w:type="spellEnd"/>
      <w:r>
        <w:t xml:space="preserve">, </w:t>
      </w:r>
      <w:proofErr w:type="spellStart"/>
      <w:r>
        <w:t>karya</w:t>
      </w:r>
      <w:proofErr w:type="spellEnd"/>
      <w:r>
        <w:t xml:space="preserve"> sastra yang </w:t>
      </w:r>
      <w:proofErr w:type="spellStart"/>
      <w:r>
        <w:t>bersifat</w:t>
      </w:r>
      <w:proofErr w:type="spellEnd"/>
      <w:r>
        <w:t xml:space="preserve"> </w:t>
      </w:r>
      <w:proofErr w:type="spellStart"/>
      <w:r>
        <w:t>kristiani</w:t>
      </w:r>
      <w:proofErr w:type="spellEnd"/>
      <w:r>
        <w:t xml:space="preserve"> </w:t>
      </w:r>
      <w:proofErr w:type="spellStart"/>
      <w:r>
        <w:t>dapat</w:t>
      </w:r>
      <w:proofErr w:type="spellEnd"/>
      <w:r>
        <w:t xml:space="preserve"> </w:t>
      </w:r>
      <w:proofErr w:type="spellStart"/>
      <w:r>
        <w:t>memelihara</w:t>
      </w:r>
      <w:proofErr w:type="spellEnd"/>
      <w:r>
        <w:t xml:space="preserve"> </w:t>
      </w:r>
      <w:proofErr w:type="spellStart"/>
      <w:r>
        <w:t>visi</w:t>
      </w:r>
      <w:proofErr w:type="spellEnd"/>
      <w:r>
        <w:t xml:space="preserve"> </w:t>
      </w:r>
      <w:proofErr w:type="spellStart"/>
      <w:r>
        <w:t>kristiani</w:t>
      </w:r>
      <w:proofErr w:type="spellEnd"/>
      <w:r>
        <w:t xml:space="preserve">, </w:t>
      </w:r>
      <w:proofErr w:type="spellStart"/>
      <w:r>
        <w:t>sedangkan</w:t>
      </w:r>
      <w:proofErr w:type="spellEnd"/>
      <w:r>
        <w:t xml:space="preserve"> </w:t>
      </w:r>
      <w:proofErr w:type="spellStart"/>
      <w:r>
        <w:t>buku</w:t>
      </w:r>
      <w:proofErr w:type="spellEnd"/>
      <w:r>
        <w:t xml:space="preserve"> sastra </w:t>
      </w:r>
      <w:proofErr w:type="spellStart"/>
      <w:r>
        <w:t>karya</w:t>
      </w:r>
      <w:proofErr w:type="spellEnd"/>
      <w:r>
        <w:t xml:space="preserve"> </w:t>
      </w:r>
      <w:proofErr w:type="spellStart"/>
      <w:r>
        <w:t>nonkristiani</w:t>
      </w:r>
      <w:proofErr w:type="spellEnd"/>
      <w:r>
        <w:t xml:space="preserve"> </w:t>
      </w:r>
      <w:proofErr w:type="spellStart"/>
      <w:r>
        <w:t>dapat</w:t>
      </w:r>
      <w:proofErr w:type="spellEnd"/>
      <w:r>
        <w:t xml:space="preserve"> </w:t>
      </w:r>
      <w:proofErr w:type="spellStart"/>
      <w:r>
        <w:t>dipilih</w:t>
      </w:r>
      <w:proofErr w:type="spellEnd"/>
      <w:r>
        <w:t xml:space="preserve"> </w:t>
      </w:r>
      <w:proofErr w:type="spellStart"/>
      <w:r>
        <w:t>sepanjang</w:t>
      </w:r>
      <w:proofErr w:type="spellEnd"/>
      <w:r>
        <w:t xml:space="preserve"> </w:t>
      </w:r>
      <w:proofErr w:type="spellStart"/>
      <w:r>
        <w:t>dapat</w:t>
      </w:r>
      <w:proofErr w:type="spellEnd"/>
      <w:r>
        <w:t xml:space="preserve"> </w:t>
      </w:r>
      <w:proofErr w:type="spellStart"/>
      <w:r>
        <w:t>memperkokoh</w:t>
      </w:r>
      <w:proofErr w:type="spellEnd"/>
      <w:r>
        <w:t xml:space="preserve"> </w:t>
      </w:r>
      <w:proofErr w:type="spellStart"/>
      <w:r>
        <w:t>kerajaan</w:t>
      </w:r>
      <w:proofErr w:type="spellEnd"/>
      <w:r>
        <w:t xml:space="preserve"> Allah. </w:t>
      </w:r>
      <w:proofErr w:type="spellStart"/>
      <w:r>
        <w:t>Lebih</w:t>
      </w:r>
      <w:proofErr w:type="spellEnd"/>
      <w:r>
        <w:t xml:space="preserve"> </w:t>
      </w:r>
      <w:proofErr w:type="spellStart"/>
      <w:r>
        <w:t>lanjut</w:t>
      </w:r>
      <w:proofErr w:type="spellEnd"/>
      <w:r>
        <w:t xml:space="preserve"> Brummelen </w:t>
      </w:r>
      <w:proofErr w:type="spellStart"/>
      <w:r>
        <w:t>menguraikan</w:t>
      </w:r>
      <w:proofErr w:type="spellEnd"/>
      <w:r>
        <w:t xml:space="preserve"> </w:t>
      </w:r>
      <w:proofErr w:type="spellStart"/>
      <w:r>
        <w:t>secara</w:t>
      </w:r>
      <w:proofErr w:type="spellEnd"/>
      <w:r>
        <w:t xml:space="preserve"> </w:t>
      </w:r>
      <w:proofErr w:type="spellStart"/>
      <w:r>
        <w:t>sistematis</w:t>
      </w:r>
      <w:proofErr w:type="spellEnd"/>
      <w:r>
        <w:t xml:space="preserve"> </w:t>
      </w:r>
      <w:proofErr w:type="spellStart"/>
      <w:r>
        <w:t>bahwa</w:t>
      </w:r>
      <w:proofErr w:type="spellEnd"/>
      <w:r>
        <w:t xml:space="preserve"> </w:t>
      </w:r>
      <w:r w:rsidR="00AB6839">
        <w:t>s</w:t>
      </w:r>
      <w:r w:rsidRPr="00F26677">
        <w:t xml:space="preserve">astra </w:t>
      </w:r>
      <w:proofErr w:type="spellStart"/>
      <w:r w:rsidRPr="00F26677">
        <w:t>adalah</w:t>
      </w:r>
      <w:proofErr w:type="spellEnd"/>
      <w:r w:rsidRPr="00F26677">
        <w:t xml:space="preserve"> </w:t>
      </w:r>
      <w:proofErr w:type="spellStart"/>
      <w:r w:rsidRPr="00F26677">
        <w:t>kisah</w:t>
      </w:r>
      <w:proofErr w:type="spellEnd"/>
      <w:r w:rsidRPr="00F26677">
        <w:t xml:space="preserve"> yang </w:t>
      </w:r>
      <w:proofErr w:type="spellStart"/>
      <w:r w:rsidRPr="00F26677">
        <w:t>menggunakan</w:t>
      </w:r>
      <w:proofErr w:type="spellEnd"/>
      <w:r w:rsidRPr="00F26677">
        <w:t xml:space="preserve"> </w:t>
      </w:r>
      <w:proofErr w:type="spellStart"/>
      <w:r w:rsidRPr="00F26677">
        <w:t>aspek</w:t>
      </w:r>
      <w:proofErr w:type="spellEnd"/>
      <w:r w:rsidRPr="00F26677">
        <w:t xml:space="preserve"> </w:t>
      </w:r>
      <w:proofErr w:type="spellStart"/>
      <w:r w:rsidR="007B1D0C">
        <w:t>b</w:t>
      </w:r>
      <w:r w:rsidRPr="00F26677">
        <w:t>ahasa</w:t>
      </w:r>
      <w:proofErr w:type="spellEnd"/>
      <w:r w:rsidRPr="00F26677">
        <w:t xml:space="preserve"> dan </w:t>
      </w:r>
      <w:proofErr w:type="spellStart"/>
      <w:r w:rsidRPr="00F26677">
        <w:t>estetika</w:t>
      </w:r>
      <w:proofErr w:type="spellEnd"/>
      <w:r w:rsidRPr="00F26677">
        <w:t xml:space="preserve"> </w:t>
      </w:r>
      <w:proofErr w:type="spellStart"/>
      <w:r w:rsidRPr="00F26677">
        <w:t>dari</w:t>
      </w:r>
      <w:proofErr w:type="spellEnd"/>
      <w:r w:rsidRPr="00F26677">
        <w:t xml:space="preserve"> </w:t>
      </w:r>
      <w:proofErr w:type="spellStart"/>
      <w:r w:rsidRPr="00F26677">
        <w:t>kenyataan</w:t>
      </w:r>
      <w:proofErr w:type="spellEnd"/>
      <w:r w:rsidRPr="00F26677">
        <w:t xml:space="preserve"> </w:t>
      </w:r>
      <w:proofErr w:type="spellStart"/>
      <w:r w:rsidRPr="00F26677">
        <w:t>untuk</w:t>
      </w:r>
      <w:proofErr w:type="spellEnd"/>
      <w:r w:rsidRPr="00F26677">
        <w:t xml:space="preserve"> </w:t>
      </w:r>
      <w:proofErr w:type="spellStart"/>
      <w:r w:rsidRPr="00F26677">
        <w:t>memperoleh</w:t>
      </w:r>
      <w:proofErr w:type="spellEnd"/>
      <w:r w:rsidRPr="00F26677">
        <w:t xml:space="preserve"> dan </w:t>
      </w:r>
      <w:proofErr w:type="spellStart"/>
      <w:r w:rsidRPr="00F26677">
        <w:t>menyajikan</w:t>
      </w:r>
      <w:proofErr w:type="spellEnd"/>
      <w:r w:rsidRPr="00F26677">
        <w:t xml:space="preserve"> arti </w:t>
      </w:r>
      <w:proofErr w:type="spellStart"/>
      <w:r w:rsidRPr="00F26677">
        <w:t>sepotong</w:t>
      </w:r>
      <w:proofErr w:type="spellEnd"/>
      <w:r w:rsidRPr="00F26677">
        <w:t xml:space="preserve"> </w:t>
      </w:r>
      <w:proofErr w:type="spellStart"/>
      <w:r w:rsidRPr="00F26677">
        <w:t>kehidupan.Sastra</w:t>
      </w:r>
      <w:proofErr w:type="spellEnd"/>
      <w:r w:rsidRPr="00F26677">
        <w:t xml:space="preserve"> </w:t>
      </w:r>
      <w:proofErr w:type="spellStart"/>
      <w:r w:rsidRPr="00F26677">
        <w:t>adalah</w:t>
      </w:r>
      <w:proofErr w:type="spellEnd"/>
      <w:r w:rsidRPr="00F26677">
        <w:t xml:space="preserve"> </w:t>
      </w:r>
      <w:proofErr w:type="spellStart"/>
      <w:r w:rsidRPr="00F26677">
        <w:t>tanggapan</w:t>
      </w:r>
      <w:proofErr w:type="spellEnd"/>
      <w:r w:rsidRPr="00F26677">
        <w:t xml:space="preserve"> </w:t>
      </w:r>
      <w:proofErr w:type="spellStart"/>
      <w:r w:rsidRPr="00F26677">
        <w:t>manusiawi</w:t>
      </w:r>
      <w:proofErr w:type="spellEnd"/>
      <w:r w:rsidRPr="00F26677">
        <w:t xml:space="preserve">, </w:t>
      </w:r>
      <w:proofErr w:type="spellStart"/>
      <w:r w:rsidRPr="00F26677">
        <w:t>imajinatif</w:t>
      </w:r>
      <w:proofErr w:type="spellEnd"/>
      <w:r w:rsidRPr="00F26677">
        <w:t xml:space="preserve">, dan </w:t>
      </w:r>
      <w:proofErr w:type="spellStart"/>
      <w:r w:rsidRPr="00F26677">
        <w:t>simbolis</w:t>
      </w:r>
      <w:proofErr w:type="spellEnd"/>
      <w:r w:rsidRPr="00F26677">
        <w:t xml:space="preserve"> yang </w:t>
      </w:r>
      <w:proofErr w:type="spellStart"/>
      <w:r w:rsidRPr="00F26677">
        <w:t>menyampaikan</w:t>
      </w:r>
      <w:proofErr w:type="spellEnd"/>
      <w:r w:rsidRPr="00F26677">
        <w:t xml:space="preserve"> arti dan </w:t>
      </w:r>
      <w:proofErr w:type="spellStart"/>
      <w:r w:rsidRPr="00F26677">
        <w:t>visi</w:t>
      </w:r>
      <w:proofErr w:type="spellEnd"/>
      <w:r w:rsidRPr="00F26677">
        <w:t xml:space="preserve"> </w:t>
      </w:r>
      <w:proofErr w:type="spellStart"/>
      <w:r w:rsidRPr="00F26677">
        <w:t>hidup.Sastra</w:t>
      </w:r>
      <w:proofErr w:type="spellEnd"/>
      <w:r w:rsidRPr="00F26677">
        <w:t xml:space="preserve"> </w:t>
      </w:r>
      <w:proofErr w:type="spellStart"/>
      <w:r w:rsidRPr="00F26677">
        <w:t>memberikan</w:t>
      </w:r>
      <w:proofErr w:type="spellEnd"/>
      <w:r w:rsidRPr="00F26677">
        <w:t xml:space="preserve"> </w:t>
      </w:r>
      <w:proofErr w:type="spellStart"/>
      <w:r w:rsidRPr="00F26677">
        <w:t>ru</w:t>
      </w:r>
      <w:r w:rsidR="00B67D26">
        <w:t>an</w:t>
      </w:r>
      <w:r w:rsidRPr="00F26677">
        <w:t>g</w:t>
      </w:r>
      <w:proofErr w:type="spellEnd"/>
      <w:r w:rsidRPr="00F26677">
        <w:t xml:space="preserve"> </w:t>
      </w:r>
      <w:proofErr w:type="spellStart"/>
      <w:r w:rsidRPr="00F26677">
        <w:t>berinteraksi</w:t>
      </w:r>
      <w:proofErr w:type="spellEnd"/>
      <w:r w:rsidRPr="00F26677">
        <w:t xml:space="preserve"> </w:t>
      </w:r>
      <w:proofErr w:type="spellStart"/>
      <w:r w:rsidRPr="00F26677">
        <w:t>kepada</w:t>
      </w:r>
      <w:proofErr w:type="spellEnd"/>
      <w:r w:rsidRPr="00F26677">
        <w:t xml:space="preserve"> </w:t>
      </w:r>
      <w:proofErr w:type="spellStart"/>
      <w:r w:rsidRPr="00F26677">
        <w:t>tokoh-tokoh</w:t>
      </w:r>
      <w:proofErr w:type="spellEnd"/>
      <w:r w:rsidRPr="00F26677">
        <w:t xml:space="preserve"> </w:t>
      </w:r>
      <w:proofErr w:type="spellStart"/>
      <w:r w:rsidRPr="00F26677">
        <w:t>penting</w:t>
      </w:r>
      <w:proofErr w:type="spellEnd"/>
      <w:r w:rsidRPr="00F26677">
        <w:t xml:space="preserve"> dan </w:t>
      </w:r>
      <w:proofErr w:type="spellStart"/>
      <w:r w:rsidRPr="00F26677">
        <w:t>penerjemah</w:t>
      </w:r>
      <w:proofErr w:type="spellEnd"/>
      <w:r w:rsidRPr="00F26677">
        <w:t xml:space="preserve"> </w:t>
      </w:r>
      <w:proofErr w:type="spellStart"/>
      <w:r w:rsidRPr="00F26677">
        <w:t>kehidupan</w:t>
      </w:r>
      <w:proofErr w:type="spellEnd"/>
      <w:r w:rsidRPr="00F26677">
        <w:t>.</w:t>
      </w:r>
      <w:r>
        <w:t xml:space="preserve"> </w:t>
      </w:r>
      <w:proofErr w:type="spellStart"/>
      <w:r w:rsidRPr="00F26677">
        <w:t>Melalui</w:t>
      </w:r>
      <w:proofErr w:type="spellEnd"/>
      <w:r w:rsidRPr="00F26677">
        <w:t xml:space="preserve"> sastra </w:t>
      </w:r>
      <w:proofErr w:type="spellStart"/>
      <w:r w:rsidRPr="00F26677">
        <w:t>siswa</w:t>
      </w:r>
      <w:proofErr w:type="spellEnd"/>
      <w:r w:rsidRPr="00F26677">
        <w:t xml:space="preserve"> </w:t>
      </w:r>
      <w:proofErr w:type="spellStart"/>
      <w:r w:rsidRPr="00F26677">
        <w:t>menikmati</w:t>
      </w:r>
      <w:proofErr w:type="spellEnd"/>
      <w:r w:rsidRPr="00F26677">
        <w:t xml:space="preserve"> </w:t>
      </w:r>
      <w:proofErr w:type="spellStart"/>
      <w:r w:rsidRPr="00F26677">
        <w:t>keindahan</w:t>
      </w:r>
      <w:proofErr w:type="spellEnd"/>
      <w:r w:rsidRPr="00F26677">
        <w:t xml:space="preserve">, rasa </w:t>
      </w:r>
      <w:proofErr w:type="spellStart"/>
      <w:r w:rsidRPr="00F26677">
        <w:t>kagum</w:t>
      </w:r>
      <w:proofErr w:type="spellEnd"/>
      <w:r w:rsidRPr="00F26677">
        <w:t xml:space="preserve">, dan </w:t>
      </w:r>
      <w:proofErr w:type="spellStart"/>
      <w:r w:rsidRPr="00F26677">
        <w:t>menikmati</w:t>
      </w:r>
      <w:proofErr w:type="spellEnd"/>
      <w:r w:rsidRPr="00F26677">
        <w:t xml:space="preserve"> </w:t>
      </w:r>
      <w:proofErr w:type="spellStart"/>
      <w:r w:rsidRPr="00F26677">
        <w:t>petualangan</w:t>
      </w:r>
      <w:proofErr w:type="spellEnd"/>
      <w:r w:rsidRPr="00F26677">
        <w:t xml:space="preserve"> sastra yang </w:t>
      </w:r>
      <w:proofErr w:type="spellStart"/>
      <w:r w:rsidRPr="00F26677">
        <w:t>solah</w:t>
      </w:r>
      <w:proofErr w:type="spellEnd"/>
      <w:r w:rsidRPr="00F26677">
        <w:t xml:space="preserve"> </w:t>
      </w:r>
      <w:proofErr w:type="spellStart"/>
      <w:r w:rsidRPr="00F26677">
        <w:t>dialami</w:t>
      </w:r>
      <w:proofErr w:type="spellEnd"/>
      <w:r w:rsidRPr="00F26677">
        <w:t xml:space="preserve"> </w:t>
      </w:r>
      <w:proofErr w:type="spellStart"/>
      <w:r w:rsidRPr="00F26677">
        <w:t>sendiri</w:t>
      </w:r>
      <w:proofErr w:type="spellEnd"/>
      <w:r w:rsidRPr="00F26677">
        <w:t>.</w:t>
      </w:r>
    </w:p>
    <w:p w14:paraId="74DEC844" w14:textId="0C378A51" w:rsidR="00334681" w:rsidRDefault="00334681" w:rsidP="00334681">
      <w:pPr>
        <w:pStyle w:val="textDILIGENTIA"/>
      </w:pPr>
      <w:r w:rsidRPr="00451B04">
        <w:t xml:space="preserve">Sastra </w:t>
      </w:r>
      <w:proofErr w:type="spellStart"/>
      <w:r w:rsidRPr="00451B04">
        <w:t>membentuk</w:t>
      </w:r>
      <w:proofErr w:type="spellEnd"/>
      <w:r w:rsidRPr="00451B04">
        <w:t xml:space="preserve"> </w:t>
      </w:r>
      <w:proofErr w:type="spellStart"/>
      <w:r w:rsidRPr="00451B04">
        <w:t>pandangan</w:t>
      </w:r>
      <w:proofErr w:type="spellEnd"/>
      <w:r w:rsidRPr="00451B04">
        <w:t xml:space="preserve"> dan </w:t>
      </w:r>
      <w:proofErr w:type="spellStart"/>
      <w:r w:rsidRPr="00451B04">
        <w:t>tanggapan</w:t>
      </w:r>
      <w:proofErr w:type="spellEnd"/>
      <w:r w:rsidRPr="00451B04">
        <w:t xml:space="preserve"> </w:t>
      </w:r>
      <w:proofErr w:type="spellStart"/>
      <w:r w:rsidRPr="00451B04">
        <w:t>siswa</w:t>
      </w:r>
      <w:proofErr w:type="spellEnd"/>
      <w:r w:rsidRPr="00451B04">
        <w:t xml:space="preserve"> </w:t>
      </w:r>
      <w:proofErr w:type="spellStart"/>
      <w:r w:rsidRPr="00451B04">
        <w:t>terhadap</w:t>
      </w:r>
      <w:proofErr w:type="spellEnd"/>
      <w:r w:rsidRPr="00451B04">
        <w:t xml:space="preserve"> </w:t>
      </w:r>
      <w:proofErr w:type="spellStart"/>
      <w:r w:rsidRPr="00451B04">
        <w:t>kehidupan</w:t>
      </w:r>
      <w:proofErr w:type="spellEnd"/>
      <w:r w:rsidR="009E10B1">
        <w:t xml:space="preserve">, </w:t>
      </w:r>
      <w:proofErr w:type="spellStart"/>
      <w:r w:rsidR="009E10B1">
        <w:t>menumbuhkan</w:t>
      </w:r>
      <w:proofErr w:type="spellEnd"/>
      <w:r w:rsidR="009E10B1">
        <w:t xml:space="preserve"> </w:t>
      </w:r>
      <w:proofErr w:type="spellStart"/>
      <w:r w:rsidR="009E10B1">
        <w:t>kepekaan</w:t>
      </w:r>
      <w:proofErr w:type="spellEnd"/>
      <w:r w:rsidR="009E10B1">
        <w:t xml:space="preserve"> yang </w:t>
      </w:r>
      <w:proofErr w:type="spellStart"/>
      <w:r w:rsidR="009E10B1">
        <w:t>lebih</w:t>
      </w:r>
      <w:proofErr w:type="spellEnd"/>
      <w:r w:rsidR="009E10B1">
        <w:t xml:space="preserve"> </w:t>
      </w:r>
      <w:proofErr w:type="spellStart"/>
      <w:r w:rsidR="009E10B1">
        <w:t>mendalam</w:t>
      </w:r>
      <w:proofErr w:type="spellEnd"/>
      <w:r w:rsidR="009E10B1">
        <w:t xml:space="preserve"> </w:t>
      </w:r>
      <w:proofErr w:type="spellStart"/>
      <w:r w:rsidR="009E10B1">
        <w:t>tentang</w:t>
      </w:r>
      <w:proofErr w:type="spellEnd"/>
      <w:r w:rsidR="009E10B1">
        <w:t xml:space="preserve"> </w:t>
      </w:r>
      <w:proofErr w:type="spellStart"/>
      <w:r w:rsidR="009E10B1">
        <w:t>fenomena</w:t>
      </w:r>
      <w:proofErr w:type="spellEnd"/>
      <w:r w:rsidR="009E10B1">
        <w:t xml:space="preserve"> yang </w:t>
      </w:r>
      <w:proofErr w:type="spellStart"/>
      <w:r w:rsidR="009E10B1">
        <w:t>terjadi</w:t>
      </w:r>
      <w:proofErr w:type="spellEnd"/>
      <w:r w:rsidR="009E10B1">
        <w:t xml:space="preserve"> di </w:t>
      </w:r>
      <w:proofErr w:type="spellStart"/>
      <w:r w:rsidR="009E10B1">
        <w:t>sekitarnya</w:t>
      </w:r>
      <w:proofErr w:type="spellEnd"/>
      <w:r w:rsidR="009E10B1">
        <w:t xml:space="preserve">. Sastra juga </w:t>
      </w:r>
      <w:proofErr w:type="spellStart"/>
      <w:r w:rsidR="009E10B1">
        <w:t>m</w:t>
      </w:r>
      <w:r w:rsidRPr="00451B04">
        <w:t>embantu</w:t>
      </w:r>
      <w:proofErr w:type="spellEnd"/>
      <w:r w:rsidRPr="00451B04">
        <w:t xml:space="preserve"> </w:t>
      </w:r>
      <w:proofErr w:type="spellStart"/>
      <w:r w:rsidRPr="00451B04">
        <w:t>siswa</w:t>
      </w:r>
      <w:proofErr w:type="spellEnd"/>
      <w:r w:rsidRPr="00451B04">
        <w:t xml:space="preserve"> </w:t>
      </w:r>
      <w:proofErr w:type="spellStart"/>
      <w:r w:rsidRPr="00451B04">
        <w:t>mempertajam</w:t>
      </w:r>
      <w:proofErr w:type="spellEnd"/>
      <w:r w:rsidRPr="00451B04">
        <w:t xml:space="preserve"> </w:t>
      </w:r>
      <w:proofErr w:type="spellStart"/>
      <w:r w:rsidRPr="00451B04">
        <w:t>visi</w:t>
      </w:r>
      <w:proofErr w:type="spellEnd"/>
      <w:r w:rsidRPr="00451B04">
        <w:t xml:space="preserve"> </w:t>
      </w:r>
      <w:proofErr w:type="spellStart"/>
      <w:r w:rsidRPr="00451B04">
        <w:t>karya</w:t>
      </w:r>
      <w:proofErr w:type="spellEnd"/>
      <w:r w:rsidRPr="00451B04">
        <w:t xml:space="preserve"> sastra, </w:t>
      </w:r>
      <w:proofErr w:type="spellStart"/>
      <w:r w:rsidRPr="00451B04">
        <w:t>memahaminya</w:t>
      </w:r>
      <w:proofErr w:type="spellEnd"/>
      <w:r w:rsidRPr="00451B04">
        <w:t xml:space="preserve"> </w:t>
      </w:r>
      <w:proofErr w:type="spellStart"/>
      <w:r w:rsidRPr="00451B04">
        <w:t>dari</w:t>
      </w:r>
      <w:proofErr w:type="spellEnd"/>
      <w:r w:rsidRPr="00451B04">
        <w:t xml:space="preserve"> </w:t>
      </w:r>
      <w:proofErr w:type="spellStart"/>
      <w:r w:rsidRPr="00451B04">
        <w:t>segi</w:t>
      </w:r>
      <w:proofErr w:type="spellEnd"/>
      <w:r w:rsidRPr="00451B04">
        <w:t xml:space="preserve"> </w:t>
      </w:r>
      <w:proofErr w:type="spellStart"/>
      <w:r w:rsidRPr="00451B04">
        <w:t>Alkitabiah</w:t>
      </w:r>
      <w:proofErr w:type="spellEnd"/>
      <w:r w:rsidRPr="00451B04">
        <w:t xml:space="preserve">, </w:t>
      </w:r>
      <w:proofErr w:type="spellStart"/>
      <w:r w:rsidRPr="00451B04">
        <w:t>menanggapi</w:t>
      </w:r>
      <w:proofErr w:type="spellEnd"/>
      <w:r w:rsidRPr="00451B04">
        <w:t xml:space="preserve"> </w:t>
      </w:r>
      <w:proofErr w:type="spellStart"/>
      <w:r w:rsidRPr="00451B04">
        <w:t>secara</w:t>
      </w:r>
      <w:proofErr w:type="spellEnd"/>
      <w:r w:rsidRPr="00451B04">
        <w:t xml:space="preserve"> </w:t>
      </w:r>
      <w:proofErr w:type="spellStart"/>
      <w:r w:rsidRPr="00451B04">
        <w:t>pribadi</w:t>
      </w:r>
      <w:proofErr w:type="spellEnd"/>
      <w:r w:rsidRPr="00451B04">
        <w:t xml:space="preserve"> </w:t>
      </w:r>
      <w:proofErr w:type="spellStart"/>
      <w:r w:rsidRPr="00451B04">
        <w:t>dengan</w:t>
      </w:r>
      <w:proofErr w:type="spellEnd"/>
      <w:r w:rsidRPr="00451B04">
        <w:t xml:space="preserve"> </w:t>
      </w:r>
      <w:proofErr w:type="spellStart"/>
      <w:r w:rsidRPr="00451B04">
        <w:t>penuh</w:t>
      </w:r>
      <w:proofErr w:type="spellEnd"/>
      <w:r w:rsidRPr="00451B04">
        <w:t xml:space="preserve"> </w:t>
      </w:r>
      <w:proofErr w:type="spellStart"/>
      <w:r w:rsidRPr="00451B04">
        <w:t>pertimbangan</w:t>
      </w:r>
      <w:proofErr w:type="spellEnd"/>
      <w:r w:rsidRPr="00451B04">
        <w:t>.</w:t>
      </w:r>
    </w:p>
    <w:p w14:paraId="591E04B7" w14:textId="6921FA89" w:rsidR="00334681" w:rsidRDefault="00334681" w:rsidP="000C5AA0">
      <w:pPr>
        <w:pStyle w:val="textDILIGENTIA"/>
      </w:pPr>
      <w:proofErr w:type="spellStart"/>
      <w:r w:rsidRPr="001A38DB">
        <w:lastRenderedPageBreak/>
        <w:t>S</w:t>
      </w:r>
      <w:r>
        <w:t>elanjutnya</w:t>
      </w:r>
      <w:proofErr w:type="spellEnd"/>
      <w:r>
        <w:t xml:space="preserve">, Brummelen </w:t>
      </w:r>
      <w:proofErr w:type="spellStart"/>
      <w:r>
        <w:t>menawarkan</w:t>
      </w:r>
      <w:proofErr w:type="spellEnd"/>
      <w:r>
        <w:t xml:space="preserve"> </w:t>
      </w:r>
      <w:proofErr w:type="spellStart"/>
      <w:r>
        <w:t>arah</w:t>
      </w:r>
      <w:proofErr w:type="spellEnd"/>
      <w:r>
        <w:t xml:space="preserve"> </w:t>
      </w:r>
      <w:proofErr w:type="spellStart"/>
      <w:r>
        <w:t>pembelajaran</w:t>
      </w:r>
      <w:proofErr w:type="spellEnd"/>
      <w:r>
        <w:t xml:space="preserve"> sastra yang </w:t>
      </w:r>
      <w:proofErr w:type="spellStart"/>
      <w:r>
        <w:t>dapat</w:t>
      </w:r>
      <w:proofErr w:type="spellEnd"/>
      <w:r>
        <w:t xml:space="preserve"> </w:t>
      </w:r>
      <w:proofErr w:type="spellStart"/>
      <w:r w:rsidRPr="001A38DB">
        <w:t>dapat</w:t>
      </w:r>
      <w:proofErr w:type="spellEnd"/>
      <w:r w:rsidRPr="001A38DB">
        <w:t xml:space="preserve"> </w:t>
      </w:r>
      <w:proofErr w:type="spellStart"/>
      <w:r w:rsidRPr="001A38DB">
        <w:t>mempertimbangkan</w:t>
      </w:r>
      <w:proofErr w:type="spellEnd"/>
      <w:r w:rsidRPr="001A38DB">
        <w:t xml:space="preserve"> </w:t>
      </w:r>
      <w:proofErr w:type="spellStart"/>
      <w:r w:rsidRPr="001A38DB">
        <w:t>pertanyaan-pertanyaan</w:t>
      </w:r>
      <w:proofErr w:type="spellEnd"/>
      <w:r w:rsidRPr="001A38DB">
        <w:t xml:space="preserve"> </w:t>
      </w:r>
      <w:proofErr w:type="spellStart"/>
      <w:r w:rsidRPr="001A38DB">
        <w:t>untuk</w:t>
      </w:r>
      <w:proofErr w:type="spellEnd"/>
      <w:r w:rsidRPr="001A38DB">
        <w:t xml:space="preserve"> </w:t>
      </w:r>
      <w:proofErr w:type="spellStart"/>
      <w:r w:rsidRPr="001A38DB">
        <w:t>meyelidiki</w:t>
      </w:r>
      <w:proofErr w:type="spellEnd"/>
      <w:r w:rsidRPr="001A38DB">
        <w:t xml:space="preserve"> </w:t>
      </w:r>
      <w:proofErr w:type="spellStart"/>
      <w:r w:rsidRPr="001A38DB">
        <w:t>keyakinan</w:t>
      </w:r>
      <w:proofErr w:type="spellEnd"/>
      <w:r w:rsidRPr="001A38DB">
        <w:t xml:space="preserve">, </w:t>
      </w:r>
      <w:proofErr w:type="spellStart"/>
      <w:r w:rsidRPr="001A38DB">
        <w:t>nilai</w:t>
      </w:r>
      <w:r>
        <w:t>-</w:t>
      </w:r>
      <w:r w:rsidRPr="001A38DB">
        <w:t>nilai</w:t>
      </w:r>
      <w:proofErr w:type="spellEnd"/>
      <w:r w:rsidRPr="001A38DB">
        <w:t xml:space="preserve">, </w:t>
      </w:r>
      <w:proofErr w:type="spellStart"/>
      <w:r w:rsidRPr="001A38DB">
        <w:t>sikap</w:t>
      </w:r>
      <w:proofErr w:type="spellEnd"/>
      <w:r w:rsidR="00D074FA">
        <w:t xml:space="preserve"> </w:t>
      </w:r>
      <w:r w:rsidRPr="001A38DB">
        <w:t xml:space="preserve">dan </w:t>
      </w:r>
      <w:proofErr w:type="spellStart"/>
      <w:r w:rsidRPr="001A38DB">
        <w:t>tingkah</w:t>
      </w:r>
      <w:proofErr w:type="spellEnd"/>
      <w:r w:rsidRPr="001A38DB">
        <w:t xml:space="preserve"> </w:t>
      </w:r>
      <w:proofErr w:type="spellStart"/>
      <w:r w:rsidRPr="001A38DB">
        <w:t>laku</w:t>
      </w:r>
      <w:proofErr w:type="spellEnd"/>
      <w:r w:rsidRPr="001A38DB">
        <w:t xml:space="preserve"> yang </w:t>
      </w:r>
      <w:proofErr w:type="spellStart"/>
      <w:r w:rsidRPr="001A38DB">
        <w:t>digambarkan</w:t>
      </w:r>
      <w:proofErr w:type="spellEnd"/>
      <w:r w:rsidRPr="001A38DB">
        <w:t xml:space="preserve"> </w:t>
      </w:r>
      <w:proofErr w:type="spellStart"/>
      <w:r w:rsidRPr="001A38DB">
        <w:t>dalam</w:t>
      </w:r>
      <w:proofErr w:type="spellEnd"/>
      <w:r w:rsidRPr="001A38DB">
        <w:t xml:space="preserve"> </w:t>
      </w:r>
      <w:proofErr w:type="spellStart"/>
      <w:r w:rsidRPr="001A38DB">
        <w:t>kesusasteraan</w:t>
      </w:r>
      <w:proofErr w:type="spellEnd"/>
      <w:r w:rsidRPr="001A38DB">
        <w:t xml:space="preserve"> </w:t>
      </w:r>
      <w:proofErr w:type="spellStart"/>
      <w:r w:rsidRPr="001A38DB">
        <w:t>sebagai</w:t>
      </w:r>
      <w:proofErr w:type="spellEnd"/>
      <w:r w:rsidRPr="001A38DB">
        <w:t xml:space="preserve"> </w:t>
      </w:r>
      <w:proofErr w:type="spellStart"/>
      <w:r w:rsidRPr="001A38DB">
        <w:t>berikut</w:t>
      </w:r>
      <w:proofErr w:type="spellEnd"/>
      <w:r w:rsidRPr="001A38DB">
        <w:t>:</w:t>
      </w:r>
      <w:r w:rsidR="000C5AA0">
        <w:t xml:space="preserve"> </w:t>
      </w:r>
      <w:proofErr w:type="spellStart"/>
      <w:r>
        <w:t>Pertama</w:t>
      </w:r>
      <w:proofErr w:type="spellEnd"/>
      <w:r>
        <w:t xml:space="preserve">, </w:t>
      </w:r>
      <w:proofErr w:type="spellStart"/>
      <w:r w:rsidRPr="001A38DB">
        <w:t>bagaimana</w:t>
      </w:r>
      <w:proofErr w:type="spellEnd"/>
      <w:r w:rsidRPr="001A38DB">
        <w:t xml:space="preserve"> </w:t>
      </w:r>
      <w:proofErr w:type="spellStart"/>
      <w:r w:rsidRPr="001A38DB">
        <w:t>natur</w:t>
      </w:r>
      <w:proofErr w:type="spellEnd"/>
      <w:r w:rsidRPr="001A38DB">
        <w:t xml:space="preserve"> </w:t>
      </w:r>
      <w:proofErr w:type="spellStart"/>
      <w:r w:rsidRPr="001A38DB">
        <w:t>manusia</w:t>
      </w:r>
      <w:proofErr w:type="spellEnd"/>
      <w:r w:rsidRPr="001A38DB">
        <w:t xml:space="preserve">? Pada </w:t>
      </w:r>
      <w:proofErr w:type="spellStart"/>
      <w:r w:rsidRPr="001A38DB">
        <w:t>dasarnya</w:t>
      </w:r>
      <w:proofErr w:type="spellEnd"/>
      <w:r w:rsidRPr="001A38DB">
        <w:t xml:space="preserve"> </w:t>
      </w:r>
      <w:proofErr w:type="spellStart"/>
      <w:r w:rsidRPr="001A38DB">
        <w:t>baik</w:t>
      </w:r>
      <w:proofErr w:type="spellEnd"/>
      <w:r w:rsidRPr="001A38DB">
        <w:t xml:space="preserve"> </w:t>
      </w:r>
      <w:proofErr w:type="spellStart"/>
      <w:r w:rsidRPr="001A38DB">
        <w:t>atau</w:t>
      </w:r>
      <w:proofErr w:type="spellEnd"/>
      <w:r w:rsidRPr="001A38DB">
        <w:t xml:space="preserve"> </w:t>
      </w:r>
      <w:proofErr w:type="spellStart"/>
      <w:r w:rsidRPr="001A38DB">
        <w:t>prasangka</w:t>
      </w:r>
      <w:proofErr w:type="spellEnd"/>
      <w:r>
        <w:t xml:space="preserve"> </w:t>
      </w:r>
      <w:proofErr w:type="spellStart"/>
      <w:r w:rsidRPr="001A38DB">
        <w:t>bahwa</w:t>
      </w:r>
      <w:proofErr w:type="spellEnd"/>
      <w:r w:rsidRPr="001A38DB">
        <w:t xml:space="preserve"> </w:t>
      </w:r>
      <w:proofErr w:type="spellStart"/>
      <w:r w:rsidRPr="001A38DB">
        <w:t>manusia</w:t>
      </w:r>
      <w:proofErr w:type="spellEnd"/>
      <w:r w:rsidRPr="001A38DB">
        <w:t xml:space="preserve"> </w:t>
      </w:r>
      <w:proofErr w:type="spellStart"/>
      <w:r w:rsidRPr="001A38DB">
        <w:t>dilahirkan</w:t>
      </w:r>
      <w:proofErr w:type="spellEnd"/>
      <w:r w:rsidRPr="001A38DB">
        <w:t xml:space="preserve"> </w:t>
      </w:r>
      <w:proofErr w:type="spellStart"/>
      <w:r w:rsidRPr="001A38DB">
        <w:t>berdosa</w:t>
      </w:r>
      <w:proofErr w:type="spellEnd"/>
      <w:r w:rsidRPr="001A38DB">
        <w:t>?</w:t>
      </w:r>
      <w:r>
        <w:t xml:space="preserve"> </w:t>
      </w:r>
      <w:proofErr w:type="spellStart"/>
      <w:r>
        <w:t>Kedua</w:t>
      </w:r>
      <w:proofErr w:type="spellEnd"/>
      <w:r>
        <w:t xml:space="preserve">, </w:t>
      </w:r>
      <w:proofErr w:type="spellStart"/>
      <w:r>
        <w:t>a</w:t>
      </w:r>
      <w:r w:rsidRPr="001A38DB">
        <w:t>pakah</w:t>
      </w:r>
      <w:proofErr w:type="spellEnd"/>
      <w:r w:rsidRPr="001A38DB">
        <w:t xml:space="preserve"> </w:t>
      </w:r>
      <w:proofErr w:type="spellStart"/>
      <w:r w:rsidRPr="001A38DB">
        <w:t>manusia</w:t>
      </w:r>
      <w:proofErr w:type="spellEnd"/>
      <w:r w:rsidRPr="001A38DB">
        <w:t xml:space="preserve"> </w:t>
      </w:r>
      <w:proofErr w:type="spellStart"/>
      <w:r w:rsidRPr="001A38DB">
        <w:t>itu</w:t>
      </w:r>
      <w:proofErr w:type="spellEnd"/>
      <w:r w:rsidRPr="001A38DB">
        <w:t xml:space="preserve"> </w:t>
      </w:r>
      <w:proofErr w:type="spellStart"/>
      <w:r w:rsidRPr="001A38DB">
        <w:t>terkunci</w:t>
      </w:r>
      <w:proofErr w:type="spellEnd"/>
      <w:r w:rsidRPr="001A38DB">
        <w:t xml:space="preserve"> pada </w:t>
      </w:r>
      <w:proofErr w:type="spellStart"/>
      <w:r w:rsidRPr="001A38DB">
        <w:t>pola</w:t>
      </w:r>
      <w:proofErr w:type="spellEnd"/>
      <w:r w:rsidRPr="001A38DB">
        <w:t xml:space="preserve"> yang </w:t>
      </w:r>
      <w:proofErr w:type="spellStart"/>
      <w:r w:rsidRPr="001A38DB">
        <w:t>menentukan</w:t>
      </w:r>
      <w:proofErr w:type="spellEnd"/>
      <w:r w:rsidRPr="001A38DB">
        <w:t xml:space="preserve"> </w:t>
      </w:r>
      <w:proofErr w:type="spellStart"/>
      <w:r w:rsidRPr="001A38DB">
        <w:t>atau</w:t>
      </w:r>
      <w:proofErr w:type="spellEnd"/>
      <w:r w:rsidRPr="001A38DB">
        <w:t xml:space="preserve"> </w:t>
      </w:r>
      <w:proofErr w:type="spellStart"/>
      <w:r w:rsidRPr="001A38DB">
        <w:t>dapat</w:t>
      </w:r>
      <w:proofErr w:type="spellEnd"/>
      <w:r w:rsidRPr="001A38DB">
        <w:t xml:space="preserve"> </w:t>
      </w:r>
      <w:proofErr w:type="spellStart"/>
      <w:r w:rsidRPr="001A38DB">
        <w:t>berubah</w:t>
      </w:r>
      <w:proofErr w:type="spellEnd"/>
      <w:r w:rsidRPr="001A38DB">
        <w:t>?</w:t>
      </w:r>
      <w:r>
        <w:t xml:space="preserve"> </w:t>
      </w:r>
      <w:proofErr w:type="spellStart"/>
      <w:r>
        <w:t>Tiga</w:t>
      </w:r>
      <w:proofErr w:type="spellEnd"/>
      <w:r>
        <w:t xml:space="preserve"> </w:t>
      </w:r>
      <w:proofErr w:type="spellStart"/>
      <w:r>
        <w:t>a</w:t>
      </w:r>
      <w:r w:rsidRPr="001A38DB">
        <w:t>pa</w:t>
      </w:r>
      <w:proofErr w:type="spellEnd"/>
      <w:r w:rsidRPr="001A38DB">
        <w:t xml:space="preserve"> </w:t>
      </w:r>
      <w:proofErr w:type="spellStart"/>
      <w:r w:rsidRPr="001A38DB">
        <w:t>penyebab</w:t>
      </w:r>
      <w:proofErr w:type="spellEnd"/>
      <w:r w:rsidRPr="001A38DB">
        <w:t xml:space="preserve"> </w:t>
      </w:r>
      <w:proofErr w:type="spellStart"/>
      <w:r w:rsidRPr="001A38DB">
        <w:t>kejahatan</w:t>
      </w:r>
      <w:proofErr w:type="spellEnd"/>
      <w:r w:rsidRPr="001A38DB">
        <w:t xml:space="preserve"> </w:t>
      </w:r>
      <w:proofErr w:type="spellStart"/>
      <w:r w:rsidRPr="001A38DB">
        <w:t>atau</w:t>
      </w:r>
      <w:proofErr w:type="spellEnd"/>
      <w:r w:rsidRPr="001A38DB">
        <w:t xml:space="preserve"> </w:t>
      </w:r>
      <w:proofErr w:type="spellStart"/>
      <w:r w:rsidRPr="001A38DB">
        <w:t>ketidakadilan</w:t>
      </w:r>
      <w:proofErr w:type="spellEnd"/>
      <w:r w:rsidRPr="001A38DB">
        <w:t>?</w:t>
      </w:r>
      <w:r>
        <w:t xml:space="preserve"> dan </w:t>
      </w:r>
      <w:proofErr w:type="spellStart"/>
      <w:r>
        <w:t>keempat</w:t>
      </w:r>
      <w:proofErr w:type="spellEnd"/>
      <w:r>
        <w:t xml:space="preserve"> </w:t>
      </w:r>
      <w:proofErr w:type="spellStart"/>
      <w:r>
        <w:t>a</w:t>
      </w:r>
      <w:r w:rsidRPr="001A38DB">
        <w:t>pakah</w:t>
      </w:r>
      <w:proofErr w:type="spellEnd"/>
      <w:r w:rsidRPr="001A38DB">
        <w:t xml:space="preserve"> </w:t>
      </w:r>
      <w:proofErr w:type="spellStart"/>
      <w:r w:rsidRPr="001A38DB">
        <w:t>manusia</w:t>
      </w:r>
      <w:proofErr w:type="spellEnd"/>
      <w:r w:rsidRPr="001A38DB">
        <w:t xml:space="preserve"> punya </w:t>
      </w:r>
      <w:proofErr w:type="spellStart"/>
      <w:r w:rsidRPr="001A38DB">
        <w:t>harapan</w:t>
      </w:r>
      <w:proofErr w:type="spellEnd"/>
      <w:r w:rsidRPr="001A38DB">
        <w:t xml:space="preserve"> </w:t>
      </w:r>
      <w:proofErr w:type="spellStart"/>
      <w:r w:rsidRPr="001A38DB">
        <w:t>atau</w:t>
      </w:r>
      <w:proofErr w:type="spellEnd"/>
      <w:r w:rsidRPr="001A38DB">
        <w:t xml:space="preserve"> arti? </w:t>
      </w:r>
      <w:r>
        <w:t xml:space="preserve">Dari mana </w:t>
      </w:r>
      <w:proofErr w:type="spellStart"/>
      <w:r>
        <w:t>sumber</w:t>
      </w:r>
      <w:proofErr w:type="spellEnd"/>
      <w:r>
        <w:t xml:space="preserve"> </w:t>
      </w:r>
      <w:proofErr w:type="spellStart"/>
      <w:r>
        <w:t>pengharapan</w:t>
      </w:r>
      <w:proofErr w:type="spellEnd"/>
      <w:r>
        <w:t xml:space="preserve"> </w:t>
      </w:r>
      <w:proofErr w:type="spellStart"/>
      <w:r>
        <w:t>itu</w:t>
      </w:r>
      <w:proofErr w:type="spellEnd"/>
      <w:r>
        <w:t xml:space="preserve">? </w:t>
      </w:r>
      <w:proofErr w:type="spellStart"/>
      <w:r>
        <w:t>Pertanyaan</w:t>
      </w:r>
      <w:proofErr w:type="spellEnd"/>
      <w:r>
        <w:t xml:space="preserve"> </w:t>
      </w:r>
      <w:proofErr w:type="spellStart"/>
      <w:r>
        <w:t>pertama</w:t>
      </w:r>
      <w:proofErr w:type="spellEnd"/>
      <w:r>
        <w:t xml:space="preserve"> dan </w:t>
      </w:r>
      <w:proofErr w:type="spellStart"/>
      <w:r>
        <w:t>kedua</w:t>
      </w:r>
      <w:proofErr w:type="spellEnd"/>
      <w:r>
        <w:t xml:space="preserve"> </w:t>
      </w:r>
      <w:proofErr w:type="spellStart"/>
      <w:r>
        <w:t>mengarahkan</w:t>
      </w:r>
      <w:proofErr w:type="spellEnd"/>
      <w:r>
        <w:t xml:space="preserve"> pada </w:t>
      </w:r>
      <w:proofErr w:type="spellStart"/>
      <w:r>
        <w:t>pengenalan</w:t>
      </w:r>
      <w:proofErr w:type="spellEnd"/>
      <w:r>
        <w:t xml:space="preserve"> </w:t>
      </w:r>
      <w:proofErr w:type="spellStart"/>
      <w:r>
        <w:t>antropologi</w:t>
      </w:r>
      <w:proofErr w:type="spellEnd"/>
      <w:r>
        <w:t xml:space="preserve"> Kristen. </w:t>
      </w:r>
      <w:proofErr w:type="spellStart"/>
      <w:r>
        <w:t>Dalam</w:t>
      </w:r>
      <w:proofErr w:type="spellEnd"/>
      <w:r>
        <w:t xml:space="preserve"> </w:t>
      </w:r>
      <w:proofErr w:type="spellStart"/>
      <w:r>
        <w:t>antropologi</w:t>
      </w:r>
      <w:proofErr w:type="spellEnd"/>
      <w:r>
        <w:t xml:space="preserve"> Kristen, </w:t>
      </w:r>
      <w:proofErr w:type="spellStart"/>
      <w:r>
        <w:t>manusia</w:t>
      </w:r>
      <w:proofErr w:type="spellEnd"/>
      <w:r>
        <w:t xml:space="preserve"> </w:t>
      </w:r>
      <w:proofErr w:type="spellStart"/>
      <w:r>
        <w:t>telah</w:t>
      </w:r>
      <w:proofErr w:type="spellEnd"/>
      <w:r>
        <w:t xml:space="preserve"> </w:t>
      </w:r>
      <w:proofErr w:type="spellStart"/>
      <w:r>
        <w:t>kehilangan</w:t>
      </w:r>
      <w:proofErr w:type="spellEnd"/>
      <w:r>
        <w:t xml:space="preserve"> </w:t>
      </w:r>
      <w:proofErr w:type="spellStart"/>
      <w:r>
        <w:t>kemuliaan</w:t>
      </w:r>
      <w:proofErr w:type="spellEnd"/>
      <w:r>
        <w:t xml:space="preserve"> Allah. Gambar Allah </w:t>
      </w:r>
      <w:proofErr w:type="spellStart"/>
      <w:r>
        <w:t>dalam</w:t>
      </w:r>
      <w:proofErr w:type="spellEnd"/>
      <w:r>
        <w:t xml:space="preserve"> </w:t>
      </w:r>
      <w:proofErr w:type="spellStart"/>
      <w:r>
        <w:t>diri</w:t>
      </w:r>
      <w:proofErr w:type="spellEnd"/>
      <w:r>
        <w:t xml:space="preserve"> </w:t>
      </w:r>
      <w:proofErr w:type="spellStart"/>
      <w:r>
        <w:t>manusia</w:t>
      </w:r>
      <w:proofErr w:type="spellEnd"/>
      <w:r>
        <w:t xml:space="preserve"> </w:t>
      </w:r>
      <w:proofErr w:type="spellStart"/>
      <w:r>
        <w:t>telah</w:t>
      </w:r>
      <w:proofErr w:type="spellEnd"/>
      <w:r>
        <w:t xml:space="preserve"> </w:t>
      </w:r>
      <w:proofErr w:type="spellStart"/>
      <w:r>
        <w:t>rusak</w:t>
      </w:r>
      <w:proofErr w:type="spellEnd"/>
      <w:r>
        <w:t xml:space="preserve"> oleh </w:t>
      </w:r>
      <w:proofErr w:type="spellStart"/>
      <w:r>
        <w:t>dosa</w:t>
      </w:r>
      <w:proofErr w:type="spellEnd"/>
      <w:r>
        <w:t xml:space="preserve">. </w:t>
      </w:r>
      <w:proofErr w:type="spellStart"/>
      <w:r>
        <w:t>Situasi</w:t>
      </w:r>
      <w:proofErr w:type="spellEnd"/>
      <w:r>
        <w:t xml:space="preserve"> </w:t>
      </w:r>
      <w:proofErr w:type="spellStart"/>
      <w:r>
        <w:t>ini</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isi</w:t>
      </w:r>
      <w:proofErr w:type="spellEnd"/>
      <w:r>
        <w:t xml:space="preserve"> </w:t>
      </w:r>
      <w:proofErr w:type="spellStart"/>
      <w:r>
        <w:t>karya</w:t>
      </w:r>
      <w:proofErr w:type="spellEnd"/>
      <w:r>
        <w:t xml:space="preserve"> sastra </w:t>
      </w:r>
      <w:proofErr w:type="spellStart"/>
      <w:r>
        <w:t>sebagai</w:t>
      </w:r>
      <w:proofErr w:type="spellEnd"/>
      <w:r>
        <w:t xml:space="preserve"> </w:t>
      </w:r>
      <w:proofErr w:type="spellStart"/>
      <w:r>
        <w:t>karya</w:t>
      </w:r>
      <w:proofErr w:type="spellEnd"/>
      <w:r>
        <w:t xml:space="preserve"> </w:t>
      </w:r>
      <w:proofErr w:type="spellStart"/>
      <w:r>
        <w:t>cipta</w:t>
      </w:r>
      <w:proofErr w:type="spellEnd"/>
      <w:r>
        <w:t xml:space="preserve"> </w:t>
      </w:r>
      <w:proofErr w:type="spellStart"/>
      <w:r>
        <w:t>manusia</w:t>
      </w:r>
      <w:proofErr w:type="spellEnd"/>
      <w:r>
        <w:t xml:space="preserve"> </w:t>
      </w:r>
      <w:proofErr w:type="spellStart"/>
      <w:r>
        <w:t>berdosa</w:t>
      </w:r>
      <w:proofErr w:type="spellEnd"/>
      <w:r>
        <w:t xml:space="preserve"> </w:t>
      </w:r>
      <w:proofErr w:type="spellStart"/>
      <w:r>
        <w:t>menghasilkan</w:t>
      </w:r>
      <w:proofErr w:type="spellEnd"/>
      <w:r>
        <w:t xml:space="preserve"> </w:t>
      </w:r>
      <w:proofErr w:type="spellStart"/>
      <w:r>
        <w:t>karya</w:t>
      </w:r>
      <w:proofErr w:type="spellEnd"/>
      <w:r>
        <w:t xml:space="preserve"> yang </w:t>
      </w:r>
      <w:proofErr w:type="spellStart"/>
      <w:r>
        <w:t>jauh</w:t>
      </w:r>
      <w:proofErr w:type="spellEnd"/>
      <w:r>
        <w:t xml:space="preserve"> </w:t>
      </w:r>
      <w:proofErr w:type="spellStart"/>
      <w:r>
        <w:t>dari</w:t>
      </w:r>
      <w:proofErr w:type="spellEnd"/>
      <w:r>
        <w:t xml:space="preserve"> </w:t>
      </w:r>
      <w:proofErr w:type="spellStart"/>
      <w:r>
        <w:t>kebenaran</w:t>
      </w:r>
      <w:proofErr w:type="spellEnd"/>
      <w:r>
        <w:t xml:space="preserve"> Allah. Akan </w:t>
      </w:r>
      <w:proofErr w:type="spellStart"/>
      <w:r>
        <w:t>tetapi</w:t>
      </w:r>
      <w:proofErr w:type="spellEnd"/>
      <w:r>
        <w:t xml:space="preserve">, </w:t>
      </w:r>
      <w:proofErr w:type="spellStart"/>
      <w:r>
        <w:t>manusia</w:t>
      </w:r>
      <w:proofErr w:type="spellEnd"/>
      <w:r>
        <w:t xml:space="preserve"> yang </w:t>
      </w:r>
      <w:proofErr w:type="spellStart"/>
      <w:r>
        <w:t>telah</w:t>
      </w:r>
      <w:proofErr w:type="spellEnd"/>
      <w:r>
        <w:t xml:space="preserve"> </w:t>
      </w:r>
      <w:proofErr w:type="spellStart"/>
      <w:r>
        <w:t>kehilangan</w:t>
      </w:r>
      <w:proofErr w:type="spellEnd"/>
      <w:r>
        <w:t xml:space="preserve"> </w:t>
      </w:r>
      <w:r w:rsidRPr="00513C37">
        <w:rPr>
          <w:i/>
          <w:iCs/>
        </w:rPr>
        <w:t>the image of God</w:t>
      </w:r>
      <w:r>
        <w:t xml:space="preserve"> </w:t>
      </w:r>
      <w:proofErr w:type="spellStart"/>
      <w:r>
        <w:t>tersebut</w:t>
      </w:r>
      <w:proofErr w:type="spellEnd"/>
      <w:r>
        <w:t xml:space="preserve"> </w:t>
      </w:r>
      <w:proofErr w:type="spellStart"/>
      <w:r>
        <w:t>mendapatkan</w:t>
      </w:r>
      <w:proofErr w:type="spellEnd"/>
      <w:r>
        <w:t xml:space="preserve"> </w:t>
      </w:r>
      <w:proofErr w:type="spellStart"/>
      <w:r>
        <w:t>kasih</w:t>
      </w:r>
      <w:proofErr w:type="spellEnd"/>
      <w:r>
        <w:t xml:space="preserve"> </w:t>
      </w:r>
      <w:proofErr w:type="spellStart"/>
      <w:r>
        <w:t>karunia</w:t>
      </w:r>
      <w:proofErr w:type="spellEnd"/>
      <w:r>
        <w:t xml:space="preserve"> </w:t>
      </w:r>
      <w:proofErr w:type="spellStart"/>
      <w:r>
        <w:t>dalam</w:t>
      </w:r>
      <w:proofErr w:type="spellEnd"/>
      <w:r>
        <w:t xml:space="preserve"> </w:t>
      </w:r>
      <w:proofErr w:type="spellStart"/>
      <w:r>
        <w:t>Yesus</w:t>
      </w:r>
      <w:proofErr w:type="spellEnd"/>
      <w:r>
        <w:t xml:space="preserve"> </w:t>
      </w:r>
      <w:proofErr w:type="spellStart"/>
      <w:r>
        <w:t>Kristus</w:t>
      </w:r>
      <w:proofErr w:type="spellEnd"/>
      <w:r>
        <w:t xml:space="preserve"> </w:t>
      </w:r>
      <w:proofErr w:type="spellStart"/>
      <w:r>
        <w:t>sehingga</w:t>
      </w:r>
      <w:proofErr w:type="spellEnd"/>
      <w:r>
        <w:t xml:space="preserve"> </w:t>
      </w:r>
      <w:proofErr w:type="spellStart"/>
      <w:r>
        <w:t>mengalami</w:t>
      </w:r>
      <w:proofErr w:type="spellEnd"/>
      <w:r>
        <w:t xml:space="preserve"> </w:t>
      </w:r>
      <w:proofErr w:type="spellStart"/>
      <w:r>
        <w:t>pembaruan</w:t>
      </w:r>
      <w:proofErr w:type="spellEnd"/>
      <w:r>
        <w:t xml:space="preserve"> </w:t>
      </w:r>
      <w:proofErr w:type="spellStart"/>
      <w:r>
        <w:t>akal</w:t>
      </w:r>
      <w:proofErr w:type="spellEnd"/>
      <w:r>
        <w:t xml:space="preserve"> </w:t>
      </w:r>
      <w:proofErr w:type="spellStart"/>
      <w:r>
        <w:t>budi</w:t>
      </w:r>
      <w:proofErr w:type="spellEnd"/>
      <w:r>
        <w:t xml:space="preserve"> </w:t>
      </w:r>
      <w:proofErr w:type="spellStart"/>
      <w:r>
        <w:t>sebagai</w:t>
      </w:r>
      <w:proofErr w:type="spellEnd"/>
      <w:r>
        <w:t xml:space="preserve"> </w:t>
      </w:r>
      <w:proofErr w:type="spellStart"/>
      <w:r>
        <w:t>ciptaan</w:t>
      </w:r>
      <w:proofErr w:type="spellEnd"/>
      <w:r>
        <w:t xml:space="preserve"> yang </w:t>
      </w:r>
      <w:proofErr w:type="spellStart"/>
      <w:r>
        <w:t>baru</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karya</w:t>
      </w:r>
      <w:proofErr w:type="spellEnd"/>
      <w:r>
        <w:t xml:space="preserve"> sastra </w:t>
      </w:r>
      <w:proofErr w:type="spellStart"/>
      <w:r>
        <w:t>sebagai</w:t>
      </w:r>
      <w:proofErr w:type="spellEnd"/>
      <w:r>
        <w:t xml:space="preserve"> </w:t>
      </w:r>
      <w:proofErr w:type="spellStart"/>
      <w:r>
        <w:t>ciptaan</w:t>
      </w:r>
      <w:proofErr w:type="spellEnd"/>
      <w:r>
        <w:t xml:space="preserve"> </w:t>
      </w:r>
      <w:proofErr w:type="spellStart"/>
      <w:r>
        <w:t>pengarang</w:t>
      </w:r>
      <w:proofErr w:type="spellEnd"/>
      <w:r>
        <w:t xml:space="preserve"> yang </w:t>
      </w:r>
      <w:proofErr w:type="spellStart"/>
      <w:r>
        <w:t>telah</w:t>
      </w:r>
      <w:proofErr w:type="spellEnd"/>
      <w:r>
        <w:t xml:space="preserve"> </w:t>
      </w:r>
      <w:proofErr w:type="spellStart"/>
      <w:r>
        <w:t>ditebus</w:t>
      </w:r>
      <w:proofErr w:type="spellEnd"/>
      <w:r>
        <w:t xml:space="preserve">, </w:t>
      </w:r>
      <w:proofErr w:type="spellStart"/>
      <w:r>
        <w:t>dapat</w:t>
      </w:r>
      <w:proofErr w:type="spellEnd"/>
      <w:r>
        <w:t xml:space="preserve"> </w:t>
      </w:r>
      <w:proofErr w:type="spellStart"/>
      <w:r>
        <w:t>memberikan</w:t>
      </w:r>
      <w:proofErr w:type="spellEnd"/>
      <w:r>
        <w:t xml:space="preserve"> pula </w:t>
      </w:r>
      <w:proofErr w:type="spellStart"/>
      <w:r>
        <w:t>nilai-nilai</w:t>
      </w:r>
      <w:proofErr w:type="spellEnd"/>
      <w:r>
        <w:t xml:space="preserve"> yang </w:t>
      </w:r>
      <w:proofErr w:type="spellStart"/>
      <w:r>
        <w:t>positif</w:t>
      </w:r>
      <w:proofErr w:type="spellEnd"/>
      <w:r>
        <w:t xml:space="preserve"> </w:t>
      </w:r>
      <w:proofErr w:type="spellStart"/>
      <w:r>
        <w:t>bagi</w:t>
      </w:r>
      <w:proofErr w:type="spellEnd"/>
      <w:r>
        <w:t xml:space="preserve"> </w:t>
      </w:r>
      <w:proofErr w:type="spellStart"/>
      <w:r>
        <w:t>kehidupan</w:t>
      </w:r>
      <w:proofErr w:type="spellEnd"/>
      <w:r>
        <w:t xml:space="preserve">.  </w:t>
      </w:r>
      <w:proofErr w:type="spellStart"/>
      <w:r>
        <w:t>Melalui</w:t>
      </w:r>
      <w:proofErr w:type="spellEnd"/>
      <w:r>
        <w:t xml:space="preserve"> </w:t>
      </w:r>
      <w:proofErr w:type="spellStart"/>
      <w:r>
        <w:t>karya</w:t>
      </w:r>
      <w:proofErr w:type="spellEnd"/>
      <w:r>
        <w:t xml:space="preserve"> sastra, </w:t>
      </w:r>
      <w:proofErr w:type="spellStart"/>
      <w:r>
        <w:t>peserta</w:t>
      </w:r>
      <w:proofErr w:type="spellEnd"/>
      <w:r>
        <w:t xml:space="preserve"> </w:t>
      </w:r>
      <w:proofErr w:type="spellStart"/>
      <w:r>
        <w:t>didik</w:t>
      </w:r>
      <w:proofErr w:type="spellEnd"/>
      <w:r>
        <w:t xml:space="preserve"> </w:t>
      </w:r>
      <w:proofErr w:type="spellStart"/>
      <w:r>
        <w:t>dapat</w:t>
      </w:r>
      <w:proofErr w:type="spellEnd"/>
      <w:r>
        <w:t xml:space="preserve"> </w:t>
      </w:r>
      <w:proofErr w:type="spellStart"/>
      <w:r>
        <w:t>belajar</w:t>
      </w:r>
      <w:proofErr w:type="spellEnd"/>
      <w:r>
        <w:t xml:space="preserve"> </w:t>
      </w:r>
      <w:proofErr w:type="spellStart"/>
      <w:r>
        <w:t>dari</w:t>
      </w:r>
      <w:proofErr w:type="spellEnd"/>
      <w:r>
        <w:t xml:space="preserve"> </w:t>
      </w:r>
      <w:proofErr w:type="spellStart"/>
      <w:r>
        <w:t>permasalahan</w:t>
      </w:r>
      <w:proofErr w:type="spellEnd"/>
      <w:r>
        <w:t xml:space="preserve"> </w:t>
      </w:r>
      <w:proofErr w:type="spellStart"/>
      <w:r>
        <w:t>cerita</w:t>
      </w:r>
      <w:proofErr w:type="spellEnd"/>
      <w:r>
        <w:t xml:space="preserve">, </w:t>
      </w:r>
      <w:proofErr w:type="spellStart"/>
      <w:r>
        <w:t>tokoh-tokoh</w:t>
      </w:r>
      <w:proofErr w:type="spellEnd"/>
      <w:r>
        <w:t xml:space="preserve"> </w:t>
      </w:r>
      <w:proofErr w:type="spellStart"/>
      <w:r>
        <w:t>beserta</w:t>
      </w:r>
      <w:proofErr w:type="spellEnd"/>
      <w:r>
        <w:t xml:space="preserve"> </w:t>
      </w:r>
      <w:proofErr w:type="spellStart"/>
      <w:r>
        <w:t>karakternya</w:t>
      </w:r>
      <w:proofErr w:type="spellEnd"/>
      <w:r>
        <w:t xml:space="preserve">, </w:t>
      </w:r>
      <w:proofErr w:type="spellStart"/>
      <w:r>
        <w:t>serta</w:t>
      </w:r>
      <w:proofErr w:type="spellEnd"/>
      <w:r>
        <w:t xml:space="preserve"> </w:t>
      </w:r>
      <w:proofErr w:type="spellStart"/>
      <w:r>
        <w:t>lingkungan</w:t>
      </w:r>
      <w:proofErr w:type="spellEnd"/>
      <w:r>
        <w:t xml:space="preserve"> </w:t>
      </w:r>
      <w:proofErr w:type="spellStart"/>
      <w:r>
        <w:t>sosial</w:t>
      </w:r>
      <w:proofErr w:type="spellEnd"/>
      <w:r>
        <w:t xml:space="preserve"> sastra.</w:t>
      </w:r>
      <w:r w:rsidR="00513C37">
        <w:t xml:space="preserve"> </w:t>
      </w:r>
      <w:proofErr w:type="spellStart"/>
      <w:r>
        <w:t>Kesadaran</w:t>
      </w:r>
      <w:proofErr w:type="spellEnd"/>
      <w:r>
        <w:t xml:space="preserve"> </w:t>
      </w:r>
      <w:proofErr w:type="spellStart"/>
      <w:r>
        <w:t>terhadap</w:t>
      </w:r>
      <w:proofErr w:type="spellEnd"/>
      <w:r>
        <w:t xml:space="preserve"> </w:t>
      </w:r>
      <w:proofErr w:type="spellStart"/>
      <w:r>
        <w:t>hakikat</w:t>
      </w:r>
      <w:proofErr w:type="spellEnd"/>
      <w:r>
        <w:t xml:space="preserve"> </w:t>
      </w:r>
      <w:proofErr w:type="spellStart"/>
      <w:r>
        <w:t>manusia</w:t>
      </w:r>
      <w:proofErr w:type="spellEnd"/>
      <w:r>
        <w:t xml:space="preserve"> </w:t>
      </w:r>
      <w:proofErr w:type="spellStart"/>
      <w:r>
        <w:t>memberikan</w:t>
      </w:r>
      <w:proofErr w:type="spellEnd"/>
      <w:r>
        <w:t xml:space="preserve"> </w:t>
      </w:r>
      <w:proofErr w:type="spellStart"/>
      <w:r>
        <w:t>kesadaran</w:t>
      </w:r>
      <w:proofErr w:type="spellEnd"/>
      <w:r>
        <w:t xml:space="preserve"> </w:t>
      </w:r>
      <w:proofErr w:type="spellStart"/>
      <w:r>
        <w:t>reflektif</w:t>
      </w:r>
      <w:proofErr w:type="spellEnd"/>
      <w:r>
        <w:t xml:space="preserve"> pula </w:t>
      </w:r>
      <w:proofErr w:type="spellStart"/>
      <w:r>
        <w:t>akan</w:t>
      </w:r>
      <w:proofErr w:type="spellEnd"/>
      <w:r>
        <w:t xml:space="preserve"> </w:t>
      </w:r>
      <w:proofErr w:type="spellStart"/>
      <w:r>
        <w:t>baik</w:t>
      </w:r>
      <w:proofErr w:type="spellEnd"/>
      <w:r>
        <w:t xml:space="preserve"> </w:t>
      </w:r>
      <w:proofErr w:type="spellStart"/>
      <w:r>
        <w:t>buruk</w:t>
      </w:r>
      <w:proofErr w:type="spellEnd"/>
      <w:r>
        <w:t xml:space="preserve"> </w:t>
      </w:r>
      <w:proofErr w:type="spellStart"/>
      <w:r>
        <w:t>karya</w:t>
      </w:r>
      <w:proofErr w:type="spellEnd"/>
      <w:r>
        <w:t xml:space="preserve"> sastra yang </w:t>
      </w:r>
      <w:proofErr w:type="spellStart"/>
      <w:r>
        <w:t>dibaca</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belajar</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perenungan</w:t>
      </w:r>
      <w:proofErr w:type="spellEnd"/>
      <w:r>
        <w:t xml:space="preserve"> </w:t>
      </w:r>
      <w:proofErr w:type="spellStart"/>
      <w:r>
        <w:t>tersebut</w:t>
      </w:r>
      <w:proofErr w:type="spellEnd"/>
      <w:r>
        <w:t>. Nilai-</w:t>
      </w:r>
      <w:proofErr w:type="spellStart"/>
      <w:r>
        <w:t>nilai</w:t>
      </w:r>
      <w:proofErr w:type="spellEnd"/>
      <w:r>
        <w:t xml:space="preserve"> yang </w:t>
      </w:r>
      <w:proofErr w:type="spellStart"/>
      <w:r>
        <w:t>bersumber</w:t>
      </w:r>
      <w:proofErr w:type="spellEnd"/>
      <w:r>
        <w:t xml:space="preserve"> </w:t>
      </w:r>
      <w:proofErr w:type="spellStart"/>
      <w:r>
        <w:t>dari</w:t>
      </w:r>
      <w:proofErr w:type="spellEnd"/>
      <w:r>
        <w:t xml:space="preserve"> </w:t>
      </w:r>
      <w:proofErr w:type="spellStart"/>
      <w:r>
        <w:t>moralitas</w:t>
      </w:r>
      <w:proofErr w:type="spellEnd"/>
      <w:r>
        <w:t xml:space="preserve"> </w:t>
      </w:r>
      <w:proofErr w:type="spellStart"/>
      <w:r>
        <w:t>itu</w:t>
      </w:r>
      <w:proofErr w:type="spellEnd"/>
      <w:r>
        <w:t xml:space="preserve"> </w:t>
      </w:r>
      <w:proofErr w:type="spellStart"/>
      <w:r>
        <w:t>akan</w:t>
      </w:r>
      <w:proofErr w:type="spellEnd"/>
      <w:r>
        <w:t xml:space="preserve"> </w:t>
      </w:r>
      <w:proofErr w:type="spellStart"/>
      <w:r>
        <w:t>memberikan</w:t>
      </w:r>
      <w:proofErr w:type="spellEnd"/>
      <w:r>
        <w:t xml:space="preserve"> </w:t>
      </w:r>
      <w:proofErr w:type="spellStart"/>
      <w:r>
        <w:t>cara</w:t>
      </w:r>
      <w:proofErr w:type="spellEnd"/>
      <w:r>
        <w:t xml:space="preserve"> </w:t>
      </w:r>
      <w:proofErr w:type="spellStart"/>
      <w:r>
        <w:t>pandang</w:t>
      </w:r>
      <w:proofErr w:type="spellEnd"/>
      <w:r>
        <w:t xml:space="preserve"> dan </w:t>
      </w:r>
      <w:proofErr w:type="spellStart"/>
      <w:r>
        <w:t>membentuk</w:t>
      </w:r>
      <w:proofErr w:type="spellEnd"/>
      <w:r>
        <w:t xml:space="preserve"> </w:t>
      </w:r>
      <w:proofErr w:type="spellStart"/>
      <w:r>
        <w:t>pola</w:t>
      </w:r>
      <w:proofErr w:type="spellEnd"/>
      <w:r>
        <w:t xml:space="preserve"> </w:t>
      </w:r>
      <w:proofErr w:type="spellStart"/>
      <w:r>
        <w:t>pikir</w:t>
      </w:r>
      <w:proofErr w:type="spellEnd"/>
      <w:r>
        <w:t xml:space="preserve"> yang </w:t>
      </w:r>
      <w:proofErr w:type="spellStart"/>
      <w:r>
        <w:t>benar</w:t>
      </w:r>
      <w:proofErr w:type="spellEnd"/>
      <w:r>
        <w:t>.</w:t>
      </w:r>
    </w:p>
    <w:p w14:paraId="6FA7CB07" w14:textId="77777777" w:rsidR="00334681" w:rsidRDefault="00334681" w:rsidP="00334681">
      <w:pPr>
        <w:pStyle w:val="textDILIGENTIA"/>
      </w:pPr>
      <w:proofErr w:type="spellStart"/>
      <w:r>
        <w:t>Pertanyaan</w:t>
      </w:r>
      <w:proofErr w:type="spellEnd"/>
      <w:r>
        <w:t xml:space="preserve"> </w:t>
      </w:r>
      <w:proofErr w:type="spellStart"/>
      <w:r>
        <w:t>ketiga</w:t>
      </w:r>
      <w:proofErr w:type="spellEnd"/>
      <w:r>
        <w:t xml:space="preserve"> </w:t>
      </w:r>
      <w:proofErr w:type="spellStart"/>
      <w:r>
        <w:t>akan</w:t>
      </w:r>
      <w:proofErr w:type="spellEnd"/>
      <w:r>
        <w:t xml:space="preserve"> </w:t>
      </w:r>
      <w:proofErr w:type="spellStart"/>
      <w:r>
        <w:t>menuntun</w:t>
      </w:r>
      <w:proofErr w:type="spellEnd"/>
      <w:r>
        <w:t xml:space="preserve"> </w:t>
      </w:r>
      <w:proofErr w:type="spellStart"/>
      <w:r>
        <w:t>peserta</w:t>
      </w:r>
      <w:proofErr w:type="spellEnd"/>
      <w:r>
        <w:t xml:space="preserve"> </w:t>
      </w:r>
      <w:proofErr w:type="spellStart"/>
      <w:r>
        <w:t>didik</w:t>
      </w:r>
      <w:proofErr w:type="spellEnd"/>
      <w:r>
        <w:t xml:space="preserve"> di </w:t>
      </w:r>
      <w:proofErr w:type="spellStart"/>
      <w:r>
        <w:t>dalam</w:t>
      </w:r>
      <w:proofErr w:type="spellEnd"/>
      <w:r>
        <w:t xml:space="preserve"> </w:t>
      </w:r>
      <w:proofErr w:type="spellStart"/>
      <w:r>
        <w:t>melihat</w:t>
      </w:r>
      <w:proofErr w:type="spellEnd"/>
      <w:r>
        <w:t xml:space="preserve"> </w:t>
      </w:r>
      <w:proofErr w:type="spellStart"/>
      <w:r>
        <w:t>efek</w:t>
      </w:r>
      <w:proofErr w:type="spellEnd"/>
      <w:r>
        <w:t xml:space="preserve"> </w:t>
      </w:r>
      <w:proofErr w:type="spellStart"/>
      <w:r>
        <w:t>dari</w:t>
      </w:r>
      <w:proofErr w:type="spellEnd"/>
      <w:r>
        <w:t xml:space="preserve"> </w:t>
      </w:r>
      <w:proofErr w:type="spellStart"/>
      <w:r>
        <w:t>natur</w:t>
      </w:r>
      <w:proofErr w:type="spellEnd"/>
      <w:r>
        <w:t xml:space="preserve"> </w:t>
      </w:r>
      <w:proofErr w:type="spellStart"/>
      <w:r>
        <w:t>manusia</w:t>
      </w:r>
      <w:proofErr w:type="spellEnd"/>
      <w:r>
        <w:t xml:space="preserve"> yang </w:t>
      </w:r>
      <w:proofErr w:type="spellStart"/>
      <w:r>
        <w:t>berdosa</w:t>
      </w:r>
      <w:proofErr w:type="spellEnd"/>
      <w:r>
        <w:t xml:space="preserve"> yang </w:t>
      </w:r>
      <w:proofErr w:type="spellStart"/>
      <w:r>
        <w:t>berefek</w:t>
      </w:r>
      <w:proofErr w:type="spellEnd"/>
      <w:r>
        <w:t xml:space="preserve"> </w:t>
      </w:r>
      <w:proofErr w:type="spellStart"/>
      <w:r>
        <w:t>kepada</w:t>
      </w:r>
      <w:proofErr w:type="spellEnd"/>
      <w:r>
        <w:t xml:space="preserve"> </w:t>
      </w:r>
      <w:proofErr w:type="spellStart"/>
      <w:r>
        <w:t>ketimpangan</w:t>
      </w:r>
      <w:proofErr w:type="spellEnd"/>
      <w:r>
        <w:t xml:space="preserve"> </w:t>
      </w:r>
      <w:proofErr w:type="spellStart"/>
      <w:r>
        <w:t>kehidupan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dapat</w:t>
      </w:r>
      <w:proofErr w:type="spellEnd"/>
      <w:r>
        <w:t xml:space="preserve"> </w:t>
      </w:r>
      <w:proofErr w:type="spellStart"/>
      <w:r>
        <w:t>belajar</w:t>
      </w:r>
      <w:proofErr w:type="spellEnd"/>
      <w:r>
        <w:t xml:space="preserve"> </w:t>
      </w:r>
      <w:proofErr w:type="spellStart"/>
      <w:r>
        <w:t>dari</w:t>
      </w:r>
      <w:proofErr w:type="spellEnd"/>
      <w:r>
        <w:t xml:space="preserve"> </w:t>
      </w:r>
      <w:proofErr w:type="spellStart"/>
      <w:r>
        <w:t>situasi</w:t>
      </w:r>
      <w:proofErr w:type="spellEnd"/>
      <w:r>
        <w:t xml:space="preserve"> </w:t>
      </w:r>
      <w:proofErr w:type="spellStart"/>
      <w:r>
        <w:t>kesenjangan</w:t>
      </w:r>
      <w:proofErr w:type="spellEnd"/>
      <w:r>
        <w:t xml:space="preserve"> </w:t>
      </w:r>
      <w:proofErr w:type="spellStart"/>
      <w:r>
        <w:t>sosial</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respons</w:t>
      </w:r>
      <w:proofErr w:type="spellEnd"/>
      <w:r>
        <w:t xml:space="preserve"> </w:t>
      </w:r>
      <w:proofErr w:type="spellStart"/>
      <w:r>
        <w:t>berupa</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terhadap</w:t>
      </w:r>
      <w:proofErr w:type="spellEnd"/>
      <w:r>
        <w:t xml:space="preserve"> </w:t>
      </w:r>
      <w:proofErr w:type="spellStart"/>
      <w:r>
        <w:t>teks-teks</w:t>
      </w:r>
      <w:proofErr w:type="spellEnd"/>
      <w:r>
        <w:t xml:space="preserve"> </w:t>
      </w:r>
      <w:proofErr w:type="spellStart"/>
      <w:r>
        <w:t>kehidupan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standar-standar</w:t>
      </w:r>
      <w:proofErr w:type="spellEnd"/>
      <w:r>
        <w:t xml:space="preserve"> </w:t>
      </w:r>
      <w:proofErr w:type="spellStart"/>
      <w:r>
        <w:t>kebaikan</w:t>
      </w:r>
      <w:proofErr w:type="spellEnd"/>
      <w:r>
        <w:t xml:space="preserve"> dan </w:t>
      </w:r>
      <w:proofErr w:type="spellStart"/>
      <w:r>
        <w:t>kebenaran</w:t>
      </w:r>
      <w:proofErr w:type="spellEnd"/>
      <w:r>
        <w:t xml:space="preserve">. </w:t>
      </w:r>
    </w:p>
    <w:p w14:paraId="1324B0A0" w14:textId="77777777" w:rsidR="00334681" w:rsidRDefault="00334681" w:rsidP="00334681">
      <w:pPr>
        <w:pStyle w:val="textDILIGENTIA"/>
      </w:pPr>
      <w:proofErr w:type="spellStart"/>
      <w:r>
        <w:t>Memperhatikan</w:t>
      </w:r>
      <w:proofErr w:type="spellEnd"/>
      <w:r>
        <w:t xml:space="preserve"> </w:t>
      </w:r>
      <w:proofErr w:type="spellStart"/>
      <w:r>
        <w:t>kesenjangan</w:t>
      </w:r>
      <w:proofErr w:type="spellEnd"/>
      <w:r>
        <w:t xml:space="preserve"> </w:t>
      </w:r>
      <w:proofErr w:type="spellStart"/>
      <w:r>
        <w:t>situasi</w:t>
      </w:r>
      <w:proofErr w:type="spellEnd"/>
      <w:r>
        <w:t xml:space="preserve"> </w:t>
      </w:r>
      <w:proofErr w:type="spellStart"/>
      <w:r>
        <w:t>melalui</w:t>
      </w:r>
      <w:proofErr w:type="spellEnd"/>
      <w:r>
        <w:t xml:space="preserve"> </w:t>
      </w:r>
      <w:proofErr w:type="spellStart"/>
      <w:r>
        <w:t>karya</w:t>
      </w:r>
      <w:proofErr w:type="spellEnd"/>
      <w:r>
        <w:t xml:space="preserve"> sastra, pada </w:t>
      </w:r>
      <w:proofErr w:type="spellStart"/>
      <w:r>
        <w:t>akhirnya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akan</w:t>
      </w:r>
      <w:proofErr w:type="spellEnd"/>
      <w:r>
        <w:t xml:space="preserve"> </w:t>
      </w:r>
      <w:proofErr w:type="spellStart"/>
      <w:r>
        <w:t>mempertanyakan</w:t>
      </w:r>
      <w:proofErr w:type="spellEnd"/>
      <w:r>
        <w:t xml:space="preserve"> </w:t>
      </w:r>
      <w:proofErr w:type="spellStart"/>
      <w:r>
        <w:t>lebih</w:t>
      </w:r>
      <w:proofErr w:type="spellEnd"/>
      <w:r>
        <w:t xml:space="preserve"> </w:t>
      </w:r>
      <w:proofErr w:type="spellStart"/>
      <w:r>
        <w:t>jauh</w:t>
      </w:r>
      <w:proofErr w:type="spellEnd"/>
      <w:r>
        <w:t xml:space="preserve"> </w:t>
      </w:r>
      <w:proofErr w:type="spellStart"/>
      <w:r>
        <w:t>apakah</w:t>
      </w:r>
      <w:proofErr w:type="spellEnd"/>
      <w:r>
        <w:t xml:space="preserve"> </w:t>
      </w:r>
      <w:proofErr w:type="spellStart"/>
      <w:r>
        <w:t>manusia</w:t>
      </w:r>
      <w:proofErr w:type="spellEnd"/>
      <w:r>
        <w:t xml:space="preserve"> </w:t>
      </w:r>
      <w:proofErr w:type="spellStart"/>
      <w:r>
        <w:t>dalam</w:t>
      </w:r>
      <w:proofErr w:type="spellEnd"/>
      <w:r>
        <w:t xml:space="preserve"> </w:t>
      </w:r>
      <w:proofErr w:type="spellStart"/>
      <w:r>
        <w:t>situasi</w:t>
      </w:r>
      <w:proofErr w:type="spellEnd"/>
      <w:r>
        <w:t xml:space="preserve"> </w:t>
      </w:r>
      <w:proofErr w:type="spellStart"/>
      <w:r>
        <w:t>itu</w:t>
      </w:r>
      <w:proofErr w:type="spellEnd"/>
      <w:r>
        <w:t xml:space="preserve"> </w:t>
      </w:r>
      <w:proofErr w:type="spellStart"/>
      <w:r>
        <w:t>masih</w:t>
      </w:r>
      <w:proofErr w:type="spellEnd"/>
      <w:r>
        <w:t xml:space="preserve"> </w:t>
      </w:r>
      <w:proofErr w:type="spellStart"/>
      <w:r>
        <w:t>memiliki</w:t>
      </w:r>
      <w:proofErr w:type="spellEnd"/>
      <w:r>
        <w:t xml:space="preserve"> </w:t>
      </w:r>
      <w:proofErr w:type="spellStart"/>
      <w:r>
        <w:t>pengharapan</w:t>
      </w:r>
      <w:proofErr w:type="spellEnd"/>
      <w:r>
        <w:t xml:space="preserve"> </w:t>
      </w:r>
      <w:proofErr w:type="spellStart"/>
      <w:r>
        <w:t>atau</w:t>
      </w:r>
      <w:proofErr w:type="spellEnd"/>
      <w:r>
        <w:t xml:space="preserve"> </w:t>
      </w:r>
      <w:proofErr w:type="spellStart"/>
      <w:r>
        <w:t>tidak</w:t>
      </w:r>
      <w:proofErr w:type="spellEnd"/>
      <w:r>
        <w:t xml:space="preserve">. </w:t>
      </w:r>
      <w:proofErr w:type="spellStart"/>
      <w:r>
        <w:t>Pertanyaan</w:t>
      </w:r>
      <w:proofErr w:type="spellEnd"/>
      <w:r>
        <w:t xml:space="preserve"> yang </w:t>
      </w:r>
      <w:proofErr w:type="spellStart"/>
      <w:r>
        <w:t>harus</w:t>
      </w:r>
      <w:proofErr w:type="spellEnd"/>
      <w:r>
        <w:t xml:space="preserve"> </w:t>
      </w:r>
      <w:proofErr w:type="spellStart"/>
      <w:r>
        <w:t>dijawab</w:t>
      </w:r>
      <w:proofErr w:type="spellEnd"/>
      <w:r>
        <w:t xml:space="preserve"> </w:t>
      </w:r>
      <w:proofErr w:type="spellStart"/>
      <w:r>
        <w:t>dalam</w:t>
      </w:r>
      <w:proofErr w:type="spellEnd"/>
      <w:r>
        <w:t xml:space="preserve"> </w:t>
      </w:r>
      <w:proofErr w:type="spellStart"/>
      <w:r>
        <w:t>perspektif</w:t>
      </w:r>
      <w:proofErr w:type="spellEnd"/>
      <w:r>
        <w:t xml:space="preserve"> Kristen </w:t>
      </w:r>
      <w:proofErr w:type="spellStart"/>
      <w:r>
        <w:t>itu</w:t>
      </w:r>
      <w:proofErr w:type="spellEnd"/>
      <w:r>
        <w:t xml:space="preserve"> </w:t>
      </w:r>
      <w:proofErr w:type="spellStart"/>
      <w:r>
        <w:t>akan</w:t>
      </w:r>
      <w:proofErr w:type="spellEnd"/>
      <w:r>
        <w:t xml:space="preserve"> </w:t>
      </w:r>
      <w:proofErr w:type="spellStart"/>
      <w:r>
        <w:t>mengarahkan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memiliki</w:t>
      </w:r>
      <w:proofErr w:type="spellEnd"/>
      <w:r>
        <w:t xml:space="preserve"> </w:t>
      </w:r>
      <w:proofErr w:type="spellStart"/>
      <w:r>
        <w:t>keyakinan</w:t>
      </w:r>
      <w:proofErr w:type="spellEnd"/>
      <w:r>
        <w:t xml:space="preserve"> </w:t>
      </w:r>
      <w:proofErr w:type="spellStart"/>
      <w:r>
        <w:t>atau</w:t>
      </w:r>
      <w:proofErr w:type="spellEnd"/>
      <w:r>
        <w:t xml:space="preserve"> </w:t>
      </w:r>
      <w:proofErr w:type="spellStart"/>
      <w:r>
        <w:t>keteguhan</w:t>
      </w:r>
      <w:proofErr w:type="spellEnd"/>
      <w:r>
        <w:t xml:space="preserve"> </w:t>
      </w:r>
      <w:proofErr w:type="spellStart"/>
      <w:r>
        <w:t>bahwa</w:t>
      </w:r>
      <w:proofErr w:type="spellEnd"/>
      <w:r>
        <w:t xml:space="preserve"> </w:t>
      </w:r>
      <w:proofErr w:type="spellStart"/>
      <w:r>
        <w:t>manusia</w:t>
      </w:r>
      <w:proofErr w:type="spellEnd"/>
      <w:r>
        <w:t xml:space="preserve"> </w:t>
      </w:r>
      <w:proofErr w:type="spellStart"/>
      <w:r>
        <w:t>masih</w:t>
      </w:r>
      <w:proofErr w:type="spellEnd"/>
      <w:r>
        <w:t xml:space="preserve"> </w:t>
      </w:r>
      <w:proofErr w:type="spellStart"/>
      <w:r>
        <w:t>memiliki</w:t>
      </w:r>
      <w:proofErr w:type="spellEnd"/>
      <w:r>
        <w:t xml:space="preserve"> </w:t>
      </w:r>
      <w:proofErr w:type="spellStart"/>
      <w:r>
        <w:t>pengharapan</w:t>
      </w:r>
      <w:proofErr w:type="spellEnd"/>
      <w:r>
        <w:t xml:space="preserve"> </w:t>
      </w:r>
      <w:proofErr w:type="spellStart"/>
      <w:r>
        <w:t>dalam</w:t>
      </w:r>
      <w:proofErr w:type="spellEnd"/>
      <w:r>
        <w:t xml:space="preserve"> </w:t>
      </w:r>
      <w:proofErr w:type="spellStart"/>
      <w:r>
        <w:t>Tuhan</w:t>
      </w:r>
      <w:proofErr w:type="spellEnd"/>
      <w:r>
        <w:t xml:space="preserve">. </w:t>
      </w:r>
      <w:proofErr w:type="spellStart"/>
      <w:r>
        <w:t>Keyakinan</w:t>
      </w:r>
      <w:proofErr w:type="spellEnd"/>
      <w:r>
        <w:t xml:space="preserve"> </w:t>
      </w:r>
      <w:proofErr w:type="spellStart"/>
      <w:r>
        <w:t>ini</w:t>
      </w:r>
      <w:proofErr w:type="spellEnd"/>
      <w:r>
        <w:t xml:space="preserve"> juga </w:t>
      </w:r>
      <w:proofErr w:type="spellStart"/>
      <w:r>
        <w:t>akan</w:t>
      </w:r>
      <w:proofErr w:type="spellEnd"/>
      <w:r>
        <w:t xml:space="preserve"> </w:t>
      </w:r>
      <w:proofErr w:type="spellStart"/>
      <w:r>
        <w:t>memperkuat</w:t>
      </w:r>
      <w:proofErr w:type="spellEnd"/>
      <w:r>
        <w:t xml:space="preserve"> </w:t>
      </w:r>
      <w:proofErr w:type="spellStart"/>
      <w:r>
        <w:t>cara</w:t>
      </w:r>
      <w:proofErr w:type="spellEnd"/>
      <w:r>
        <w:t xml:space="preserve"> </w:t>
      </w:r>
      <w:proofErr w:type="spellStart"/>
      <w:r>
        <w:t>pandang</w:t>
      </w:r>
      <w:proofErr w:type="spellEnd"/>
      <w:r>
        <w:t xml:space="preserve"> </w:t>
      </w:r>
      <w:proofErr w:type="spellStart"/>
      <w:r>
        <w:t>peserta</w:t>
      </w:r>
      <w:proofErr w:type="spellEnd"/>
      <w:r>
        <w:t xml:space="preserve"> </w:t>
      </w:r>
      <w:proofErr w:type="spellStart"/>
      <w:r>
        <w:t>didiki</w:t>
      </w:r>
      <w:proofErr w:type="spellEnd"/>
      <w:r>
        <w:t xml:space="preserve"> </w:t>
      </w:r>
      <w:proofErr w:type="spellStart"/>
      <w:r>
        <w:t>dalam</w:t>
      </w:r>
      <w:proofErr w:type="spellEnd"/>
      <w:r>
        <w:t xml:space="preserve"> </w:t>
      </w:r>
      <w:proofErr w:type="spellStart"/>
      <w:r>
        <w:t>merespons</w:t>
      </w:r>
      <w:proofErr w:type="spellEnd"/>
      <w:r>
        <w:t xml:space="preserve"> </w:t>
      </w:r>
      <w:proofErr w:type="spellStart"/>
      <w:r>
        <w:t>dinamika</w:t>
      </w:r>
      <w:proofErr w:type="spellEnd"/>
      <w:r>
        <w:t xml:space="preserve"> </w:t>
      </w:r>
      <w:proofErr w:type="spellStart"/>
      <w:r>
        <w:t>kehidupan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memperkuat</w:t>
      </w:r>
      <w:proofErr w:type="spellEnd"/>
      <w:r>
        <w:t xml:space="preserve"> dan </w:t>
      </w:r>
      <w:proofErr w:type="spellStart"/>
      <w:r>
        <w:t>memperteguh</w:t>
      </w:r>
      <w:proofErr w:type="spellEnd"/>
      <w:r>
        <w:t xml:space="preserve"> </w:t>
      </w:r>
      <w:proofErr w:type="spellStart"/>
      <w:r>
        <w:t>sikap</w:t>
      </w:r>
      <w:proofErr w:type="spellEnd"/>
      <w:r>
        <w:t xml:space="preserve"> </w:t>
      </w:r>
      <w:proofErr w:type="spellStart"/>
      <w:r>
        <w:t>serta</w:t>
      </w:r>
      <w:proofErr w:type="spellEnd"/>
      <w:r>
        <w:t xml:space="preserve"> </w:t>
      </w:r>
      <w:proofErr w:type="spellStart"/>
      <w:r>
        <w:t>komitmen</w:t>
      </w:r>
      <w:proofErr w:type="spellEnd"/>
      <w:r>
        <w:t xml:space="preserve"> </w:t>
      </w:r>
      <w:proofErr w:type="spellStart"/>
      <w:r>
        <w:t>terhadap</w:t>
      </w:r>
      <w:proofErr w:type="spellEnd"/>
      <w:r>
        <w:t xml:space="preserve"> </w:t>
      </w:r>
      <w:proofErr w:type="spellStart"/>
      <w:r>
        <w:t>berbagai</w:t>
      </w:r>
      <w:proofErr w:type="spellEnd"/>
      <w:r>
        <w:t xml:space="preserve"> </w:t>
      </w:r>
      <w:proofErr w:type="spellStart"/>
      <w:r>
        <w:t>persoalan</w:t>
      </w:r>
      <w:proofErr w:type="spellEnd"/>
      <w:r>
        <w:t xml:space="preserve"> yang </w:t>
      </w:r>
      <w:proofErr w:type="spellStart"/>
      <w:r>
        <w:t>terjadi</w:t>
      </w:r>
      <w:proofErr w:type="spellEnd"/>
      <w:r>
        <w:t xml:space="preserve"> </w:t>
      </w:r>
      <w:proofErr w:type="spellStart"/>
      <w:r>
        <w:t>dalam</w:t>
      </w:r>
      <w:proofErr w:type="spellEnd"/>
      <w:r>
        <w:t xml:space="preserve"> </w:t>
      </w:r>
      <w:proofErr w:type="spellStart"/>
      <w:r>
        <w:t>lingkungan</w:t>
      </w:r>
      <w:proofErr w:type="spellEnd"/>
      <w:r>
        <w:t xml:space="preserve"> </w:t>
      </w:r>
      <w:proofErr w:type="spellStart"/>
      <w:r>
        <w:t>nyata</w:t>
      </w:r>
      <w:proofErr w:type="spellEnd"/>
      <w:r>
        <w:t>.</w:t>
      </w:r>
    </w:p>
    <w:p w14:paraId="01989EF4" w14:textId="287EE9DC" w:rsidR="00334681" w:rsidRDefault="00334681" w:rsidP="00334681">
      <w:pPr>
        <w:pStyle w:val="textDILIGENTIA"/>
      </w:pPr>
      <w:proofErr w:type="spellStart"/>
      <w:r>
        <w:t>Sebagaimana</w:t>
      </w:r>
      <w:proofErr w:type="spellEnd"/>
      <w:r>
        <w:t xml:space="preserve"> </w:t>
      </w:r>
      <w:proofErr w:type="spellStart"/>
      <w:r>
        <w:t>karya</w:t>
      </w:r>
      <w:proofErr w:type="spellEnd"/>
      <w:r>
        <w:t xml:space="preserve"> sastra </w:t>
      </w:r>
      <w:proofErr w:type="spellStart"/>
      <w:r>
        <w:t>religius</w:t>
      </w:r>
      <w:proofErr w:type="spellEnd"/>
      <w:r>
        <w:t xml:space="preserve"> </w:t>
      </w:r>
      <w:proofErr w:type="spellStart"/>
      <w:r>
        <w:t>pengarang</w:t>
      </w:r>
      <w:proofErr w:type="spellEnd"/>
      <w:r>
        <w:t xml:space="preserve"> non-Kristen </w:t>
      </w:r>
      <w:proofErr w:type="spellStart"/>
      <w:r>
        <w:t>dapat</w:t>
      </w:r>
      <w:proofErr w:type="spellEnd"/>
      <w:r>
        <w:t xml:space="preserve"> </w:t>
      </w:r>
      <w:proofErr w:type="spellStart"/>
      <w:r>
        <w:t>dipilih</w:t>
      </w:r>
      <w:proofErr w:type="spellEnd"/>
      <w:r>
        <w:t xml:space="preserve"> </w:t>
      </w:r>
      <w:proofErr w:type="spellStart"/>
      <w:r>
        <w:t>dengan</w:t>
      </w:r>
      <w:proofErr w:type="spellEnd"/>
      <w:r>
        <w:t xml:space="preserve"> </w:t>
      </w:r>
      <w:proofErr w:type="spellStart"/>
      <w:r>
        <w:t>pertimbangan</w:t>
      </w:r>
      <w:proofErr w:type="spellEnd"/>
      <w:r>
        <w:t xml:space="preserve"> </w:t>
      </w:r>
      <w:proofErr w:type="spellStart"/>
      <w:r>
        <w:t>dapat</w:t>
      </w:r>
      <w:proofErr w:type="spellEnd"/>
      <w:r>
        <w:t xml:space="preserve"> </w:t>
      </w:r>
      <w:proofErr w:type="spellStart"/>
      <w:r>
        <w:t>memperkokoh</w:t>
      </w:r>
      <w:proofErr w:type="spellEnd"/>
      <w:r>
        <w:t xml:space="preserve"> </w:t>
      </w:r>
      <w:proofErr w:type="spellStart"/>
      <w:r>
        <w:t>kerajaan</w:t>
      </w:r>
      <w:proofErr w:type="spellEnd"/>
      <w:r>
        <w:t xml:space="preserve"> Allah, </w:t>
      </w:r>
      <w:proofErr w:type="spellStart"/>
      <w:r>
        <w:t>berikut</w:t>
      </w:r>
      <w:proofErr w:type="spellEnd"/>
      <w:r>
        <w:t xml:space="preserve"> </w:t>
      </w:r>
      <w:proofErr w:type="spellStart"/>
      <w:r>
        <w:t>ini</w:t>
      </w:r>
      <w:proofErr w:type="spellEnd"/>
      <w:r>
        <w:t xml:space="preserve"> </w:t>
      </w:r>
      <w:proofErr w:type="spellStart"/>
      <w:r>
        <w:t>disajikan</w:t>
      </w:r>
      <w:proofErr w:type="spellEnd"/>
      <w:r>
        <w:t xml:space="preserve"> </w:t>
      </w:r>
      <w:proofErr w:type="spellStart"/>
      <w:r>
        <w:t>puisi</w:t>
      </w:r>
      <w:proofErr w:type="spellEnd"/>
      <w:r>
        <w:t xml:space="preserve"> </w:t>
      </w:r>
      <w:proofErr w:type="spellStart"/>
      <w:r>
        <w:t>karya</w:t>
      </w:r>
      <w:proofErr w:type="spellEnd"/>
      <w:r>
        <w:t xml:space="preserve"> Amir Hamzah yang </w:t>
      </w:r>
      <w:proofErr w:type="spellStart"/>
      <w:r>
        <w:t>berjudul</w:t>
      </w:r>
      <w:proofErr w:type="spellEnd"/>
      <w:r>
        <w:t xml:space="preserve"> </w:t>
      </w:r>
      <w:proofErr w:type="spellStart"/>
      <w:r>
        <w:t>Padamu</w:t>
      </w:r>
      <w:proofErr w:type="spellEnd"/>
      <w:r>
        <w:t xml:space="preserve"> </w:t>
      </w:r>
      <w:proofErr w:type="spellStart"/>
      <w:r>
        <w:t>Jua</w:t>
      </w:r>
      <w:proofErr w:type="spellEnd"/>
      <w:r>
        <w:t xml:space="preserve"> dan </w:t>
      </w:r>
      <w:proofErr w:type="spellStart"/>
      <w:r>
        <w:t>Chairil</w:t>
      </w:r>
      <w:proofErr w:type="spellEnd"/>
      <w:r>
        <w:t xml:space="preserve"> Anwar yang </w:t>
      </w:r>
      <w:proofErr w:type="spellStart"/>
      <w:r>
        <w:t>berjudul</w:t>
      </w:r>
      <w:proofErr w:type="spellEnd"/>
      <w:r>
        <w:t xml:space="preserve"> Isa.</w:t>
      </w:r>
    </w:p>
    <w:p w14:paraId="5716AC4A" w14:textId="77777777" w:rsidR="00334681" w:rsidRDefault="00334681" w:rsidP="00334681">
      <w:pPr>
        <w:pStyle w:val="textDILIGENTIA"/>
      </w:pPr>
    </w:p>
    <w:p w14:paraId="5D1BE6DC" w14:textId="77777777" w:rsidR="003C71A6" w:rsidRDefault="003C71A6" w:rsidP="00334681">
      <w:pPr>
        <w:pStyle w:val="textDILIGENTIA"/>
        <w:rPr>
          <w:rFonts w:eastAsia="Times New Roman"/>
          <w:b/>
          <w:bCs/>
          <w:color w:val="000000" w:themeColor="text1"/>
          <w:lang w:val="id-ID"/>
        </w:rPr>
      </w:pPr>
    </w:p>
    <w:p w14:paraId="1BDC6ED3" w14:textId="4DE81FE1"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b/>
          <w:bCs/>
          <w:color w:val="000000" w:themeColor="text1"/>
          <w:lang w:val="id-ID"/>
        </w:rPr>
        <w:t>PADAMU JUA</w:t>
      </w:r>
    </w:p>
    <w:p w14:paraId="72944EB8" w14:textId="127463E3" w:rsidR="00334681" w:rsidRPr="00875535" w:rsidRDefault="00334681" w:rsidP="003C71A6">
      <w:pPr>
        <w:pStyle w:val="textDILIGENTIA"/>
        <w:jc w:val="center"/>
        <w:rPr>
          <w:rFonts w:ascii="Arial" w:eastAsia="Times New Roman" w:hAnsi="Arial" w:cs="Arial"/>
          <w:color w:val="000000" w:themeColor="text1"/>
          <w:sz w:val="20"/>
          <w:szCs w:val="20"/>
        </w:rPr>
      </w:pPr>
      <w:r w:rsidRPr="00875535">
        <w:rPr>
          <w:rFonts w:eastAsia="Times New Roman"/>
          <w:color w:val="000000" w:themeColor="text1"/>
          <w:lang w:val="id-ID"/>
        </w:rPr>
        <w:t>(Amir hamzah)</w:t>
      </w:r>
    </w:p>
    <w:p w14:paraId="3E9CE048"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Habis kikis</w:t>
      </w:r>
    </w:p>
    <w:p w14:paraId="2354F250"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Segala cintaku hilang terbang</w:t>
      </w:r>
    </w:p>
    <w:p w14:paraId="0CE0BDD5"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Pulang kembali aku padamu</w:t>
      </w:r>
    </w:p>
    <w:p w14:paraId="24DF54E5" w14:textId="77777777" w:rsidR="00334681" w:rsidRPr="00875535" w:rsidRDefault="00334681" w:rsidP="00334681">
      <w:pPr>
        <w:pStyle w:val="textDILIGENTIA"/>
        <w:rPr>
          <w:rFonts w:eastAsia="Times New Roman"/>
          <w:color w:val="000000" w:themeColor="text1"/>
          <w:lang w:val="id-ID"/>
        </w:rPr>
      </w:pPr>
      <w:r w:rsidRPr="00875535">
        <w:rPr>
          <w:rFonts w:eastAsia="Times New Roman"/>
          <w:color w:val="000000" w:themeColor="text1"/>
          <w:lang w:val="id-ID"/>
        </w:rPr>
        <w:t>Seperti dahulu</w:t>
      </w:r>
    </w:p>
    <w:p w14:paraId="26C897BB" w14:textId="77777777" w:rsidR="00334681" w:rsidRPr="00875535" w:rsidRDefault="00334681" w:rsidP="00334681">
      <w:pPr>
        <w:pStyle w:val="textDILIGENTIA"/>
        <w:rPr>
          <w:rFonts w:ascii="Arial" w:eastAsia="Times New Roman" w:hAnsi="Arial" w:cs="Arial"/>
          <w:color w:val="000000" w:themeColor="text1"/>
          <w:sz w:val="20"/>
          <w:szCs w:val="20"/>
        </w:rPr>
      </w:pPr>
    </w:p>
    <w:p w14:paraId="78719FCC"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Kaulah kandil kemerlap</w:t>
      </w:r>
    </w:p>
    <w:p w14:paraId="3A0C3E29"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Pelita jendela di malam gelap</w:t>
      </w:r>
    </w:p>
    <w:p w14:paraId="02B977DA"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lastRenderedPageBreak/>
        <w:t>Melambai pulang perlahan</w:t>
      </w:r>
    </w:p>
    <w:p w14:paraId="20378837"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Sabar, setia selalu</w:t>
      </w:r>
    </w:p>
    <w:p w14:paraId="0D716B4B"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Satu kekasihku</w:t>
      </w:r>
    </w:p>
    <w:p w14:paraId="532DE766"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Aku manusia</w:t>
      </w:r>
    </w:p>
    <w:p w14:paraId="23131504"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Punya rasa</w:t>
      </w:r>
    </w:p>
    <w:p w14:paraId="2E19EF94" w14:textId="77777777" w:rsidR="00334681" w:rsidRPr="00875535" w:rsidRDefault="00334681" w:rsidP="00334681">
      <w:pPr>
        <w:pStyle w:val="textDILIGENTIA"/>
        <w:rPr>
          <w:rFonts w:eastAsia="Times New Roman"/>
          <w:color w:val="000000" w:themeColor="text1"/>
          <w:lang w:val="id-ID"/>
        </w:rPr>
      </w:pPr>
      <w:r w:rsidRPr="00875535">
        <w:rPr>
          <w:rFonts w:eastAsia="Times New Roman"/>
          <w:color w:val="000000" w:themeColor="text1"/>
          <w:lang w:val="id-ID"/>
        </w:rPr>
        <w:t>Rindu rupa</w:t>
      </w:r>
    </w:p>
    <w:p w14:paraId="3408D24A" w14:textId="77777777" w:rsidR="00334681" w:rsidRPr="00875535" w:rsidRDefault="00334681" w:rsidP="00334681">
      <w:pPr>
        <w:pStyle w:val="textDILIGENTIA"/>
        <w:rPr>
          <w:rFonts w:ascii="Arial" w:eastAsia="Times New Roman" w:hAnsi="Arial" w:cs="Arial"/>
          <w:color w:val="000000" w:themeColor="text1"/>
          <w:sz w:val="20"/>
          <w:szCs w:val="20"/>
        </w:rPr>
      </w:pPr>
    </w:p>
    <w:p w14:paraId="51782C56"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Di mana engkau</w:t>
      </w:r>
    </w:p>
    <w:p w14:paraId="0A49B5B7"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Rupa tiada</w:t>
      </w:r>
    </w:p>
    <w:p w14:paraId="48CCD21F"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Suara sayup</w:t>
      </w:r>
    </w:p>
    <w:p w14:paraId="74A5C248" w14:textId="77777777" w:rsidR="00334681" w:rsidRPr="00875535" w:rsidRDefault="00334681" w:rsidP="00334681">
      <w:pPr>
        <w:pStyle w:val="textDILIGENTIA"/>
        <w:rPr>
          <w:rFonts w:eastAsia="Times New Roman"/>
          <w:color w:val="000000" w:themeColor="text1"/>
          <w:lang w:val="id-ID"/>
        </w:rPr>
      </w:pPr>
      <w:r w:rsidRPr="00875535">
        <w:rPr>
          <w:rFonts w:eastAsia="Times New Roman"/>
          <w:color w:val="000000" w:themeColor="text1"/>
          <w:lang w:val="id-ID"/>
        </w:rPr>
        <w:t>Hanya kata merangkai hati</w:t>
      </w:r>
    </w:p>
    <w:p w14:paraId="161B27E4" w14:textId="77777777" w:rsidR="00334681" w:rsidRPr="00875535" w:rsidRDefault="00334681" w:rsidP="00334681">
      <w:pPr>
        <w:pStyle w:val="textDILIGENTIA"/>
        <w:rPr>
          <w:rFonts w:ascii="Arial" w:eastAsia="Times New Roman" w:hAnsi="Arial" w:cs="Arial"/>
          <w:color w:val="000000" w:themeColor="text1"/>
          <w:sz w:val="20"/>
          <w:szCs w:val="20"/>
        </w:rPr>
      </w:pPr>
    </w:p>
    <w:p w14:paraId="2AD60050"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Engkau cemburu</w:t>
      </w:r>
    </w:p>
    <w:p w14:paraId="6ED6D686"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Engkau ganas</w:t>
      </w:r>
    </w:p>
    <w:p w14:paraId="42F0CE3D"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Mangsa aku dalam cakarmu</w:t>
      </w:r>
    </w:p>
    <w:p w14:paraId="2B24C1DE"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Bertukar tangkap dengan lepas</w:t>
      </w:r>
    </w:p>
    <w:p w14:paraId="3C2E34F8"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Nanar aku gila sasar</w:t>
      </w:r>
    </w:p>
    <w:p w14:paraId="53B2E755"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Sayang berulang padamu jua</w:t>
      </w:r>
    </w:p>
    <w:p w14:paraId="11618E89" w14:textId="77777777" w:rsidR="00334681" w:rsidRDefault="00334681" w:rsidP="00334681">
      <w:pPr>
        <w:pStyle w:val="textDILIGENTIA"/>
        <w:rPr>
          <w:rFonts w:eastAsia="Times New Roman"/>
          <w:color w:val="000000" w:themeColor="text1"/>
          <w:lang w:val="id-ID"/>
        </w:rPr>
      </w:pPr>
    </w:p>
    <w:p w14:paraId="66A5CB66"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Engkau pelik menusuk ingin</w:t>
      </w:r>
    </w:p>
    <w:p w14:paraId="0178F9A6"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Serupa dara di balik tirai</w:t>
      </w:r>
    </w:p>
    <w:p w14:paraId="190E16DF"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Kasihmu sunyi</w:t>
      </w:r>
    </w:p>
    <w:p w14:paraId="4C901A04"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Menunggu seorang diri</w:t>
      </w:r>
    </w:p>
    <w:p w14:paraId="4F42E8DA" w14:textId="77777777" w:rsidR="00334681" w:rsidRPr="00875535" w:rsidRDefault="00334681" w:rsidP="00334681">
      <w:pPr>
        <w:pStyle w:val="textDILIGENTIA"/>
        <w:rPr>
          <w:rFonts w:ascii="Arial" w:eastAsia="Times New Roman" w:hAnsi="Arial" w:cs="Arial"/>
          <w:color w:val="000000" w:themeColor="text1"/>
          <w:sz w:val="20"/>
          <w:szCs w:val="20"/>
        </w:rPr>
      </w:pPr>
      <w:r w:rsidRPr="00875535">
        <w:rPr>
          <w:rFonts w:eastAsia="Times New Roman"/>
          <w:color w:val="000000" w:themeColor="text1"/>
          <w:lang w:val="id-ID"/>
        </w:rPr>
        <w:t>Lalu waktu – bukan giliranku</w:t>
      </w:r>
    </w:p>
    <w:p w14:paraId="54EBC9D0" w14:textId="77777777" w:rsidR="00334681" w:rsidRDefault="00334681" w:rsidP="00334681">
      <w:pPr>
        <w:pStyle w:val="textDILIGENTIA"/>
        <w:rPr>
          <w:rFonts w:eastAsia="Times New Roman"/>
          <w:color w:val="000000" w:themeColor="text1"/>
        </w:rPr>
      </w:pPr>
      <w:r w:rsidRPr="00875535">
        <w:rPr>
          <w:rFonts w:eastAsia="Times New Roman"/>
          <w:color w:val="000000" w:themeColor="text1"/>
          <w:lang w:val="id-ID"/>
        </w:rPr>
        <w:t>Mat</w:t>
      </w:r>
      <w:proofErr w:type="spellStart"/>
      <w:r w:rsidRPr="00875535">
        <w:rPr>
          <w:rFonts w:eastAsia="Times New Roman"/>
          <w:color w:val="000000" w:themeColor="text1"/>
        </w:rPr>
        <w:t>i</w:t>
      </w:r>
      <w:proofErr w:type="spellEnd"/>
      <w:r>
        <w:rPr>
          <w:rFonts w:eastAsia="Times New Roman"/>
          <w:color w:val="000000" w:themeColor="text1"/>
        </w:rPr>
        <w:t xml:space="preserve"> </w:t>
      </w:r>
      <w:r w:rsidRPr="00875535">
        <w:rPr>
          <w:rFonts w:eastAsia="Times New Roman"/>
          <w:color w:val="000000" w:themeColor="text1"/>
          <w:lang w:val="id-ID"/>
        </w:rPr>
        <w:t>hari– bukan kawanku</w:t>
      </w:r>
      <w:r w:rsidRPr="00875535">
        <w:rPr>
          <w:rFonts w:eastAsia="Times New Roman"/>
          <w:color w:val="000000" w:themeColor="text1"/>
        </w:rPr>
        <w:t> </w:t>
      </w:r>
    </w:p>
    <w:p w14:paraId="74AA0980" w14:textId="77777777" w:rsidR="00334681" w:rsidRDefault="00334681" w:rsidP="00334681">
      <w:pPr>
        <w:pStyle w:val="textDILIGENTIA"/>
        <w:rPr>
          <w:rFonts w:eastAsia="Times New Roman"/>
          <w:color w:val="000000" w:themeColor="text1"/>
        </w:rPr>
      </w:pPr>
    </w:p>
    <w:p w14:paraId="3A3B64A4" w14:textId="77777777" w:rsidR="00334681" w:rsidRDefault="00334681" w:rsidP="00334681">
      <w:pPr>
        <w:pStyle w:val="textDILIGENTIA"/>
        <w:rPr>
          <w:color w:val="000000"/>
          <w:bdr w:val="none" w:sz="0" w:space="0" w:color="auto" w:frame="1"/>
        </w:rPr>
      </w:pPr>
      <w:r w:rsidRPr="006B53B3">
        <w:rPr>
          <w:b/>
          <w:bCs/>
          <w:color w:val="000000"/>
          <w:bdr w:val="none" w:sz="0" w:space="0" w:color="auto" w:frame="1"/>
        </w:rPr>
        <w:t xml:space="preserve">ISA </w:t>
      </w:r>
      <w:r>
        <w:rPr>
          <w:color w:val="000000"/>
          <w:bdr w:val="none" w:sz="0" w:space="0" w:color="auto" w:frame="1"/>
        </w:rPr>
        <w:t xml:space="preserve">                                </w:t>
      </w:r>
    </w:p>
    <w:p w14:paraId="1390CC36" w14:textId="5DC7E4F1" w:rsidR="00334681" w:rsidRDefault="00334681" w:rsidP="003C71A6">
      <w:pPr>
        <w:pStyle w:val="textDILIGENTIA"/>
        <w:jc w:val="center"/>
        <w:rPr>
          <w:color w:val="000000"/>
          <w:bdr w:val="none" w:sz="0" w:space="0" w:color="auto" w:frame="1"/>
        </w:rPr>
      </w:pPr>
      <w:r>
        <w:rPr>
          <w:color w:val="000000"/>
          <w:bdr w:val="none" w:sz="0" w:space="0" w:color="auto" w:frame="1"/>
        </w:rPr>
        <w:t>(</w:t>
      </w:r>
      <w:proofErr w:type="spellStart"/>
      <w:r>
        <w:rPr>
          <w:color w:val="000000"/>
          <w:bdr w:val="none" w:sz="0" w:space="0" w:color="auto" w:frame="1"/>
        </w:rPr>
        <w:t>Chairil</w:t>
      </w:r>
      <w:proofErr w:type="spellEnd"/>
      <w:r>
        <w:rPr>
          <w:color w:val="000000"/>
          <w:bdr w:val="none" w:sz="0" w:space="0" w:color="auto" w:frame="1"/>
        </w:rPr>
        <w:t xml:space="preserve"> Anwar)</w:t>
      </w:r>
    </w:p>
    <w:p w14:paraId="58A6CD09" w14:textId="77777777" w:rsidR="003C71A6" w:rsidRDefault="003C71A6" w:rsidP="003C71A6">
      <w:pPr>
        <w:pStyle w:val="textDILIGENTIA"/>
        <w:jc w:val="center"/>
        <w:rPr>
          <w:color w:val="000000"/>
          <w:bdr w:val="none" w:sz="0" w:space="0" w:color="auto" w:frame="1"/>
        </w:rPr>
      </w:pPr>
    </w:p>
    <w:p w14:paraId="2347C763" w14:textId="2C282A1D" w:rsidR="00334681" w:rsidRDefault="00334681" w:rsidP="003C71A6">
      <w:pPr>
        <w:pStyle w:val="textDILIGENTIA"/>
        <w:rPr>
          <w:color w:val="000000"/>
          <w:bdr w:val="none" w:sz="0" w:space="0" w:color="auto" w:frame="1"/>
        </w:rPr>
      </w:pPr>
      <w:proofErr w:type="spellStart"/>
      <w:r w:rsidRPr="00804569">
        <w:rPr>
          <w:color w:val="000000"/>
          <w:bdr w:val="none" w:sz="0" w:space="0" w:color="auto" w:frame="1"/>
        </w:rPr>
        <w:t>It</w:t>
      </w:r>
      <w:r w:rsidR="003C71A6">
        <w:rPr>
          <w:color w:val="000000"/>
          <w:bdr w:val="none" w:sz="0" w:space="0" w:color="auto" w:frame="1"/>
        </w:rPr>
        <w:t>u</w:t>
      </w:r>
      <w:proofErr w:type="spellEnd"/>
      <w:r w:rsidR="003C71A6">
        <w:rPr>
          <w:color w:val="000000"/>
          <w:bdr w:val="none" w:sz="0" w:space="0" w:color="auto" w:frame="1"/>
        </w:rPr>
        <w:t xml:space="preserve"> </w:t>
      </w:r>
      <w:proofErr w:type="spellStart"/>
      <w:r w:rsidR="003C71A6">
        <w:rPr>
          <w:color w:val="000000"/>
          <w:bdr w:val="none" w:sz="0" w:space="0" w:color="auto" w:frame="1"/>
        </w:rPr>
        <w:t>tubuh</w:t>
      </w:r>
      <w:proofErr w:type="spellEnd"/>
      <w:r w:rsidR="003C71A6">
        <w:rPr>
          <w:color w:val="000000"/>
          <w:bdr w:val="none" w:sz="0" w:space="0" w:color="auto" w:frame="1"/>
        </w:rPr>
        <w:t xml:space="preserve"> </w:t>
      </w:r>
    </w:p>
    <w:p w14:paraId="1BE472A8" w14:textId="695AAC72" w:rsidR="003C71A6" w:rsidRDefault="003C71A6" w:rsidP="003C71A6">
      <w:pPr>
        <w:pStyle w:val="textDILIGENTIA"/>
        <w:rPr>
          <w:color w:val="000000"/>
          <w:bdr w:val="none" w:sz="0" w:space="0" w:color="auto" w:frame="1"/>
        </w:rPr>
      </w:pPr>
      <w:proofErr w:type="spellStart"/>
      <w:r>
        <w:rPr>
          <w:color w:val="000000"/>
          <w:bdr w:val="none" w:sz="0" w:space="0" w:color="auto" w:frame="1"/>
        </w:rPr>
        <w:t>Mengucur</w:t>
      </w:r>
      <w:proofErr w:type="spellEnd"/>
      <w:r>
        <w:rPr>
          <w:color w:val="000000"/>
          <w:bdr w:val="none" w:sz="0" w:space="0" w:color="auto" w:frame="1"/>
        </w:rPr>
        <w:t xml:space="preserve"> </w:t>
      </w:r>
      <w:proofErr w:type="spellStart"/>
      <w:r>
        <w:rPr>
          <w:color w:val="000000"/>
          <w:bdr w:val="none" w:sz="0" w:space="0" w:color="auto" w:frame="1"/>
        </w:rPr>
        <w:t>darah</w:t>
      </w:r>
      <w:proofErr w:type="spellEnd"/>
      <w:r>
        <w:rPr>
          <w:color w:val="000000"/>
          <w:bdr w:val="none" w:sz="0" w:space="0" w:color="auto" w:frame="1"/>
        </w:rPr>
        <w:t xml:space="preserve"> </w:t>
      </w:r>
    </w:p>
    <w:p w14:paraId="569689AC" w14:textId="018306D8" w:rsidR="003C71A6" w:rsidRDefault="003C71A6" w:rsidP="003C71A6">
      <w:pPr>
        <w:pStyle w:val="textDILIGENTIA"/>
        <w:rPr>
          <w:color w:val="000000"/>
          <w:bdr w:val="none" w:sz="0" w:space="0" w:color="auto" w:frame="1"/>
        </w:rPr>
      </w:pPr>
      <w:proofErr w:type="spellStart"/>
      <w:r>
        <w:rPr>
          <w:color w:val="000000"/>
          <w:bdr w:val="none" w:sz="0" w:space="0" w:color="auto" w:frame="1"/>
        </w:rPr>
        <w:t>Mengucur</w:t>
      </w:r>
      <w:proofErr w:type="spellEnd"/>
      <w:r>
        <w:rPr>
          <w:color w:val="000000"/>
          <w:bdr w:val="none" w:sz="0" w:space="0" w:color="auto" w:frame="1"/>
        </w:rPr>
        <w:t xml:space="preserve"> </w:t>
      </w:r>
      <w:proofErr w:type="spellStart"/>
      <w:r>
        <w:rPr>
          <w:color w:val="000000"/>
          <w:bdr w:val="none" w:sz="0" w:space="0" w:color="auto" w:frame="1"/>
        </w:rPr>
        <w:t>darah</w:t>
      </w:r>
      <w:proofErr w:type="spellEnd"/>
      <w:r>
        <w:rPr>
          <w:color w:val="000000"/>
          <w:bdr w:val="none" w:sz="0" w:space="0" w:color="auto" w:frame="1"/>
        </w:rPr>
        <w:t xml:space="preserve"> </w:t>
      </w:r>
    </w:p>
    <w:p w14:paraId="1AAA4BB6" w14:textId="12274449" w:rsidR="003C71A6" w:rsidRDefault="003C71A6" w:rsidP="003C71A6">
      <w:pPr>
        <w:pStyle w:val="textDILIGENTIA"/>
        <w:rPr>
          <w:color w:val="000000"/>
          <w:bdr w:val="none" w:sz="0" w:space="0" w:color="auto" w:frame="1"/>
        </w:rPr>
      </w:pPr>
    </w:p>
    <w:p w14:paraId="07736839" w14:textId="2CD18131" w:rsidR="003C71A6" w:rsidRDefault="003C71A6" w:rsidP="003C71A6">
      <w:pPr>
        <w:pStyle w:val="textDILIGENTIA"/>
        <w:rPr>
          <w:color w:val="000000"/>
          <w:bdr w:val="none" w:sz="0" w:space="0" w:color="auto" w:frame="1"/>
        </w:rPr>
      </w:pPr>
      <w:proofErr w:type="spellStart"/>
      <w:r>
        <w:rPr>
          <w:color w:val="000000"/>
          <w:bdr w:val="none" w:sz="0" w:space="0" w:color="auto" w:frame="1"/>
        </w:rPr>
        <w:t>Rubuh</w:t>
      </w:r>
      <w:proofErr w:type="spellEnd"/>
      <w:r>
        <w:rPr>
          <w:color w:val="000000"/>
          <w:bdr w:val="none" w:sz="0" w:space="0" w:color="auto" w:frame="1"/>
        </w:rPr>
        <w:t xml:space="preserve"> </w:t>
      </w:r>
    </w:p>
    <w:p w14:paraId="7C560BB7" w14:textId="71746122" w:rsidR="003C71A6" w:rsidRDefault="003C71A6" w:rsidP="003C71A6">
      <w:pPr>
        <w:pStyle w:val="textDILIGENTIA"/>
        <w:rPr>
          <w:color w:val="000000"/>
          <w:bdr w:val="none" w:sz="0" w:space="0" w:color="auto" w:frame="1"/>
        </w:rPr>
      </w:pPr>
      <w:proofErr w:type="spellStart"/>
      <w:r>
        <w:rPr>
          <w:color w:val="000000"/>
          <w:bdr w:val="none" w:sz="0" w:space="0" w:color="auto" w:frame="1"/>
        </w:rPr>
        <w:t>Patah</w:t>
      </w:r>
      <w:proofErr w:type="spellEnd"/>
      <w:r>
        <w:rPr>
          <w:color w:val="000000"/>
          <w:bdr w:val="none" w:sz="0" w:space="0" w:color="auto" w:frame="1"/>
        </w:rPr>
        <w:t xml:space="preserve"> </w:t>
      </w:r>
    </w:p>
    <w:p w14:paraId="18BF4EAA" w14:textId="7E39863A" w:rsidR="003C71A6" w:rsidRDefault="003C71A6" w:rsidP="003C71A6">
      <w:pPr>
        <w:pStyle w:val="textDILIGENTIA"/>
        <w:rPr>
          <w:color w:val="000000"/>
          <w:bdr w:val="none" w:sz="0" w:space="0" w:color="auto" w:frame="1"/>
        </w:rPr>
      </w:pPr>
    </w:p>
    <w:p w14:paraId="7FDF614B" w14:textId="4D602C89" w:rsidR="003C71A6" w:rsidRDefault="003C71A6" w:rsidP="003C71A6">
      <w:pPr>
        <w:pStyle w:val="textDILIGENTIA"/>
        <w:rPr>
          <w:color w:val="000000"/>
          <w:bdr w:val="none" w:sz="0" w:space="0" w:color="auto" w:frame="1"/>
        </w:rPr>
      </w:pPr>
      <w:proofErr w:type="spellStart"/>
      <w:r>
        <w:rPr>
          <w:color w:val="000000"/>
          <w:bdr w:val="none" w:sz="0" w:space="0" w:color="auto" w:frame="1"/>
        </w:rPr>
        <w:t>Mendampar</w:t>
      </w:r>
      <w:proofErr w:type="spellEnd"/>
      <w:r>
        <w:rPr>
          <w:color w:val="000000"/>
          <w:bdr w:val="none" w:sz="0" w:space="0" w:color="auto" w:frame="1"/>
        </w:rPr>
        <w:t xml:space="preserve"> </w:t>
      </w:r>
      <w:proofErr w:type="spellStart"/>
      <w:r>
        <w:rPr>
          <w:color w:val="000000"/>
          <w:bdr w:val="none" w:sz="0" w:space="0" w:color="auto" w:frame="1"/>
        </w:rPr>
        <w:t>tanya</w:t>
      </w:r>
      <w:proofErr w:type="spellEnd"/>
      <w:r>
        <w:rPr>
          <w:color w:val="000000"/>
          <w:bdr w:val="none" w:sz="0" w:space="0" w:color="auto" w:frame="1"/>
        </w:rPr>
        <w:t xml:space="preserve">: </w:t>
      </w:r>
      <w:proofErr w:type="spellStart"/>
      <w:r>
        <w:rPr>
          <w:color w:val="000000"/>
          <w:bdr w:val="none" w:sz="0" w:space="0" w:color="auto" w:frame="1"/>
        </w:rPr>
        <w:t>aku</w:t>
      </w:r>
      <w:proofErr w:type="spellEnd"/>
      <w:r>
        <w:rPr>
          <w:color w:val="000000"/>
          <w:bdr w:val="none" w:sz="0" w:space="0" w:color="auto" w:frame="1"/>
        </w:rPr>
        <w:t xml:space="preserve"> salah? </w:t>
      </w:r>
    </w:p>
    <w:p w14:paraId="7D995E94" w14:textId="7FCE59A9" w:rsidR="003C71A6" w:rsidRDefault="003C71A6" w:rsidP="003C71A6">
      <w:pPr>
        <w:pStyle w:val="textDILIGENTIA"/>
        <w:rPr>
          <w:color w:val="000000"/>
          <w:bdr w:val="none" w:sz="0" w:space="0" w:color="auto" w:frame="1"/>
        </w:rPr>
      </w:pPr>
    </w:p>
    <w:p w14:paraId="2A529903" w14:textId="0E566A99" w:rsidR="003C71A6" w:rsidRDefault="003C71A6" w:rsidP="003C71A6">
      <w:pPr>
        <w:pStyle w:val="textDILIGENTIA"/>
        <w:rPr>
          <w:color w:val="000000"/>
          <w:bdr w:val="none" w:sz="0" w:space="0" w:color="auto" w:frame="1"/>
        </w:rPr>
      </w:pPr>
      <w:proofErr w:type="spellStart"/>
      <w:r>
        <w:rPr>
          <w:color w:val="000000"/>
          <w:bdr w:val="none" w:sz="0" w:space="0" w:color="auto" w:frame="1"/>
        </w:rPr>
        <w:t>Kulihat</w:t>
      </w:r>
      <w:proofErr w:type="spellEnd"/>
      <w:r>
        <w:rPr>
          <w:color w:val="000000"/>
          <w:bdr w:val="none" w:sz="0" w:space="0" w:color="auto" w:frame="1"/>
        </w:rPr>
        <w:t xml:space="preserve"> </w:t>
      </w:r>
      <w:proofErr w:type="spellStart"/>
      <w:r>
        <w:rPr>
          <w:color w:val="000000"/>
          <w:bdr w:val="none" w:sz="0" w:space="0" w:color="auto" w:frame="1"/>
        </w:rPr>
        <w:t>tubuh</w:t>
      </w:r>
      <w:proofErr w:type="spellEnd"/>
      <w:r>
        <w:rPr>
          <w:color w:val="000000"/>
          <w:bdr w:val="none" w:sz="0" w:space="0" w:color="auto" w:frame="1"/>
        </w:rPr>
        <w:t xml:space="preserve"> </w:t>
      </w:r>
      <w:proofErr w:type="spellStart"/>
      <w:r>
        <w:rPr>
          <w:color w:val="000000"/>
          <w:bdr w:val="none" w:sz="0" w:space="0" w:color="auto" w:frame="1"/>
        </w:rPr>
        <w:t>mengucur</w:t>
      </w:r>
      <w:proofErr w:type="spellEnd"/>
      <w:r>
        <w:rPr>
          <w:color w:val="000000"/>
          <w:bdr w:val="none" w:sz="0" w:space="0" w:color="auto" w:frame="1"/>
        </w:rPr>
        <w:t xml:space="preserve"> </w:t>
      </w:r>
      <w:proofErr w:type="spellStart"/>
      <w:r>
        <w:rPr>
          <w:color w:val="000000"/>
          <w:bdr w:val="none" w:sz="0" w:space="0" w:color="auto" w:frame="1"/>
        </w:rPr>
        <w:t>darah</w:t>
      </w:r>
      <w:proofErr w:type="spellEnd"/>
      <w:r>
        <w:rPr>
          <w:color w:val="000000"/>
          <w:bdr w:val="none" w:sz="0" w:space="0" w:color="auto" w:frame="1"/>
        </w:rPr>
        <w:t xml:space="preserve"> </w:t>
      </w:r>
    </w:p>
    <w:p w14:paraId="24443066" w14:textId="5537EBAD" w:rsidR="003C71A6" w:rsidRDefault="003C71A6" w:rsidP="003C71A6">
      <w:pPr>
        <w:pStyle w:val="textDILIGENTIA"/>
        <w:rPr>
          <w:color w:val="000000"/>
          <w:bdr w:val="none" w:sz="0" w:space="0" w:color="auto" w:frame="1"/>
        </w:rPr>
      </w:pPr>
      <w:r>
        <w:rPr>
          <w:color w:val="000000"/>
          <w:bdr w:val="none" w:sz="0" w:space="0" w:color="auto" w:frame="1"/>
        </w:rPr>
        <w:t xml:space="preserve">Aku </w:t>
      </w:r>
      <w:proofErr w:type="spellStart"/>
      <w:r>
        <w:rPr>
          <w:color w:val="000000"/>
          <w:bdr w:val="none" w:sz="0" w:space="0" w:color="auto" w:frame="1"/>
        </w:rPr>
        <w:t>berkaca</w:t>
      </w:r>
      <w:proofErr w:type="spellEnd"/>
      <w:r>
        <w:rPr>
          <w:color w:val="000000"/>
          <w:bdr w:val="none" w:sz="0" w:space="0" w:color="auto" w:frame="1"/>
        </w:rPr>
        <w:t xml:space="preserve"> </w:t>
      </w:r>
      <w:proofErr w:type="spellStart"/>
      <w:r>
        <w:rPr>
          <w:color w:val="000000"/>
          <w:bdr w:val="none" w:sz="0" w:space="0" w:color="auto" w:frame="1"/>
        </w:rPr>
        <w:t>dalam</w:t>
      </w:r>
      <w:proofErr w:type="spellEnd"/>
      <w:r>
        <w:rPr>
          <w:color w:val="000000"/>
          <w:bdr w:val="none" w:sz="0" w:space="0" w:color="auto" w:frame="1"/>
        </w:rPr>
        <w:t xml:space="preserve"> </w:t>
      </w:r>
      <w:proofErr w:type="spellStart"/>
      <w:r>
        <w:rPr>
          <w:color w:val="000000"/>
          <w:bdr w:val="none" w:sz="0" w:space="0" w:color="auto" w:frame="1"/>
        </w:rPr>
        <w:t>darah</w:t>
      </w:r>
      <w:proofErr w:type="spellEnd"/>
    </w:p>
    <w:p w14:paraId="5D593199" w14:textId="41D0AE0C" w:rsidR="003C71A6" w:rsidRDefault="003C71A6" w:rsidP="003C71A6">
      <w:pPr>
        <w:pStyle w:val="textDILIGENTIA"/>
        <w:rPr>
          <w:color w:val="000000"/>
          <w:bdr w:val="none" w:sz="0" w:space="0" w:color="auto" w:frame="1"/>
        </w:rPr>
      </w:pPr>
    </w:p>
    <w:p w14:paraId="7DB1D8AC" w14:textId="34441F2C" w:rsidR="003C71A6" w:rsidRDefault="003C71A6" w:rsidP="003C71A6">
      <w:pPr>
        <w:pStyle w:val="textDILIGENTIA"/>
        <w:rPr>
          <w:color w:val="000000"/>
          <w:bdr w:val="none" w:sz="0" w:space="0" w:color="auto" w:frame="1"/>
        </w:rPr>
      </w:pPr>
      <w:proofErr w:type="spellStart"/>
      <w:r>
        <w:rPr>
          <w:color w:val="000000"/>
          <w:bdr w:val="none" w:sz="0" w:space="0" w:color="auto" w:frame="1"/>
        </w:rPr>
        <w:t>Terbayang</w:t>
      </w:r>
      <w:proofErr w:type="spellEnd"/>
      <w:r>
        <w:rPr>
          <w:color w:val="000000"/>
          <w:bdr w:val="none" w:sz="0" w:space="0" w:color="auto" w:frame="1"/>
        </w:rPr>
        <w:t xml:space="preserve"> </w:t>
      </w:r>
      <w:proofErr w:type="spellStart"/>
      <w:r>
        <w:rPr>
          <w:color w:val="000000"/>
          <w:bdr w:val="none" w:sz="0" w:space="0" w:color="auto" w:frame="1"/>
        </w:rPr>
        <w:t>terang</w:t>
      </w:r>
      <w:proofErr w:type="spellEnd"/>
      <w:r>
        <w:rPr>
          <w:color w:val="000000"/>
          <w:bdr w:val="none" w:sz="0" w:space="0" w:color="auto" w:frame="1"/>
        </w:rPr>
        <w:t xml:space="preserve"> di </w:t>
      </w:r>
      <w:proofErr w:type="spellStart"/>
      <w:r>
        <w:rPr>
          <w:color w:val="000000"/>
          <w:bdr w:val="none" w:sz="0" w:space="0" w:color="auto" w:frame="1"/>
        </w:rPr>
        <w:t>mata</w:t>
      </w:r>
      <w:proofErr w:type="spellEnd"/>
      <w:r>
        <w:rPr>
          <w:color w:val="000000"/>
          <w:bdr w:val="none" w:sz="0" w:space="0" w:color="auto" w:frame="1"/>
        </w:rPr>
        <w:t xml:space="preserve"> </w:t>
      </w:r>
      <w:proofErr w:type="spellStart"/>
      <w:r>
        <w:rPr>
          <w:color w:val="000000"/>
          <w:bdr w:val="none" w:sz="0" w:space="0" w:color="auto" w:frame="1"/>
        </w:rPr>
        <w:t>massa</w:t>
      </w:r>
      <w:proofErr w:type="spellEnd"/>
      <w:r>
        <w:rPr>
          <w:color w:val="000000"/>
          <w:bdr w:val="none" w:sz="0" w:space="0" w:color="auto" w:frame="1"/>
        </w:rPr>
        <w:t xml:space="preserve"> </w:t>
      </w:r>
    </w:p>
    <w:p w14:paraId="346CB6EC" w14:textId="4AC44C04" w:rsidR="003C71A6" w:rsidRDefault="003C71A6" w:rsidP="003C71A6">
      <w:pPr>
        <w:pStyle w:val="textDILIGENTIA"/>
        <w:rPr>
          <w:color w:val="000000"/>
          <w:bdr w:val="none" w:sz="0" w:space="0" w:color="auto" w:frame="1"/>
        </w:rPr>
      </w:pPr>
      <w:proofErr w:type="spellStart"/>
      <w:r>
        <w:rPr>
          <w:color w:val="000000"/>
          <w:bdr w:val="none" w:sz="0" w:space="0" w:color="auto" w:frame="1"/>
        </w:rPr>
        <w:t>Bertukar</w:t>
      </w:r>
      <w:proofErr w:type="spellEnd"/>
      <w:r>
        <w:rPr>
          <w:color w:val="000000"/>
          <w:bdr w:val="none" w:sz="0" w:space="0" w:color="auto" w:frame="1"/>
        </w:rPr>
        <w:t xml:space="preserve"> </w:t>
      </w:r>
      <w:proofErr w:type="spellStart"/>
      <w:r>
        <w:rPr>
          <w:color w:val="000000"/>
          <w:bdr w:val="none" w:sz="0" w:space="0" w:color="auto" w:frame="1"/>
        </w:rPr>
        <w:t>rupa</w:t>
      </w:r>
      <w:proofErr w:type="spellEnd"/>
      <w:r>
        <w:rPr>
          <w:color w:val="000000"/>
          <w:bdr w:val="none" w:sz="0" w:space="0" w:color="auto" w:frame="1"/>
        </w:rPr>
        <w:t xml:space="preserve"> </w:t>
      </w:r>
      <w:proofErr w:type="spellStart"/>
      <w:r>
        <w:rPr>
          <w:color w:val="000000"/>
          <w:bdr w:val="none" w:sz="0" w:space="0" w:color="auto" w:frame="1"/>
        </w:rPr>
        <w:t>ini</w:t>
      </w:r>
      <w:proofErr w:type="spellEnd"/>
      <w:r>
        <w:rPr>
          <w:color w:val="000000"/>
          <w:bdr w:val="none" w:sz="0" w:space="0" w:color="auto" w:frame="1"/>
        </w:rPr>
        <w:t xml:space="preserve"> </w:t>
      </w:r>
      <w:proofErr w:type="spellStart"/>
      <w:r>
        <w:rPr>
          <w:color w:val="000000"/>
          <w:bdr w:val="none" w:sz="0" w:space="0" w:color="auto" w:frame="1"/>
        </w:rPr>
        <w:t>segera</w:t>
      </w:r>
      <w:proofErr w:type="spellEnd"/>
    </w:p>
    <w:p w14:paraId="2631063E" w14:textId="114E2F21" w:rsidR="003C71A6" w:rsidRDefault="003C71A6" w:rsidP="003C71A6">
      <w:pPr>
        <w:pStyle w:val="textDILIGENTIA"/>
        <w:rPr>
          <w:color w:val="000000"/>
          <w:bdr w:val="none" w:sz="0" w:space="0" w:color="auto" w:frame="1"/>
        </w:rPr>
      </w:pPr>
      <w:proofErr w:type="spellStart"/>
      <w:r>
        <w:rPr>
          <w:color w:val="000000"/>
          <w:bdr w:val="none" w:sz="0" w:space="0" w:color="auto" w:frame="1"/>
        </w:rPr>
        <w:t>Mengatup</w:t>
      </w:r>
      <w:proofErr w:type="spellEnd"/>
      <w:r>
        <w:rPr>
          <w:color w:val="000000"/>
          <w:bdr w:val="none" w:sz="0" w:space="0" w:color="auto" w:frame="1"/>
        </w:rPr>
        <w:t xml:space="preserve"> </w:t>
      </w:r>
      <w:proofErr w:type="spellStart"/>
      <w:r>
        <w:rPr>
          <w:color w:val="000000"/>
          <w:bdr w:val="none" w:sz="0" w:space="0" w:color="auto" w:frame="1"/>
        </w:rPr>
        <w:t>luka</w:t>
      </w:r>
      <w:proofErr w:type="spellEnd"/>
      <w:r>
        <w:rPr>
          <w:color w:val="000000"/>
          <w:bdr w:val="none" w:sz="0" w:space="0" w:color="auto" w:frame="1"/>
        </w:rPr>
        <w:t xml:space="preserve"> </w:t>
      </w:r>
    </w:p>
    <w:p w14:paraId="7F72BFA7" w14:textId="702F727C" w:rsidR="003C71A6" w:rsidRDefault="003C71A6" w:rsidP="003C71A6">
      <w:pPr>
        <w:pStyle w:val="textDILIGENTIA"/>
        <w:rPr>
          <w:color w:val="000000"/>
          <w:bdr w:val="none" w:sz="0" w:space="0" w:color="auto" w:frame="1"/>
        </w:rPr>
      </w:pPr>
    </w:p>
    <w:p w14:paraId="6747F2F5" w14:textId="0EC2696D" w:rsidR="003C71A6" w:rsidRDefault="003C71A6" w:rsidP="003C71A6">
      <w:pPr>
        <w:pStyle w:val="textDILIGENTIA"/>
        <w:rPr>
          <w:color w:val="000000"/>
          <w:bdr w:val="none" w:sz="0" w:space="0" w:color="auto" w:frame="1"/>
        </w:rPr>
      </w:pPr>
      <w:r>
        <w:rPr>
          <w:color w:val="000000"/>
          <w:bdr w:val="none" w:sz="0" w:space="0" w:color="auto" w:frame="1"/>
        </w:rPr>
        <w:t xml:space="preserve">Aku </w:t>
      </w:r>
      <w:proofErr w:type="spellStart"/>
      <w:r>
        <w:rPr>
          <w:color w:val="000000"/>
          <w:bdr w:val="none" w:sz="0" w:space="0" w:color="auto" w:frame="1"/>
        </w:rPr>
        <w:t>bersuka</w:t>
      </w:r>
      <w:proofErr w:type="spellEnd"/>
      <w:r>
        <w:rPr>
          <w:color w:val="000000"/>
          <w:bdr w:val="none" w:sz="0" w:space="0" w:color="auto" w:frame="1"/>
        </w:rPr>
        <w:t xml:space="preserve"> </w:t>
      </w:r>
    </w:p>
    <w:p w14:paraId="535343BA" w14:textId="3C5A1B33" w:rsidR="003C71A6" w:rsidRDefault="003C71A6" w:rsidP="003C71A6">
      <w:pPr>
        <w:pStyle w:val="textDILIGENTIA"/>
        <w:rPr>
          <w:color w:val="000000"/>
          <w:bdr w:val="none" w:sz="0" w:space="0" w:color="auto" w:frame="1"/>
        </w:rPr>
      </w:pPr>
    </w:p>
    <w:p w14:paraId="67D24B31" w14:textId="075B1695" w:rsidR="003C71A6" w:rsidRDefault="003C71A6" w:rsidP="003C71A6">
      <w:pPr>
        <w:pStyle w:val="textDILIGENTIA"/>
        <w:rPr>
          <w:color w:val="000000"/>
          <w:bdr w:val="none" w:sz="0" w:space="0" w:color="auto" w:frame="1"/>
        </w:rPr>
      </w:pPr>
      <w:proofErr w:type="spellStart"/>
      <w:r>
        <w:rPr>
          <w:color w:val="000000"/>
          <w:bdr w:val="none" w:sz="0" w:space="0" w:color="auto" w:frame="1"/>
        </w:rPr>
        <w:lastRenderedPageBreak/>
        <w:t>Itu</w:t>
      </w:r>
      <w:proofErr w:type="spellEnd"/>
      <w:r>
        <w:rPr>
          <w:color w:val="000000"/>
          <w:bdr w:val="none" w:sz="0" w:space="0" w:color="auto" w:frame="1"/>
        </w:rPr>
        <w:t xml:space="preserve"> </w:t>
      </w:r>
      <w:proofErr w:type="spellStart"/>
      <w:r>
        <w:rPr>
          <w:color w:val="000000"/>
          <w:bdr w:val="none" w:sz="0" w:space="0" w:color="auto" w:frame="1"/>
        </w:rPr>
        <w:t>tubuh</w:t>
      </w:r>
      <w:proofErr w:type="spellEnd"/>
      <w:r>
        <w:rPr>
          <w:color w:val="000000"/>
          <w:bdr w:val="none" w:sz="0" w:space="0" w:color="auto" w:frame="1"/>
        </w:rPr>
        <w:t xml:space="preserve"> </w:t>
      </w:r>
    </w:p>
    <w:p w14:paraId="4C7E0501" w14:textId="2A5B24E9" w:rsidR="003C71A6" w:rsidRDefault="003C71A6" w:rsidP="003C71A6">
      <w:pPr>
        <w:pStyle w:val="textDILIGENTIA"/>
        <w:rPr>
          <w:color w:val="000000"/>
          <w:bdr w:val="none" w:sz="0" w:space="0" w:color="auto" w:frame="1"/>
        </w:rPr>
      </w:pPr>
      <w:proofErr w:type="spellStart"/>
      <w:r>
        <w:rPr>
          <w:color w:val="000000"/>
          <w:bdr w:val="none" w:sz="0" w:space="0" w:color="auto" w:frame="1"/>
        </w:rPr>
        <w:t>Mengucur</w:t>
      </w:r>
      <w:proofErr w:type="spellEnd"/>
      <w:r>
        <w:rPr>
          <w:color w:val="000000"/>
          <w:bdr w:val="none" w:sz="0" w:space="0" w:color="auto" w:frame="1"/>
        </w:rPr>
        <w:t xml:space="preserve"> </w:t>
      </w:r>
      <w:proofErr w:type="spellStart"/>
      <w:r>
        <w:rPr>
          <w:color w:val="000000"/>
          <w:bdr w:val="none" w:sz="0" w:space="0" w:color="auto" w:frame="1"/>
        </w:rPr>
        <w:t>darah</w:t>
      </w:r>
      <w:proofErr w:type="spellEnd"/>
      <w:r>
        <w:rPr>
          <w:color w:val="000000"/>
          <w:bdr w:val="none" w:sz="0" w:space="0" w:color="auto" w:frame="1"/>
        </w:rPr>
        <w:t xml:space="preserve"> </w:t>
      </w:r>
    </w:p>
    <w:p w14:paraId="05A3D86A" w14:textId="0868BA67" w:rsidR="003C71A6" w:rsidRPr="00804569" w:rsidRDefault="003C71A6" w:rsidP="003C71A6">
      <w:pPr>
        <w:pStyle w:val="textDILIGENTIA"/>
        <w:rPr>
          <w:color w:val="000000"/>
        </w:rPr>
      </w:pPr>
      <w:proofErr w:type="spellStart"/>
      <w:r>
        <w:rPr>
          <w:color w:val="000000"/>
          <w:bdr w:val="none" w:sz="0" w:space="0" w:color="auto" w:frame="1"/>
        </w:rPr>
        <w:t>Mengucur</w:t>
      </w:r>
      <w:proofErr w:type="spellEnd"/>
      <w:r>
        <w:rPr>
          <w:color w:val="000000"/>
          <w:bdr w:val="none" w:sz="0" w:space="0" w:color="auto" w:frame="1"/>
        </w:rPr>
        <w:t xml:space="preserve"> </w:t>
      </w:r>
      <w:proofErr w:type="spellStart"/>
      <w:r>
        <w:rPr>
          <w:color w:val="000000"/>
          <w:bdr w:val="none" w:sz="0" w:space="0" w:color="auto" w:frame="1"/>
        </w:rPr>
        <w:t>darah</w:t>
      </w:r>
      <w:proofErr w:type="spellEnd"/>
      <w:r>
        <w:rPr>
          <w:color w:val="000000"/>
          <w:bdr w:val="none" w:sz="0" w:space="0" w:color="auto" w:frame="1"/>
        </w:rPr>
        <w:t xml:space="preserve"> </w:t>
      </w:r>
    </w:p>
    <w:p w14:paraId="13B8F2CA" w14:textId="77777777" w:rsidR="00334681" w:rsidRDefault="00334681" w:rsidP="00334681">
      <w:pPr>
        <w:pStyle w:val="textDILIGENTIA"/>
        <w:rPr>
          <w:rStyle w:val="Strong"/>
          <w:b w:val="0"/>
          <w:bCs w:val="0"/>
          <w:color w:val="000000"/>
          <w:bdr w:val="none" w:sz="0" w:space="0" w:color="auto" w:frame="1"/>
        </w:rPr>
      </w:pPr>
    </w:p>
    <w:p w14:paraId="3946F059" w14:textId="43C1160F" w:rsidR="00334681" w:rsidRPr="00F21AC6" w:rsidRDefault="00334681" w:rsidP="00334681">
      <w:pPr>
        <w:pStyle w:val="textDILIGENTIA"/>
        <w:rPr>
          <w:rStyle w:val="Strong"/>
          <w:b w:val="0"/>
          <w:bCs w:val="0"/>
          <w:color w:val="000000"/>
          <w:bdr w:val="none" w:sz="0" w:space="0" w:color="auto" w:frame="1"/>
        </w:rPr>
      </w:pPr>
      <w:proofErr w:type="spellStart"/>
      <w:r w:rsidRPr="00F21AC6">
        <w:rPr>
          <w:rStyle w:val="Strong"/>
          <w:b w:val="0"/>
          <w:bCs w:val="0"/>
          <w:color w:val="000000"/>
          <w:bdr w:val="none" w:sz="0" w:space="0" w:color="auto" w:frame="1"/>
        </w:rPr>
        <w:t>Kedua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puisi</w:t>
      </w:r>
      <w:proofErr w:type="spellEnd"/>
      <w:r w:rsidRPr="00F21AC6">
        <w:rPr>
          <w:rStyle w:val="Strong"/>
          <w:b w:val="0"/>
          <w:bCs w:val="0"/>
          <w:color w:val="000000"/>
          <w:bdr w:val="none" w:sz="0" w:space="0" w:color="auto" w:frame="1"/>
        </w:rPr>
        <w:t xml:space="preserve"> di </w:t>
      </w:r>
      <w:proofErr w:type="spellStart"/>
      <w:r w:rsidRPr="00F21AC6">
        <w:rPr>
          <w:rStyle w:val="Strong"/>
          <w:b w:val="0"/>
          <w:bCs w:val="0"/>
          <w:color w:val="000000"/>
          <w:bdr w:val="none" w:sz="0" w:space="0" w:color="auto" w:frame="1"/>
        </w:rPr>
        <w:t>atas</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digolongkan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sebagai</w:t>
      </w:r>
      <w:proofErr w:type="spellEnd"/>
      <w:r w:rsidRPr="00F21AC6">
        <w:rPr>
          <w:rStyle w:val="Strong"/>
          <w:b w:val="0"/>
          <w:bCs w:val="0"/>
          <w:color w:val="000000"/>
          <w:bdr w:val="none" w:sz="0" w:space="0" w:color="auto" w:frame="1"/>
        </w:rPr>
        <w:t xml:space="preserve"> sastra </w:t>
      </w:r>
      <w:proofErr w:type="spellStart"/>
      <w:r w:rsidRPr="00F21AC6">
        <w:rPr>
          <w:rStyle w:val="Strong"/>
          <w:b w:val="0"/>
          <w:bCs w:val="0"/>
          <w:color w:val="000000"/>
          <w:bdr w:val="none" w:sz="0" w:space="0" w:color="auto" w:frame="1"/>
        </w:rPr>
        <w:t>puisi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religius</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karena</w:t>
      </w:r>
      <w:proofErr w:type="spellEnd"/>
      <w:r w:rsidRPr="00F21AC6">
        <w:rPr>
          <w:rStyle w:val="Strong"/>
          <w:b w:val="0"/>
          <w:bCs w:val="0"/>
          <w:color w:val="000000"/>
          <w:bdr w:val="none" w:sz="0" w:space="0" w:color="auto" w:frame="1"/>
        </w:rPr>
        <w:t xml:space="preserve"> di </w:t>
      </w:r>
      <w:proofErr w:type="spellStart"/>
      <w:r w:rsidRPr="00F21AC6">
        <w:rPr>
          <w:rStyle w:val="Strong"/>
          <w:b w:val="0"/>
          <w:bCs w:val="0"/>
          <w:color w:val="000000"/>
          <w:bdr w:val="none" w:sz="0" w:space="0" w:color="auto" w:frame="1"/>
        </w:rPr>
        <w:t>dalamnya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mengandung</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penghayatan</w:t>
      </w:r>
      <w:proofErr w:type="spellEnd"/>
      <w:r w:rsidRPr="00F21AC6">
        <w:rPr>
          <w:rStyle w:val="Strong"/>
          <w:b w:val="0"/>
          <w:bCs w:val="0"/>
          <w:color w:val="000000"/>
          <w:bdr w:val="none" w:sz="0" w:space="0" w:color="auto" w:frame="1"/>
        </w:rPr>
        <w:t xml:space="preserve"> yang </w:t>
      </w:r>
      <w:proofErr w:type="spellStart"/>
      <w:r w:rsidRPr="00F21AC6">
        <w:rPr>
          <w:rStyle w:val="Strong"/>
          <w:b w:val="0"/>
          <w:bCs w:val="0"/>
          <w:color w:val="000000"/>
          <w:bdr w:val="none" w:sz="0" w:space="0" w:color="auto" w:frame="1"/>
        </w:rPr>
        <w:t>mendalam</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berupa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relasi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intim</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dengan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Tuhan</w:t>
      </w:r>
      <w:proofErr w:type="spellEnd"/>
      <w:r w:rsidRPr="00F21AC6">
        <w:rPr>
          <w:rStyle w:val="Strong"/>
          <w:b w:val="0"/>
          <w:bCs w:val="0"/>
          <w:color w:val="000000"/>
          <w:bdr w:val="none" w:sz="0" w:space="0" w:color="auto" w:frame="1"/>
        </w:rPr>
        <w:t>.</w:t>
      </w:r>
      <w:r w:rsidR="00AE2A13">
        <w:rPr>
          <w:rStyle w:val="Strong"/>
          <w:b w:val="0"/>
          <w:bCs w:val="0"/>
          <w:color w:val="000000"/>
          <w:bdr w:val="none" w:sz="0" w:space="0" w:color="auto" w:frame="1"/>
        </w:rPr>
        <w:t xml:space="preserve"> </w:t>
      </w:r>
      <w:proofErr w:type="spellStart"/>
      <w:r w:rsidR="00AE2A13">
        <w:rPr>
          <w:rStyle w:val="Strong"/>
          <w:b w:val="0"/>
          <w:bCs w:val="0"/>
          <w:color w:val="000000"/>
          <w:bdr w:val="none" w:sz="0" w:space="0" w:color="auto" w:frame="1"/>
        </w:rPr>
        <w:t>Berkaitan</w:t>
      </w:r>
      <w:proofErr w:type="spellEnd"/>
      <w:r w:rsidR="00AE2A13">
        <w:rPr>
          <w:rStyle w:val="Strong"/>
          <w:b w:val="0"/>
          <w:bCs w:val="0"/>
          <w:color w:val="000000"/>
          <w:bdr w:val="none" w:sz="0" w:space="0" w:color="auto" w:frame="1"/>
        </w:rPr>
        <w:t xml:space="preserve"> </w:t>
      </w:r>
      <w:proofErr w:type="spellStart"/>
      <w:r w:rsidR="00AE2A13">
        <w:rPr>
          <w:rStyle w:val="Strong"/>
          <w:b w:val="0"/>
          <w:bCs w:val="0"/>
          <w:color w:val="000000"/>
          <w:bdr w:val="none" w:sz="0" w:space="0" w:color="auto" w:frame="1"/>
        </w:rPr>
        <w:t>dengan</w:t>
      </w:r>
      <w:proofErr w:type="spellEnd"/>
      <w:r w:rsidR="00AE2A13">
        <w:rPr>
          <w:rStyle w:val="Strong"/>
          <w:b w:val="0"/>
          <w:bCs w:val="0"/>
          <w:color w:val="000000"/>
          <w:bdr w:val="none" w:sz="0" w:space="0" w:color="auto" w:frame="1"/>
        </w:rPr>
        <w:t xml:space="preserve"> </w:t>
      </w:r>
      <w:proofErr w:type="spellStart"/>
      <w:r w:rsidR="00AE2A13">
        <w:rPr>
          <w:rStyle w:val="Strong"/>
          <w:b w:val="0"/>
          <w:bCs w:val="0"/>
          <w:color w:val="000000"/>
          <w:bdr w:val="none" w:sz="0" w:space="0" w:color="auto" w:frame="1"/>
        </w:rPr>
        <w:t>hal</w:t>
      </w:r>
      <w:proofErr w:type="spellEnd"/>
      <w:r w:rsidR="00AE2A13">
        <w:rPr>
          <w:rStyle w:val="Strong"/>
          <w:b w:val="0"/>
          <w:bCs w:val="0"/>
          <w:color w:val="000000"/>
          <w:bdr w:val="none" w:sz="0" w:space="0" w:color="auto" w:frame="1"/>
        </w:rPr>
        <w:t xml:space="preserve"> </w:t>
      </w:r>
      <w:proofErr w:type="spellStart"/>
      <w:r w:rsidR="00AE2A13">
        <w:rPr>
          <w:rStyle w:val="Strong"/>
          <w:b w:val="0"/>
          <w:bCs w:val="0"/>
          <w:color w:val="000000"/>
          <w:bdr w:val="none" w:sz="0" w:space="0" w:color="auto" w:frame="1"/>
        </w:rPr>
        <w:t>itu</w:t>
      </w:r>
      <w:proofErr w:type="spellEnd"/>
      <w:r w:rsidR="00AE2A13">
        <w:rPr>
          <w:rStyle w:val="Strong"/>
          <w:b w:val="0"/>
          <w:bCs w:val="0"/>
          <w:color w:val="000000"/>
          <w:bdr w:val="none" w:sz="0" w:space="0" w:color="auto" w:frame="1"/>
        </w:rPr>
        <w:t xml:space="preserve">, </w:t>
      </w:r>
      <w:proofErr w:type="spellStart"/>
      <w:r w:rsidR="00AE2A13" w:rsidRPr="009A7415">
        <w:rPr>
          <w:rStyle w:val="Strong"/>
          <w:b w:val="0"/>
          <w:bCs w:val="0"/>
          <w:bdr w:val="none" w:sz="0" w:space="0" w:color="auto" w:frame="1"/>
        </w:rPr>
        <w:t>Yohanes</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Sehandi</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menyatakan</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bahwa</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karya</w:t>
      </w:r>
      <w:proofErr w:type="spellEnd"/>
      <w:r w:rsidR="00AE2A13" w:rsidRPr="009A7415">
        <w:rPr>
          <w:rStyle w:val="Strong"/>
          <w:b w:val="0"/>
          <w:bCs w:val="0"/>
          <w:bdr w:val="none" w:sz="0" w:space="0" w:color="auto" w:frame="1"/>
        </w:rPr>
        <w:t xml:space="preserve"> sastra </w:t>
      </w:r>
      <w:proofErr w:type="spellStart"/>
      <w:r w:rsidR="00AE2A13" w:rsidRPr="009A7415">
        <w:rPr>
          <w:rStyle w:val="Strong"/>
          <w:b w:val="0"/>
          <w:bCs w:val="0"/>
          <w:bdr w:val="none" w:sz="0" w:space="0" w:color="auto" w:frame="1"/>
        </w:rPr>
        <w:t>sudah</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hadir</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sebagai</w:t>
      </w:r>
      <w:proofErr w:type="spellEnd"/>
      <w:r w:rsidR="00AE2A13" w:rsidRPr="009A7415">
        <w:rPr>
          <w:rStyle w:val="Strong"/>
          <w:b w:val="0"/>
          <w:bCs w:val="0"/>
          <w:bdr w:val="none" w:sz="0" w:space="0" w:color="auto" w:frame="1"/>
        </w:rPr>
        <w:t xml:space="preserve"> media </w:t>
      </w:r>
      <w:proofErr w:type="spellStart"/>
      <w:r w:rsidR="00AE2A13" w:rsidRPr="009A7415">
        <w:rPr>
          <w:rStyle w:val="Strong"/>
          <w:b w:val="0"/>
          <w:bCs w:val="0"/>
          <w:bdr w:val="none" w:sz="0" w:space="0" w:color="auto" w:frame="1"/>
        </w:rPr>
        <w:t>ekspresi</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pengalaman</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mistis</w:t>
      </w:r>
      <w:proofErr w:type="spellEnd"/>
      <w:r w:rsidR="00AE2A13" w:rsidRPr="009A7415">
        <w:rPr>
          <w:rStyle w:val="Strong"/>
          <w:b w:val="0"/>
          <w:bCs w:val="0"/>
          <w:bdr w:val="none" w:sz="0" w:space="0" w:color="auto" w:frame="1"/>
        </w:rPr>
        <w:t xml:space="preserve"> dan </w:t>
      </w:r>
      <w:proofErr w:type="spellStart"/>
      <w:r w:rsidR="00AE2A13" w:rsidRPr="009A7415">
        <w:rPr>
          <w:rStyle w:val="Strong"/>
          <w:b w:val="0"/>
          <w:bCs w:val="0"/>
          <w:bdr w:val="none" w:sz="0" w:space="0" w:color="auto" w:frame="1"/>
        </w:rPr>
        <w:t>estetis</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manusia</w:t>
      </w:r>
      <w:proofErr w:type="spellEnd"/>
      <w:r w:rsidR="00AE2A13" w:rsidRPr="009A7415">
        <w:rPr>
          <w:rStyle w:val="Strong"/>
          <w:b w:val="0"/>
          <w:bCs w:val="0"/>
          <w:bdr w:val="none" w:sz="0" w:space="0" w:color="auto" w:frame="1"/>
        </w:rPr>
        <w:t xml:space="preserve"> pada </w:t>
      </w:r>
      <w:proofErr w:type="spellStart"/>
      <w:r w:rsidR="00AE2A13" w:rsidRPr="009A7415">
        <w:rPr>
          <w:rStyle w:val="Strong"/>
          <w:b w:val="0"/>
          <w:bCs w:val="0"/>
          <w:bdr w:val="none" w:sz="0" w:space="0" w:color="auto" w:frame="1"/>
        </w:rPr>
        <w:t>waktu</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berhadapan</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dengan</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alam</w:t>
      </w:r>
      <w:proofErr w:type="spellEnd"/>
      <w:r w:rsidR="00AE2A13" w:rsidRPr="009A7415">
        <w:rPr>
          <w:rStyle w:val="Strong"/>
          <w:b w:val="0"/>
          <w:bCs w:val="0"/>
          <w:bdr w:val="none" w:sz="0" w:space="0" w:color="auto" w:frame="1"/>
        </w:rPr>
        <w:t xml:space="preserve"> dan Sang </w:t>
      </w:r>
      <w:proofErr w:type="spellStart"/>
      <w:r w:rsidR="00AE2A13" w:rsidRPr="009A7415">
        <w:rPr>
          <w:rStyle w:val="Strong"/>
          <w:b w:val="0"/>
          <w:bCs w:val="0"/>
          <w:bdr w:val="none" w:sz="0" w:space="0" w:color="auto" w:frame="1"/>
        </w:rPr>
        <w:t>Penciptanya</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sebagai</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penjelmaan</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keindahan</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Jelaslah</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bahwa</w:t>
      </w:r>
      <w:proofErr w:type="spellEnd"/>
      <w:r w:rsidR="00AE2A13" w:rsidRPr="009A7415">
        <w:rPr>
          <w:rStyle w:val="Strong"/>
          <w:b w:val="0"/>
          <w:bCs w:val="0"/>
          <w:bdr w:val="none" w:sz="0" w:space="0" w:color="auto" w:frame="1"/>
        </w:rPr>
        <w:t xml:space="preserve"> pada </w:t>
      </w:r>
      <w:proofErr w:type="spellStart"/>
      <w:r w:rsidR="00AE2A13" w:rsidRPr="009A7415">
        <w:rPr>
          <w:rStyle w:val="Strong"/>
          <w:b w:val="0"/>
          <w:bCs w:val="0"/>
          <w:bdr w:val="none" w:sz="0" w:space="0" w:color="auto" w:frame="1"/>
        </w:rPr>
        <w:t>awal</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mula</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sebagai</w:t>
      </w:r>
      <w:proofErr w:type="spellEnd"/>
      <w:r w:rsidR="00AE2A13" w:rsidRPr="009A7415">
        <w:rPr>
          <w:rStyle w:val="Strong"/>
          <w:b w:val="0"/>
          <w:bCs w:val="0"/>
          <w:bdr w:val="none" w:sz="0" w:space="0" w:color="auto" w:frame="1"/>
        </w:rPr>
        <w:t xml:space="preserve"> media </w:t>
      </w:r>
      <w:proofErr w:type="spellStart"/>
      <w:r w:rsidR="00AE2A13" w:rsidRPr="009A7415">
        <w:rPr>
          <w:rStyle w:val="Strong"/>
          <w:b w:val="0"/>
          <w:bCs w:val="0"/>
          <w:bdr w:val="none" w:sz="0" w:space="0" w:color="auto" w:frame="1"/>
        </w:rPr>
        <w:t>ekspresi</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mistis</w:t>
      </w:r>
      <w:proofErr w:type="spellEnd"/>
      <w:r w:rsidR="00AE2A13" w:rsidRPr="009A7415">
        <w:rPr>
          <w:rStyle w:val="Strong"/>
          <w:b w:val="0"/>
          <w:bCs w:val="0"/>
          <w:bdr w:val="none" w:sz="0" w:space="0" w:color="auto" w:frame="1"/>
        </w:rPr>
        <w:t xml:space="preserve"> dan </w:t>
      </w:r>
      <w:proofErr w:type="spellStart"/>
      <w:r w:rsidR="00AE2A13" w:rsidRPr="009A7415">
        <w:rPr>
          <w:rStyle w:val="Strong"/>
          <w:b w:val="0"/>
          <w:bCs w:val="0"/>
          <w:bdr w:val="none" w:sz="0" w:space="0" w:color="auto" w:frame="1"/>
        </w:rPr>
        <w:t>estetis</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manusia</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kehadiran</w:t>
      </w:r>
      <w:proofErr w:type="spellEnd"/>
      <w:r w:rsidR="00AE2A13" w:rsidRPr="009A7415">
        <w:rPr>
          <w:rStyle w:val="Strong"/>
          <w:b w:val="0"/>
          <w:bCs w:val="0"/>
          <w:bdr w:val="none" w:sz="0" w:space="0" w:color="auto" w:frame="1"/>
        </w:rPr>
        <w:t xml:space="preserve"> sastra </w:t>
      </w:r>
      <w:proofErr w:type="spellStart"/>
      <w:r w:rsidR="00AE2A13" w:rsidRPr="009A7415">
        <w:rPr>
          <w:rStyle w:val="Strong"/>
          <w:b w:val="0"/>
          <w:bCs w:val="0"/>
          <w:bdr w:val="none" w:sz="0" w:space="0" w:color="auto" w:frame="1"/>
        </w:rPr>
        <w:t>tak</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bisa</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dibedakan</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dengan</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pengalaman</w:t>
      </w:r>
      <w:proofErr w:type="spellEnd"/>
      <w:r w:rsidR="00AE2A13" w:rsidRPr="009A7415">
        <w:rPr>
          <w:rStyle w:val="Strong"/>
          <w:b w:val="0"/>
          <w:bCs w:val="0"/>
          <w:bdr w:val="none" w:sz="0" w:space="0" w:color="auto" w:frame="1"/>
        </w:rPr>
        <w:t xml:space="preserve"> religious (</w:t>
      </w:r>
      <w:proofErr w:type="spellStart"/>
      <w:r w:rsidR="00AE2A13" w:rsidRPr="009A7415">
        <w:rPr>
          <w:rStyle w:val="Strong"/>
          <w:b w:val="0"/>
          <w:bCs w:val="0"/>
          <w:bdr w:val="none" w:sz="0" w:space="0" w:color="auto" w:frame="1"/>
        </w:rPr>
        <w:t>pengalaman</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keimanan</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manusia</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berhadapan</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dengan</w:t>
      </w:r>
      <w:proofErr w:type="spellEnd"/>
      <w:r w:rsidR="00AE2A13" w:rsidRPr="009A7415">
        <w:rPr>
          <w:rStyle w:val="Strong"/>
          <w:b w:val="0"/>
          <w:bCs w:val="0"/>
          <w:bdr w:val="none" w:sz="0" w:space="0" w:color="auto" w:frame="1"/>
        </w:rPr>
        <w:t xml:space="preserve"> </w:t>
      </w:r>
      <w:proofErr w:type="spellStart"/>
      <w:r w:rsidR="00AE2A13" w:rsidRPr="009A7415">
        <w:rPr>
          <w:rStyle w:val="Strong"/>
          <w:b w:val="0"/>
          <w:bCs w:val="0"/>
          <w:bdr w:val="none" w:sz="0" w:space="0" w:color="auto" w:frame="1"/>
        </w:rPr>
        <w:t>alam</w:t>
      </w:r>
      <w:proofErr w:type="spellEnd"/>
      <w:r w:rsidR="00AE2A13" w:rsidRPr="009A7415">
        <w:rPr>
          <w:rStyle w:val="Strong"/>
          <w:b w:val="0"/>
          <w:bCs w:val="0"/>
          <w:bdr w:val="none" w:sz="0" w:space="0" w:color="auto" w:frame="1"/>
        </w:rPr>
        <w:t xml:space="preserve"> dan Sang </w:t>
      </w:r>
      <w:proofErr w:type="spellStart"/>
      <w:r w:rsidR="00AE2A13" w:rsidRPr="009A7415">
        <w:rPr>
          <w:rStyle w:val="Strong"/>
          <w:b w:val="0"/>
          <w:bCs w:val="0"/>
          <w:bdr w:val="none" w:sz="0" w:space="0" w:color="auto" w:frame="1"/>
        </w:rPr>
        <w:t>Pencipta</w:t>
      </w:r>
      <w:proofErr w:type="spellEnd"/>
      <w:r w:rsidR="00B877E0" w:rsidRPr="009A7415">
        <w:rPr>
          <w:rStyle w:val="Strong"/>
          <w:b w:val="0"/>
          <w:bCs w:val="0"/>
          <w:bdr w:val="none" w:sz="0" w:space="0" w:color="auto" w:frame="1"/>
        </w:rPr>
        <w:t>.</w:t>
      </w:r>
      <w:r w:rsidR="0087273D" w:rsidRPr="009A7415">
        <w:rPr>
          <w:rStyle w:val="FootnoteReference"/>
          <w:bdr w:val="none" w:sz="0" w:space="0" w:color="auto" w:frame="1"/>
        </w:rPr>
        <w:footnoteReference w:id="21"/>
      </w:r>
      <w:r w:rsidR="00AE2A13" w:rsidRPr="009A7415">
        <w:rPr>
          <w:rStyle w:val="Strong"/>
          <w:b w:val="0"/>
          <w:bCs w:val="0"/>
          <w:bdr w:val="none" w:sz="0" w:space="0" w:color="auto" w:frame="1"/>
        </w:rPr>
        <w:t xml:space="preserve"> </w:t>
      </w:r>
      <w:r w:rsidRPr="00F21AC6">
        <w:rPr>
          <w:rStyle w:val="Strong"/>
          <w:b w:val="0"/>
          <w:bCs w:val="0"/>
          <w:color w:val="000000"/>
          <w:bdr w:val="none" w:sz="0" w:space="0" w:color="auto" w:frame="1"/>
        </w:rPr>
        <w:t>Sajak “</w:t>
      </w:r>
      <w:proofErr w:type="spellStart"/>
      <w:r w:rsidRPr="00F21AC6">
        <w:rPr>
          <w:rStyle w:val="Strong"/>
          <w:b w:val="0"/>
          <w:bCs w:val="0"/>
          <w:color w:val="000000"/>
          <w:bdr w:val="none" w:sz="0" w:space="0" w:color="auto" w:frame="1"/>
        </w:rPr>
        <w:t>Padamu</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Jua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karya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penyair</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tokoh</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Pujangga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Baru</w:t>
      </w:r>
      <w:proofErr w:type="spellEnd"/>
      <w:r w:rsidRPr="00F21AC6">
        <w:rPr>
          <w:rStyle w:val="Strong"/>
          <w:b w:val="0"/>
          <w:bCs w:val="0"/>
          <w:color w:val="000000"/>
          <w:bdr w:val="none" w:sz="0" w:space="0" w:color="auto" w:frame="1"/>
        </w:rPr>
        <w:t xml:space="preserve"> Amir Hamzah, </w:t>
      </w:r>
      <w:proofErr w:type="spellStart"/>
      <w:r w:rsidRPr="00F21AC6">
        <w:rPr>
          <w:rStyle w:val="Strong"/>
          <w:b w:val="0"/>
          <w:bCs w:val="0"/>
          <w:color w:val="000000"/>
          <w:bdr w:val="none" w:sz="0" w:space="0" w:color="auto" w:frame="1"/>
        </w:rPr>
        <w:t>menggambarkan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hubungan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manusia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dengan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Tuhan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Dalam</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puisi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ini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Tuhan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berinisiatif</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secara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terus-menerus</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mencari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manusia</w:t>
      </w:r>
      <w:proofErr w:type="spellEnd"/>
      <w:r w:rsidRPr="00F21AC6">
        <w:rPr>
          <w:rStyle w:val="Strong"/>
          <w:b w:val="0"/>
          <w:bCs w:val="0"/>
          <w:color w:val="000000"/>
          <w:bdr w:val="none" w:sz="0" w:space="0" w:color="auto" w:frame="1"/>
        </w:rPr>
        <w:t xml:space="preserve"> yang </w:t>
      </w:r>
      <w:proofErr w:type="spellStart"/>
      <w:r w:rsidRPr="00F21AC6">
        <w:rPr>
          <w:rStyle w:val="Strong"/>
          <w:b w:val="0"/>
          <w:bCs w:val="0"/>
          <w:color w:val="000000"/>
          <w:bdr w:val="none" w:sz="0" w:space="0" w:color="auto" w:frame="1"/>
        </w:rPr>
        <w:t>terhilang</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Tuhan</w:t>
      </w:r>
      <w:proofErr w:type="spellEnd"/>
      <w:r w:rsidRPr="00F21AC6">
        <w:rPr>
          <w:rStyle w:val="Strong"/>
          <w:b w:val="0"/>
          <w:bCs w:val="0"/>
          <w:color w:val="000000"/>
          <w:bdr w:val="none" w:sz="0" w:space="0" w:color="auto" w:frame="1"/>
        </w:rPr>
        <w:t xml:space="preserve"> pun </w:t>
      </w:r>
      <w:proofErr w:type="spellStart"/>
      <w:r w:rsidRPr="00F21AC6">
        <w:rPr>
          <w:rStyle w:val="Strong"/>
          <w:b w:val="0"/>
          <w:bCs w:val="0"/>
          <w:color w:val="000000"/>
          <w:bdr w:val="none" w:sz="0" w:space="0" w:color="auto" w:frame="1"/>
        </w:rPr>
        <w:t>dijelaskan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dengan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gaya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antrophormisme</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yaitu</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sebagai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manusia</w:t>
      </w:r>
      <w:proofErr w:type="spellEnd"/>
      <w:r w:rsidRPr="00F21AC6">
        <w:rPr>
          <w:rStyle w:val="Strong"/>
          <w:b w:val="0"/>
          <w:bCs w:val="0"/>
          <w:color w:val="000000"/>
          <w:bdr w:val="none" w:sz="0" w:space="0" w:color="auto" w:frame="1"/>
        </w:rPr>
        <w:t xml:space="preserve"> yang</w:t>
      </w:r>
      <w:r w:rsidR="00E61085">
        <w:rPr>
          <w:rStyle w:val="Strong"/>
          <w:b w:val="0"/>
          <w:bCs w:val="0"/>
          <w:color w:val="000000"/>
          <w:bdr w:val="none" w:sz="0" w:space="0" w:color="auto" w:frame="1"/>
        </w:rPr>
        <w:t xml:space="preserve"> </w:t>
      </w:r>
      <w:proofErr w:type="spellStart"/>
      <w:r w:rsidR="00E61085">
        <w:rPr>
          <w:rStyle w:val="Strong"/>
          <w:b w:val="0"/>
          <w:bCs w:val="0"/>
          <w:color w:val="000000"/>
          <w:bdr w:val="none" w:sz="0" w:space="0" w:color="auto" w:frame="1"/>
        </w:rPr>
        <w:t>memiliki</w:t>
      </w:r>
      <w:proofErr w:type="spellEnd"/>
      <w:r w:rsidR="00E61085">
        <w:rPr>
          <w:rStyle w:val="Strong"/>
          <w:b w:val="0"/>
          <w:bCs w:val="0"/>
          <w:color w:val="000000"/>
          <w:bdr w:val="none" w:sz="0" w:space="0" w:color="auto" w:frame="1"/>
        </w:rPr>
        <w:t xml:space="preserve"> </w:t>
      </w:r>
      <w:proofErr w:type="spellStart"/>
      <w:r w:rsidR="00E61085">
        <w:rPr>
          <w:rStyle w:val="Strong"/>
          <w:b w:val="0"/>
          <w:bCs w:val="0"/>
          <w:color w:val="000000"/>
          <w:bdr w:val="none" w:sz="0" w:space="0" w:color="auto" w:frame="1"/>
        </w:rPr>
        <w:t>sifat-sifat</w:t>
      </w:r>
      <w:proofErr w:type="spellEnd"/>
      <w:r w:rsidR="00E61085">
        <w:rPr>
          <w:rStyle w:val="Strong"/>
          <w:b w:val="0"/>
          <w:bCs w:val="0"/>
          <w:color w:val="000000"/>
          <w:bdr w:val="none" w:sz="0" w:space="0" w:color="auto" w:frame="1"/>
        </w:rPr>
        <w:t xml:space="preserve"> </w:t>
      </w:r>
      <w:proofErr w:type="spellStart"/>
      <w:r w:rsidR="00E61085">
        <w:rPr>
          <w:rStyle w:val="Strong"/>
          <w:b w:val="0"/>
          <w:bCs w:val="0"/>
          <w:color w:val="000000"/>
          <w:bdr w:val="none" w:sz="0" w:space="0" w:color="auto" w:frame="1"/>
        </w:rPr>
        <w:t>kemanusiaan</w:t>
      </w:r>
      <w:proofErr w:type="spellEnd"/>
      <w:r w:rsidR="00E61085">
        <w:rPr>
          <w:rStyle w:val="Strong"/>
          <w:b w:val="0"/>
          <w:bCs w:val="0"/>
          <w:color w:val="000000"/>
          <w:bdr w:val="none" w:sz="0" w:space="0" w:color="auto" w:frame="1"/>
        </w:rPr>
        <w:t xml:space="preserve">. </w:t>
      </w:r>
      <w:proofErr w:type="spellStart"/>
      <w:r w:rsidR="00E61085">
        <w:rPr>
          <w:rStyle w:val="Strong"/>
          <w:b w:val="0"/>
          <w:bCs w:val="0"/>
          <w:color w:val="000000"/>
          <w:bdr w:val="none" w:sz="0" w:space="0" w:color="auto" w:frame="1"/>
        </w:rPr>
        <w:t>Dalam</w:t>
      </w:r>
      <w:proofErr w:type="spellEnd"/>
      <w:r w:rsidR="00E61085">
        <w:rPr>
          <w:rStyle w:val="Strong"/>
          <w:b w:val="0"/>
          <w:bCs w:val="0"/>
          <w:color w:val="000000"/>
          <w:bdr w:val="none" w:sz="0" w:space="0" w:color="auto" w:frame="1"/>
        </w:rPr>
        <w:t xml:space="preserve"> </w:t>
      </w:r>
      <w:proofErr w:type="spellStart"/>
      <w:r w:rsidR="00E61085">
        <w:rPr>
          <w:rStyle w:val="Strong"/>
          <w:b w:val="0"/>
          <w:bCs w:val="0"/>
          <w:color w:val="000000"/>
          <w:bdr w:val="none" w:sz="0" w:space="0" w:color="auto" w:frame="1"/>
        </w:rPr>
        <w:t>puisi</w:t>
      </w:r>
      <w:proofErr w:type="spellEnd"/>
      <w:r w:rsidR="00E61085">
        <w:rPr>
          <w:rStyle w:val="Strong"/>
          <w:b w:val="0"/>
          <w:bCs w:val="0"/>
          <w:color w:val="000000"/>
          <w:bdr w:val="none" w:sz="0" w:space="0" w:color="auto" w:frame="1"/>
        </w:rPr>
        <w:t xml:space="preserve"> di </w:t>
      </w:r>
      <w:proofErr w:type="spellStart"/>
      <w:r w:rsidR="00E61085">
        <w:rPr>
          <w:rStyle w:val="Strong"/>
          <w:b w:val="0"/>
          <w:bCs w:val="0"/>
          <w:color w:val="000000"/>
          <w:bdr w:val="none" w:sz="0" w:space="0" w:color="auto" w:frame="1"/>
        </w:rPr>
        <w:t>atas</w:t>
      </w:r>
      <w:proofErr w:type="spellEnd"/>
      <w:r w:rsidR="00E61085">
        <w:rPr>
          <w:rStyle w:val="Strong"/>
          <w:b w:val="0"/>
          <w:bCs w:val="0"/>
          <w:color w:val="000000"/>
          <w:bdr w:val="none" w:sz="0" w:space="0" w:color="auto" w:frame="1"/>
        </w:rPr>
        <w:t xml:space="preserve">, </w:t>
      </w:r>
      <w:proofErr w:type="spellStart"/>
      <w:r w:rsidR="00E61085">
        <w:rPr>
          <w:rStyle w:val="Strong"/>
          <w:b w:val="0"/>
          <w:bCs w:val="0"/>
          <w:color w:val="000000"/>
          <w:bdr w:val="none" w:sz="0" w:space="0" w:color="auto" w:frame="1"/>
        </w:rPr>
        <w:t>Tuhan</w:t>
      </w:r>
      <w:proofErr w:type="spellEnd"/>
      <w:r w:rsidR="00E61085">
        <w:rPr>
          <w:rStyle w:val="Strong"/>
          <w:b w:val="0"/>
          <w:bCs w:val="0"/>
          <w:color w:val="000000"/>
          <w:bdr w:val="none" w:sz="0" w:space="0" w:color="auto" w:frame="1"/>
        </w:rPr>
        <w:t xml:space="preserve"> </w:t>
      </w:r>
      <w:proofErr w:type="spellStart"/>
      <w:r w:rsidR="00E61085">
        <w:rPr>
          <w:rStyle w:val="Strong"/>
          <w:b w:val="0"/>
          <w:bCs w:val="0"/>
          <w:color w:val="000000"/>
          <w:bdr w:val="none" w:sz="0" w:space="0" w:color="auto" w:frame="1"/>
        </w:rPr>
        <w:t>dilukiskan</w:t>
      </w:r>
      <w:proofErr w:type="spellEnd"/>
      <w:r w:rsidR="00E61085">
        <w:rPr>
          <w:rStyle w:val="Strong"/>
          <w:b w:val="0"/>
          <w:bCs w:val="0"/>
          <w:color w:val="000000"/>
          <w:bdr w:val="none" w:sz="0" w:space="0" w:color="auto" w:frame="1"/>
        </w:rPr>
        <w:t xml:space="preserve"> </w:t>
      </w:r>
      <w:proofErr w:type="spellStart"/>
      <w:r w:rsidR="00E61085">
        <w:rPr>
          <w:rStyle w:val="Strong"/>
          <w:b w:val="0"/>
          <w:bCs w:val="0"/>
          <w:color w:val="000000"/>
          <w:bdr w:val="none" w:sz="0" w:space="0" w:color="auto" w:frame="1"/>
        </w:rPr>
        <w:t>sebagai</w:t>
      </w:r>
      <w:proofErr w:type="spellEnd"/>
      <w:r w:rsidR="00E61085">
        <w:rPr>
          <w:rStyle w:val="Strong"/>
          <w:b w:val="0"/>
          <w:bCs w:val="0"/>
          <w:color w:val="000000"/>
          <w:bdr w:val="none" w:sz="0" w:space="0" w:color="auto" w:frame="1"/>
        </w:rPr>
        <w:t xml:space="preserve"> </w:t>
      </w:r>
      <w:proofErr w:type="spellStart"/>
      <w:r w:rsidR="00E61085">
        <w:rPr>
          <w:rStyle w:val="Strong"/>
          <w:b w:val="0"/>
          <w:bCs w:val="0"/>
          <w:color w:val="000000"/>
          <w:bdr w:val="none" w:sz="0" w:space="0" w:color="auto" w:frame="1"/>
        </w:rPr>
        <w:t>manusia</w:t>
      </w:r>
      <w:proofErr w:type="spellEnd"/>
      <w:r w:rsidR="00E61085">
        <w:rPr>
          <w:rStyle w:val="Strong"/>
          <w:b w:val="0"/>
          <w:bCs w:val="0"/>
          <w:color w:val="000000"/>
          <w:bdr w:val="none" w:sz="0" w:space="0" w:color="auto" w:frame="1"/>
        </w:rPr>
        <w:t xml:space="preserve"> yang </w:t>
      </w:r>
      <w:proofErr w:type="spellStart"/>
      <w:r w:rsidR="00E61085">
        <w:rPr>
          <w:rStyle w:val="Strong"/>
          <w:b w:val="0"/>
          <w:bCs w:val="0"/>
          <w:color w:val="000000"/>
          <w:bdr w:val="none" w:sz="0" w:space="0" w:color="auto" w:frame="1"/>
        </w:rPr>
        <w:t>memiliki</w:t>
      </w:r>
      <w:proofErr w:type="spellEnd"/>
      <w:r w:rsidR="00E61085">
        <w:rPr>
          <w:rStyle w:val="Strong"/>
          <w:b w:val="0"/>
          <w:bCs w:val="0"/>
          <w:color w:val="000000"/>
          <w:bdr w:val="none" w:sz="0" w:space="0" w:color="auto" w:frame="1"/>
        </w:rPr>
        <w:t xml:space="preserve"> rasa</w:t>
      </w:r>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cemburu</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Kemudian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dipertegas</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dengan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gaya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dispersonifikasi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yaitu</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seperti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binatang</w:t>
      </w:r>
      <w:proofErr w:type="spellEnd"/>
      <w:r w:rsidRPr="00F21AC6">
        <w:rPr>
          <w:rStyle w:val="Strong"/>
          <w:b w:val="0"/>
          <w:bCs w:val="0"/>
          <w:color w:val="000000"/>
          <w:bdr w:val="none" w:sz="0" w:space="0" w:color="auto" w:frame="1"/>
        </w:rPr>
        <w:t xml:space="preserve"> yang </w:t>
      </w:r>
      <w:proofErr w:type="spellStart"/>
      <w:r w:rsidRPr="00F21AC6">
        <w:rPr>
          <w:rStyle w:val="Strong"/>
          <w:b w:val="0"/>
          <w:bCs w:val="0"/>
          <w:color w:val="000000"/>
          <w:bdr w:val="none" w:sz="0" w:space="0" w:color="auto" w:frame="1"/>
        </w:rPr>
        <w:t>ganas</w:t>
      </w:r>
      <w:proofErr w:type="spellEnd"/>
      <w:r w:rsidRPr="00F21AC6">
        <w:rPr>
          <w:rStyle w:val="Strong"/>
          <w:b w:val="0"/>
          <w:bCs w:val="0"/>
          <w:color w:val="000000"/>
          <w:bdr w:val="none" w:sz="0" w:space="0" w:color="auto" w:frame="1"/>
        </w:rPr>
        <w:t xml:space="preserve">, dan </w:t>
      </w:r>
      <w:proofErr w:type="spellStart"/>
      <w:r w:rsidRPr="00F21AC6">
        <w:rPr>
          <w:rStyle w:val="Strong"/>
          <w:b w:val="0"/>
          <w:bCs w:val="0"/>
          <w:color w:val="000000"/>
          <w:bdr w:val="none" w:sz="0" w:space="0" w:color="auto" w:frame="1"/>
        </w:rPr>
        <w:t>memangsa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dengan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cakarnya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Ungkapan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engkau</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cemburu</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mengacu</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kepada</w:t>
      </w:r>
      <w:proofErr w:type="spellEnd"/>
      <w:r w:rsidRPr="00F21AC6">
        <w:rPr>
          <w:rStyle w:val="Strong"/>
          <w:b w:val="0"/>
          <w:bCs w:val="0"/>
          <w:color w:val="000000"/>
          <w:bdr w:val="none" w:sz="0" w:space="0" w:color="auto" w:frame="1"/>
        </w:rPr>
        <w:t xml:space="preserve"> Allah-</w:t>
      </w:r>
      <w:proofErr w:type="spellStart"/>
      <w:r w:rsidRPr="00F21AC6">
        <w:rPr>
          <w:rStyle w:val="Strong"/>
          <w:b w:val="0"/>
          <w:bCs w:val="0"/>
          <w:color w:val="000000"/>
          <w:bdr w:val="none" w:sz="0" w:space="0" w:color="auto" w:frame="1"/>
        </w:rPr>
        <w:t>walaupun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ditulis</w:t>
      </w:r>
      <w:proofErr w:type="spellEnd"/>
      <w:r w:rsidRPr="00F21AC6">
        <w:rPr>
          <w:rStyle w:val="Strong"/>
          <w:b w:val="0"/>
          <w:bCs w:val="0"/>
          <w:color w:val="000000"/>
          <w:bdr w:val="none" w:sz="0" w:space="0" w:color="auto" w:frame="1"/>
        </w:rPr>
        <w:t xml:space="preserve"> oleh </w:t>
      </w:r>
      <w:proofErr w:type="spellStart"/>
      <w:r w:rsidRPr="00F21AC6">
        <w:rPr>
          <w:rStyle w:val="Strong"/>
          <w:b w:val="0"/>
          <w:bCs w:val="0"/>
          <w:color w:val="000000"/>
          <w:bdr w:val="none" w:sz="0" w:space="0" w:color="auto" w:frame="1"/>
        </w:rPr>
        <w:t>penyair</w:t>
      </w:r>
      <w:proofErr w:type="spellEnd"/>
      <w:r w:rsidRPr="00F21AC6">
        <w:rPr>
          <w:rStyle w:val="Strong"/>
          <w:b w:val="0"/>
          <w:bCs w:val="0"/>
          <w:color w:val="000000"/>
          <w:bdr w:val="none" w:sz="0" w:space="0" w:color="auto" w:frame="1"/>
        </w:rPr>
        <w:t xml:space="preserve"> non-Kristen. </w:t>
      </w:r>
      <w:proofErr w:type="spellStart"/>
      <w:r w:rsidRPr="00F21AC6">
        <w:rPr>
          <w:rStyle w:val="Strong"/>
          <w:b w:val="0"/>
          <w:bCs w:val="0"/>
          <w:color w:val="000000"/>
          <w:bdr w:val="none" w:sz="0" w:space="0" w:color="auto" w:frame="1"/>
        </w:rPr>
        <w:t>Sebagaimana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diketahui</w:t>
      </w:r>
      <w:proofErr w:type="spellEnd"/>
      <w:r w:rsidRPr="00F21AC6">
        <w:rPr>
          <w:rStyle w:val="Strong"/>
          <w:b w:val="0"/>
          <w:bCs w:val="0"/>
          <w:color w:val="000000"/>
          <w:bdr w:val="none" w:sz="0" w:space="0" w:color="auto" w:frame="1"/>
        </w:rPr>
        <w:t xml:space="preserve">, </w:t>
      </w:r>
      <w:proofErr w:type="spellStart"/>
      <w:r w:rsidR="00D00B71">
        <w:rPr>
          <w:rStyle w:val="Strong"/>
          <w:b w:val="0"/>
          <w:bCs w:val="0"/>
          <w:color w:val="000000"/>
          <w:bdr w:val="none" w:sz="0" w:space="0" w:color="auto" w:frame="1"/>
        </w:rPr>
        <w:t>u</w:t>
      </w:r>
      <w:r w:rsidRPr="00F21AC6">
        <w:rPr>
          <w:rStyle w:val="Strong"/>
          <w:b w:val="0"/>
          <w:bCs w:val="0"/>
          <w:color w:val="000000"/>
          <w:bdr w:val="none" w:sz="0" w:space="0" w:color="auto" w:frame="1"/>
        </w:rPr>
        <w:t>ngkapan</w:t>
      </w:r>
      <w:proofErr w:type="spellEnd"/>
      <w:r w:rsidRPr="00F21AC6">
        <w:rPr>
          <w:rStyle w:val="Strong"/>
          <w:b w:val="0"/>
          <w:bCs w:val="0"/>
          <w:color w:val="000000"/>
          <w:bdr w:val="none" w:sz="0" w:space="0" w:color="auto" w:frame="1"/>
        </w:rPr>
        <w:t xml:space="preserve"> Allah yang </w:t>
      </w:r>
      <w:proofErr w:type="spellStart"/>
      <w:r w:rsidRPr="00F21AC6">
        <w:rPr>
          <w:rStyle w:val="Strong"/>
          <w:b w:val="0"/>
          <w:bCs w:val="0"/>
          <w:color w:val="000000"/>
          <w:bdr w:val="none" w:sz="0" w:space="0" w:color="auto" w:frame="1"/>
        </w:rPr>
        <w:t>cemburu</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adalah</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khas</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bagi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kalangan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kristiani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karena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terdapat</w:t>
      </w:r>
      <w:proofErr w:type="spellEnd"/>
      <w:r w:rsidRPr="00F21AC6">
        <w:rPr>
          <w:rStyle w:val="Strong"/>
          <w:b w:val="0"/>
          <w:bCs w:val="0"/>
          <w:color w:val="000000"/>
          <w:bdr w:val="none" w:sz="0" w:space="0" w:color="auto" w:frame="1"/>
        </w:rPr>
        <w:t xml:space="preserve"> di </w:t>
      </w:r>
      <w:proofErr w:type="spellStart"/>
      <w:r w:rsidRPr="00F21AC6">
        <w:rPr>
          <w:rStyle w:val="Strong"/>
          <w:b w:val="0"/>
          <w:bCs w:val="0"/>
          <w:color w:val="000000"/>
          <w:bdr w:val="none" w:sz="0" w:space="0" w:color="auto" w:frame="1"/>
        </w:rPr>
        <w:t>dalam</w:t>
      </w:r>
      <w:proofErr w:type="spellEnd"/>
      <w:r w:rsidRPr="00F21AC6">
        <w:rPr>
          <w:rStyle w:val="Strong"/>
          <w:b w:val="0"/>
          <w:bCs w:val="0"/>
          <w:color w:val="000000"/>
          <w:bdr w:val="none" w:sz="0" w:space="0" w:color="auto" w:frame="1"/>
        </w:rPr>
        <w:t xml:space="preserve"> Kitab </w:t>
      </w:r>
      <w:proofErr w:type="spellStart"/>
      <w:r w:rsidRPr="00F21AC6">
        <w:rPr>
          <w:rStyle w:val="Strong"/>
          <w:b w:val="0"/>
          <w:bCs w:val="0"/>
          <w:color w:val="000000"/>
          <w:bdr w:val="none" w:sz="0" w:space="0" w:color="auto" w:frame="1"/>
        </w:rPr>
        <w:t>Perjanjian</w:t>
      </w:r>
      <w:proofErr w:type="spellEnd"/>
      <w:r w:rsidRPr="00F21AC6">
        <w:rPr>
          <w:rStyle w:val="Strong"/>
          <w:b w:val="0"/>
          <w:bCs w:val="0"/>
          <w:color w:val="000000"/>
          <w:bdr w:val="none" w:sz="0" w:space="0" w:color="auto" w:frame="1"/>
        </w:rPr>
        <w:t xml:space="preserve"> Lama, </w:t>
      </w:r>
      <w:proofErr w:type="spellStart"/>
      <w:r w:rsidRPr="00F21AC6">
        <w:rPr>
          <w:rStyle w:val="Strong"/>
          <w:b w:val="0"/>
          <w:bCs w:val="0"/>
          <w:color w:val="000000"/>
          <w:bdr w:val="none" w:sz="0" w:space="0" w:color="auto" w:frame="1"/>
        </w:rPr>
        <w:t>Keluaran</w:t>
      </w:r>
      <w:proofErr w:type="spellEnd"/>
      <w:r w:rsidRPr="00F21AC6">
        <w:rPr>
          <w:rStyle w:val="Strong"/>
          <w:b w:val="0"/>
          <w:bCs w:val="0"/>
          <w:color w:val="000000"/>
          <w:bdr w:val="none" w:sz="0" w:space="0" w:color="auto" w:frame="1"/>
        </w:rPr>
        <w:t xml:space="preserve"> 20: 4-5. </w:t>
      </w:r>
      <w:proofErr w:type="spellStart"/>
      <w:r w:rsidRPr="00F21AC6">
        <w:rPr>
          <w:rStyle w:val="Strong"/>
          <w:b w:val="0"/>
          <w:bCs w:val="0"/>
          <w:color w:val="000000"/>
          <w:bdr w:val="none" w:sz="0" w:space="0" w:color="auto" w:frame="1"/>
        </w:rPr>
        <w:t>Puisi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tersebut</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semakin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memperkokoh</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iman</w:t>
      </w:r>
      <w:proofErr w:type="spellEnd"/>
      <w:r w:rsidRPr="00F21AC6">
        <w:rPr>
          <w:rStyle w:val="Strong"/>
          <w:b w:val="0"/>
          <w:bCs w:val="0"/>
          <w:color w:val="000000"/>
          <w:bdr w:val="none" w:sz="0" w:space="0" w:color="auto" w:frame="1"/>
        </w:rPr>
        <w:t xml:space="preserve"> dan </w:t>
      </w:r>
      <w:proofErr w:type="spellStart"/>
      <w:r w:rsidRPr="00F21AC6">
        <w:rPr>
          <w:rStyle w:val="Strong"/>
          <w:b w:val="0"/>
          <w:bCs w:val="0"/>
          <w:color w:val="000000"/>
          <w:bdr w:val="none" w:sz="0" w:space="0" w:color="auto" w:frame="1"/>
        </w:rPr>
        <w:t>memperkuat</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kerajaan</w:t>
      </w:r>
      <w:proofErr w:type="spellEnd"/>
      <w:r w:rsidRPr="00F21AC6">
        <w:rPr>
          <w:rStyle w:val="Strong"/>
          <w:b w:val="0"/>
          <w:bCs w:val="0"/>
          <w:color w:val="000000"/>
          <w:bdr w:val="none" w:sz="0" w:space="0" w:color="auto" w:frame="1"/>
        </w:rPr>
        <w:t xml:space="preserve"> Allah di </w:t>
      </w:r>
      <w:proofErr w:type="spellStart"/>
      <w:r w:rsidRPr="00F21AC6">
        <w:rPr>
          <w:rStyle w:val="Strong"/>
          <w:b w:val="0"/>
          <w:bCs w:val="0"/>
          <w:color w:val="000000"/>
          <w:bdr w:val="none" w:sz="0" w:space="0" w:color="auto" w:frame="1"/>
        </w:rPr>
        <w:t>dalam</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semangat</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kristiani</w:t>
      </w:r>
      <w:proofErr w:type="spellEnd"/>
      <w:r w:rsidRPr="00F21AC6">
        <w:rPr>
          <w:rStyle w:val="Strong"/>
          <w:b w:val="0"/>
          <w:bCs w:val="0"/>
          <w:color w:val="000000"/>
          <w:bdr w:val="none" w:sz="0" w:space="0" w:color="auto" w:frame="1"/>
        </w:rPr>
        <w:t xml:space="preserve">. Pada </w:t>
      </w:r>
      <w:proofErr w:type="spellStart"/>
      <w:r w:rsidRPr="00F21AC6">
        <w:rPr>
          <w:rStyle w:val="Strong"/>
          <w:b w:val="0"/>
          <w:bCs w:val="0"/>
          <w:color w:val="000000"/>
          <w:bdr w:val="none" w:sz="0" w:space="0" w:color="auto" w:frame="1"/>
        </w:rPr>
        <w:t>sisi</w:t>
      </w:r>
      <w:proofErr w:type="spellEnd"/>
      <w:r w:rsidRPr="00F21AC6">
        <w:rPr>
          <w:rStyle w:val="Strong"/>
          <w:b w:val="0"/>
          <w:bCs w:val="0"/>
          <w:color w:val="000000"/>
          <w:bdr w:val="none" w:sz="0" w:space="0" w:color="auto" w:frame="1"/>
        </w:rPr>
        <w:t xml:space="preserve"> lain yang </w:t>
      </w:r>
      <w:proofErr w:type="spellStart"/>
      <w:r w:rsidRPr="00F21AC6">
        <w:rPr>
          <w:rStyle w:val="Strong"/>
          <w:b w:val="0"/>
          <w:bCs w:val="0"/>
          <w:color w:val="000000"/>
          <w:bdr w:val="none" w:sz="0" w:space="0" w:color="auto" w:frame="1"/>
        </w:rPr>
        <w:t>utama</w:t>
      </w:r>
      <w:proofErr w:type="spellEnd"/>
      <w:r w:rsidRPr="00F21AC6">
        <w:rPr>
          <w:rStyle w:val="Strong"/>
          <w:b w:val="0"/>
          <w:bCs w:val="0"/>
          <w:color w:val="000000"/>
          <w:bdr w:val="none" w:sz="0" w:space="0" w:color="auto" w:frame="1"/>
        </w:rPr>
        <w:t xml:space="preserve"> pula, </w:t>
      </w:r>
      <w:proofErr w:type="spellStart"/>
      <w:r w:rsidRPr="00F21AC6">
        <w:rPr>
          <w:rStyle w:val="Strong"/>
          <w:b w:val="0"/>
          <w:bCs w:val="0"/>
          <w:color w:val="000000"/>
          <w:bdr w:val="none" w:sz="0" w:space="0" w:color="auto" w:frame="1"/>
        </w:rPr>
        <w:t>puisi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tersebut</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memupuk</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semangat</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toleransi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Toleransi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merupakan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sikap</w:t>
      </w:r>
      <w:proofErr w:type="spellEnd"/>
      <w:r w:rsidRPr="00F21AC6">
        <w:rPr>
          <w:rStyle w:val="Strong"/>
          <w:b w:val="0"/>
          <w:bCs w:val="0"/>
          <w:color w:val="000000"/>
          <w:bdr w:val="none" w:sz="0" w:space="0" w:color="auto" w:frame="1"/>
        </w:rPr>
        <w:t>/</w:t>
      </w:r>
      <w:proofErr w:type="spellStart"/>
      <w:r w:rsidRPr="00F21AC6">
        <w:rPr>
          <w:rStyle w:val="Strong"/>
          <w:b w:val="0"/>
          <w:bCs w:val="0"/>
          <w:color w:val="000000"/>
          <w:bdr w:val="none" w:sz="0" w:space="0" w:color="auto" w:frame="1"/>
        </w:rPr>
        <w:t>karakter</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utama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hasil</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pendidikan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tertinggi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yaitu</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dalam</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menghargai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perbedaan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Dalam</w:t>
      </w:r>
      <w:proofErr w:type="spellEnd"/>
      <w:r w:rsidRPr="00F21AC6">
        <w:rPr>
          <w:rStyle w:val="Strong"/>
          <w:b w:val="0"/>
          <w:bCs w:val="0"/>
          <w:color w:val="000000"/>
          <w:bdr w:val="none" w:sz="0" w:space="0" w:color="auto" w:frame="1"/>
        </w:rPr>
        <w:t xml:space="preserve"> era 4.0 </w:t>
      </w:r>
      <w:proofErr w:type="spellStart"/>
      <w:r w:rsidRPr="00F21AC6">
        <w:rPr>
          <w:rStyle w:val="Strong"/>
          <w:b w:val="0"/>
          <w:bCs w:val="0"/>
          <w:color w:val="000000"/>
          <w:bdr w:val="none" w:sz="0" w:space="0" w:color="auto" w:frame="1"/>
        </w:rPr>
        <w:t>kemampuan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menghadapi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perbedaan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adalah</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syarat</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mutlak</w:t>
      </w:r>
      <w:proofErr w:type="spellEnd"/>
      <w:r w:rsidRPr="00F21AC6">
        <w:rPr>
          <w:rStyle w:val="Strong"/>
          <w:b w:val="0"/>
          <w:bCs w:val="0"/>
          <w:color w:val="000000"/>
          <w:bdr w:val="none" w:sz="0" w:space="0" w:color="auto" w:frame="1"/>
        </w:rPr>
        <w:t xml:space="preserve"> agar </w:t>
      </w:r>
      <w:proofErr w:type="spellStart"/>
      <w:r w:rsidRPr="00F21AC6">
        <w:rPr>
          <w:rStyle w:val="Strong"/>
          <w:b w:val="0"/>
          <w:bCs w:val="0"/>
          <w:color w:val="000000"/>
          <w:bdr w:val="none" w:sz="0" w:space="0" w:color="auto" w:frame="1"/>
        </w:rPr>
        <w:t>dapat</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bertumbuh</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berkembang</w:t>
      </w:r>
      <w:proofErr w:type="spellEnd"/>
      <w:r w:rsidRPr="00F21AC6">
        <w:rPr>
          <w:rStyle w:val="Strong"/>
          <w:b w:val="0"/>
          <w:bCs w:val="0"/>
          <w:color w:val="000000"/>
          <w:bdr w:val="none" w:sz="0" w:space="0" w:color="auto" w:frame="1"/>
        </w:rPr>
        <w:t xml:space="preserve">, dan </w:t>
      </w:r>
      <w:proofErr w:type="spellStart"/>
      <w:r w:rsidRPr="00F21AC6">
        <w:rPr>
          <w:rStyle w:val="Strong"/>
          <w:b w:val="0"/>
          <w:bCs w:val="0"/>
          <w:color w:val="000000"/>
          <w:bdr w:val="none" w:sz="0" w:space="0" w:color="auto" w:frame="1"/>
        </w:rPr>
        <w:t>dapat</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bereksistensi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dalam</w:t>
      </w:r>
      <w:proofErr w:type="spellEnd"/>
      <w:r w:rsidRPr="00F21AC6">
        <w:rPr>
          <w:rStyle w:val="Strong"/>
          <w:b w:val="0"/>
          <w:bCs w:val="0"/>
          <w:color w:val="000000"/>
          <w:bdr w:val="none" w:sz="0" w:space="0" w:color="auto" w:frame="1"/>
        </w:rPr>
        <w:t xml:space="preserve"> dunia global.</w:t>
      </w:r>
    </w:p>
    <w:p w14:paraId="717F4C50" w14:textId="409956FF" w:rsidR="00334681" w:rsidRPr="00F21AC6" w:rsidRDefault="00334681" w:rsidP="00334681">
      <w:pPr>
        <w:pStyle w:val="textDILIGENTIA"/>
        <w:rPr>
          <w:rStyle w:val="Strong"/>
          <w:b w:val="0"/>
          <w:bCs w:val="0"/>
          <w:color w:val="000000"/>
          <w:bdr w:val="none" w:sz="0" w:space="0" w:color="auto" w:frame="1"/>
        </w:rPr>
      </w:pPr>
      <w:r w:rsidRPr="00F21AC6">
        <w:rPr>
          <w:rStyle w:val="Strong"/>
          <w:b w:val="0"/>
          <w:bCs w:val="0"/>
          <w:color w:val="000000"/>
          <w:bdr w:val="none" w:sz="0" w:space="0" w:color="auto" w:frame="1"/>
        </w:rPr>
        <w:t xml:space="preserve">Nilai </w:t>
      </w:r>
      <w:proofErr w:type="spellStart"/>
      <w:r w:rsidRPr="00F21AC6">
        <w:rPr>
          <w:rStyle w:val="Strong"/>
          <w:b w:val="0"/>
          <w:bCs w:val="0"/>
          <w:color w:val="000000"/>
          <w:bdr w:val="none" w:sz="0" w:space="0" w:color="auto" w:frame="1"/>
        </w:rPr>
        <w:t>religiusitas</w:t>
      </w:r>
      <w:proofErr w:type="spellEnd"/>
      <w:r w:rsidRPr="00F21AC6">
        <w:rPr>
          <w:rStyle w:val="Strong"/>
          <w:b w:val="0"/>
          <w:bCs w:val="0"/>
          <w:color w:val="000000"/>
          <w:bdr w:val="none" w:sz="0" w:space="0" w:color="auto" w:frame="1"/>
        </w:rPr>
        <w:t xml:space="preserve"> yang </w:t>
      </w:r>
      <w:proofErr w:type="spellStart"/>
      <w:r w:rsidRPr="00F21AC6">
        <w:rPr>
          <w:rStyle w:val="Strong"/>
          <w:b w:val="0"/>
          <w:bCs w:val="0"/>
          <w:color w:val="000000"/>
          <w:bdr w:val="none" w:sz="0" w:space="0" w:color="auto" w:frame="1"/>
        </w:rPr>
        <w:t>tinggi</w:t>
      </w:r>
      <w:proofErr w:type="spellEnd"/>
      <w:r w:rsidRPr="00F21AC6">
        <w:rPr>
          <w:rStyle w:val="Strong"/>
          <w:b w:val="0"/>
          <w:bCs w:val="0"/>
          <w:color w:val="000000"/>
          <w:bdr w:val="none" w:sz="0" w:space="0" w:color="auto" w:frame="1"/>
        </w:rPr>
        <w:t xml:space="preserve"> juga </w:t>
      </w:r>
      <w:proofErr w:type="spellStart"/>
      <w:r w:rsidRPr="00F21AC6">
        <w:rPr>
          <w:rStyle w:val="Strong"/>
          <w:b w:val="0"/>
          <w:bCs w:val="0"/>
          <w:color w:val="000000"/>
          <w:bdr w:val="none" w:sz="0" w:space="0" w:color="auto" w:frame="1"/>
        </w:rPr>
        <w:t>ditunjukkan</w:t>
      </w:r>
      <w:proofErr w:type="spellEnd"/>
      <w:r w:rsidRPr="00F21AC6">
        <w:rPr>
          <w:rStyle w:val="Strong"/>
          <w:b w:val="0"/>
          <w:bCs w:val="0"/>
          <w:color w:val="000000"/>
          <w:bdr w:val="none" w:sz="0" w:space="0" w:color="auto" w:frame="1"/>
        </w:rPr>
        <w:t xml:space="preserve"> oleh </w:t>
      </w:r>
      <w:proofErr w:type="spellStart"/>
      <w:r w:rsidRPr="00F21AC6">
        <w:rPr>
          <w:rStyle w:val="Strong"/>
          <w:b w:val="0"/>
          <w:bCs w:val="0"/>
          <w:color w:val="000000"/>
          <w:bdr w:val="none" w:sz="0" w:space="0" w:color="auto" w:frame="1"/>
        </w:rPr>
        <w:t>puisi</w:t>
      </w:r>
      <w:proofErr w:type="spellEnd"/>
      <w:r w:rsidRPr="00F21AC6">
        <w:rPr>
          <w:rStyle w:val="Strong"/>
          <w:b w:val="0"/>
          <w:bCs w:val="0"/>
          <w:color w:val="000000"/>
          <w:bdr w:val="none" w:sz="0" w:space="0" w:color="auto" w:frame="1"/>
        </w:rPr>
        <w:t xml:space="preserve"> ISA </w:t>
      </w:r>
      <w:proofErr w:type="spellStart"/>
      <w:r w:rsidRPr="00F21AC6">
        <w:rPr>
          <w:rStyle w:val="Strong"/>
          <w:b w:val="0"/>
          <w:bCs w:val="0"/>
          <w:color w:val="000000"/>
          <w:bdr w:val="none" w:sz="0" w:space="0" w:color="auto" w:frame="1"/>
        </w:rPr>
        <w:t>karya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Chairil</w:t>
      </w:r>
      <w:proofErr w:type="spellEnd"/>
      <w:r w:rsidR="00D84434">
        <w:rPr>
          <w:rStyle w:val="Strong"/>
          <w:b w:val="0"/>
          <w:bCs w:val="0"/>
          <w:color w:val="000000"/>
          <w:bdr w:val="none" w:sz="0" w:space="0" w:color="auto" w:frame="1"/>
        </w:rPr>
        <w:t xml:space="preserve"> </w:t>
      </w:r>
      <w:r w:rsidRPr="00F21AC6">
        <w:rPr>
          <w:rStyle w:val="Strong"/>
          <w:b w:val="0"/>
          <w:bCs w:val="0"/>
          <w:color w:val="000000"/>
          <w:bdr w:val="none" w:sz="0" w:space="0" w:color="auto" w:frame="1"/>
        </w:rPr>
        <w:t>Anwar</w:t>
      </w:r>
      <w:r w:rsidRPr="00D84434">
        <w:rPr>
          <w:rStyle w:val="Strong"/>
          <w:b w:val="0"/>
          <w:bCs w:val="0"/>
          <w:bdr w:val="none" w:sz="0" w:space="0" w:color="auto" w:frame="1"/>
        </w:rPr>
        <w:t>.</w:t>
      </w:r>
      <w:r w:rsidR="00B713F0" w:rsidRPr="00D84434">
        <w:rPr>
          <w:rStyle w:val="Strong"/>
          <w:b w:val="0"/>
          <w:bCs w:val="0"/>
          <w:bdr w:val="none" w:sz="0" w:space="0" w:color="auto" w:frame="1"/>
        </w:rPr>
        <w:t xml:space="preserve"> </w:t>
      </w:r>
      <w:r w:rsidR="00D84434" w:rsidRPr="00D84434">
        <w:rPr>
          <w:rStyle w:val="FootnoteReference"/>
          <w:bdr w:val="none" w:sz="0" w:space="0" w:color="auto" w:frame="1"/>
        </w:rPr>
        <w:footnoteReference w:id="22"/>
      </w:r>
      <w:r w:rsidR="00D84434" w:rsidRPr="00D84434">
        <w:rPr>
          <w:rStyle w:val="Strong"/>
          <w:b w:val="0"/>
          <w:bCs w:val="0"/>
          <w:bdr w:val="none" w:sz="0" w:space="0" w:color="auto" w:frame="1"/>
        </w:rPr>
        <w:t xml:space="preserve"> </w:t>
      </w:r>
      <w:proofErr w:type="spellStart"/>
      <w:r w:rsidRPr="00B713F0">
        <w:rPr>
          <w:rStyle w:val="Strong"/>
          <w:b w:val="0"/>
          <w:bCs w:val="0"/>
          <w:bdr w:val="none" w:sz="0" w:space="0" w:color="auto" w:frame="1"/>
        </w:rPr>
        <w:t>Puisi</w:t>
      </w:r>
      <w:proofErr w:type="spellEnd"/>
      <w:r w:rsidRPr="00B713F0">
        <w:rPr>
          <w:rStyle w:val="Strong"/>
          <w:b w:val="0"/>
          <w:bCs w:val="0"/>
          <w:bdr w:val="none" w:sz="0" w:space="0" w:color="auto" w:frame="1"/>
        </w:rPr>
        <w:t xml:space="preserve"> </w:t>
      </w:r>
      <w:proofErr w:type="spellStart"/>
      <w:r w:rsidRPr="00B713F0">
        <w:rPr>
          <w:rStyle w:val="Strong"/>
          <w:b w:val="0"/>
          <w:bCs w:val="0"/>
          <w:bdr w:val="none" w:sz="0" w:space="0" w:color="auto" w:frame="1"/>
        </w:rPr>
        <w:t>ini</w:t>
      </w:r>
      <w:proofErr w:type="spellEnd"/>
      <w:r w:rsidRPr="00B713F0">
        <w:rPr>
          <w:rStyle w:val="Strong"/>
          <w:b w:val="0"/>
          <w:bCs w:val="0"/>
          <w:bdr w:val="none" w:sz="0" w:space="0" w:color="auto" w:frame="1"/>
        </w:rPr>
        <w:t xml:space="preserve"> juga </w:t>
      </w:r>
      <w:proofErr w:type="spellStart"/>
      <w:r w:rsidRPr="00B713F0">
        <w:rPr>
          <w:rStyle w:val="Strong"/>
          <w:b w:val="0"/>
          <w:bCs w:val="0"/>
          <w:bdr w:val="none" w:sz="0" w:space="0" w:color="auto" w:frame="1"/>
        </w:rPr>
        <w:t>mengajak</w:t>
      </w:r>
      <w:proofErr w:type="spellEnd"/>
      <w:r w:rsidRPr="00B713F0">
        <w:rPr>
          <w:rStyle w:val="Strong"/>
          <w:b w:val="0"/>
          <w:bCs w:val="0"/>
          <w:bdr w:val="none" w:sz="0" w:space="0" w:color="auto" w:frame="1"/>
        </w:rPr>
        <w:t xml:space="preserve"> </w:t>
      </w:r>
      <w:proofErr w:type="spellStart"/>
      <w:r w:rsidRPr="00B713F0">
        <w:rPr>
          <w:rStyle w:val="Strong"/>
          <w:b w:val="0"/>
          <w:bCs w:val="0"/>
          <w:bdr w:val="none" w:sz="0" w:space="0" w:color="auto" w:frame="1"/>
        </w:rPr>
        <w:t>pembaca</w:t>
      </w:r>
      <w:proofErr w:type="spellEnd"/>
      <w:r w:rsidRPr="00B713F0">
        <w:rPr>
          <w:rStyle w:val="Strong"/>
          <w:b w:val="0"/>
          <w:bCs w:val="0"/>
          <w:bdr w:val="none" w:sz="0" w:space="0" w:color="auto" w:frame="1"/>
        </w:rPr>
        <w:t xml:space="preserve"> </w:t>
      </w:r>
      <w:proofErr w:type="spellStart"/>
      <w:r w:rsidRPr="00B713F0">
        <w:rPr>
          <w:rStyle w:val="Strong"/>
          <w:b w:val="0"/>
          <w:bCs w:val="0"/>
          <w:bdr w:val="none" w:sz="0" w:space="0" w:color="auto" w:frame="1"/>
        </w:rPr>
        <w:t>terlibat</w:t>
      </w:r>
      <w:proofErr w:type="spellEnd"/>
      <w:r w:rsidRPr="00B713F0">
        <w:rPr>
          <w:rStyle w:val="Strong"/>
          <w:b w:val="0"/>
          <w:bCs w:val="0"/>
          <w:bdr w:val="none" w:sz="0" w:space="0" w:color="auto" w:frame="1"/>
        </w:rPr>
        <w:t xml:space="preserve"> di </w:t>
      </w:r>
      <w:proofErr w:type="spellStart"/>
      <w:r w:rsidRPr="00B713F0">
        <w:rPr>
          <w:rStyle w:val="Strong"/>
          <w:b w:val="0"/>
          <w:bCs w:val="0"/>
          <w:bdr w:val="none" w:sz="0" w:space="0" w:color="auto" w:frame="1"/>
        </w:rPr>
        <w:t>dalam</w:t>
      </w:r>
      <w:proofErr w:type="spellEnd"/>
      <w:r w:rsidRPr="00B713F0">
        <w:rPr>
          <w:rStyle w:val="Strong"/>
          <w:b w:val="0"/>
          <w:bCs w:val="0"/>
          <w:bdr w:val="none" w:sz="0" w:space="0" w:color="auto" w:frame="1"/>
        </w:rPr>
        <w:t xml:space="preserve"> </w:t>
      </w:r>
      <w:proofErr w:type="spellStart"/>
      <w:r w:rsidRPr="00B713F0">
        <w:rPr>
          <w:rStyle w:val="Strong"/>
          <w:b w:val="0"/>
          <w:bCs w:val="0"/>
          <w:bdr w:val="none" w:sz="0" w:space="0" w:color="auto" w:frame="1"/>
        </w:rPr>
        <w:t>penghayatan</w:t>
      </w:r>
      <w:proofErr w:type="spellEnd"/>
      <w:r w:rsidRPr="00B713F0">
        <w:rPr>
          <w:rStyle w:val="Strong"/>
          <w:b w:val="0"/>
          <w:bCs w:val="0"/>
          <w:bdr w:val="none" w:sz="0" w:space="0" w:color="auto" w:frame="1"/>
        </w:rPr>
        <w:t xml:space="preserve"> yang sangat </w:t>
      </w:r>
      <w:proofErr w:type="spellStart"/>
      <w:r w:rsidRPr="00B713F0">
        <w:rPr>
          <w:rStyle w:val="Strong"/>
          <w:b w:val="0"/>
          <w:bCs w:val="0"/>
          <w:bdr w:val="none" w:sz="0" w:space="0" w:color="auto" w:frame="1"/>
        </w:rPr>
        <w:t>mendaam</w:t>
      </w:r>
      <w:proofErr w:type="spellEnd"/>
      <w:r w:rsidRPr="00B713F0">
        <w:rPr>
          <w:rStyle w:val="Strong"/>
          <w:b w:val="0"/>
          <w:bCs w:val="0"/>
          <w:bdr w:val="none" w:sz="0" w:space="0" w:color="auto" w:frame="1"/>
        </w:rPr>
        <w:t xml:space="preserve"> </w:t>
      </w:r>
      <w:proofErr w:type="spellStart"/>
      <w:r w:rsidRPr="00B713F0">
        <w:rPr>
          <w:rStyle w:val="Strong"/>
          <w:b w:val="0"/>
          <w:bCs w:val="0"/>
          <w:bdr w:val="none" w:sz="0" w:space="0" w:color="auto" w:frame="1"/>
        </w:rPr>
        <w:t>terhadap</w:t>
      </w:r>
      <w:proofErr w:type="spellEnd"/>
      <w:r w:rsidRPr="00B713F0">
        <w:rPr>
          <w:rStyle w:val="Strong"/>
          <w:b w:val="0"/>
          <w:bCs w:val="0"/>
          <w:bdr w:val="none" w:sz="0" w:space="0" w:color="auto" w:frame="1"/>
        </w:rPr>
        <w:t xml:space="preserve"> Isa/</w:t>
      </w:r>
      <w:proofErr w:type="spellStart"/>
      <w:r w:rsidRPr="00B713F0">
        <w:rPr>
          <w:rStyle w:val="Strong"/>
          <w:b w:val="0"/>
          <w:bCs w:val="0"/>
          <w:bdr w:val="none" w:sz="0" w:space="0" w:color="auto" w:frame="1"/>
        </w:rPr>
        <w:t>Yesus</w:t>
      </w:r>
      <w:proofErr w:type="spellEnd"/>
      <w:r w:rsidRPr="00B713F0">
        <w:rPr>
          <w:rStyle w:val="Strong"/>
          <w:b w:val="0"/>
          <w:bCs w:val="0"/>
          <w:bdr w:val="none" w:sz="0" w:space="0" w:color="auto" w:frame="1"/>
        </w:rPr>
        <w:t xml:space="preserve"> </w:t>
      </w:r>
      <w:proofErr w:type="spellStart"/>
      <w:r w:rsidRPr="00B713F0">
        <w:rPr>
          <w:rStyle w:val="Strong"/>
          <w:b w:val="0"/>
          <w:bCs w:val="0"/>
          <w:bdr w:val="none" w:sz="0" w:space="0" w:color="auto" w:frame="1"/>
        </w:rPr>
        <w:t>Kristus</w:t>
      </w:r>
      <w:proofErr w:type="spellEnd"/>
      <w:r w:rsidRPr="00B713F0">
        <w:rPr>
          <w:rStyle w:val="Strong"/>
          <w:b w:val="0"/>
          <w:bCs w:val="0"/>
          <w:bdr w:val="none" w:sz="0" w:space="0" w:color="auto" w:frame="1"/>
        </w:rPr>
        <w:t xml:space="preserve"> yang </w:t>
      </w:r>
      <w:proofErr w:type="spellStart"/>
      <w:r w:rsidRPr="00B713F0">
        <w:rPr>
          <w:rStyle w:val="Strong"/>
          <w:b w:val="0"/>
          <w:bCs w:val="0"/>
          <w:bdr w:val="none" w:sz="0" w:space="0" w:color="auto" w:frame="1"/>
        </w:rPr>
        <w:t>rela</w:t>
      </w:r>
      <w:proofErr w:type="spellEnd"/>
      <w:r w:rsidRPr="00B713F0">
        <w:rPr>
          <w:rStyle w:val="Strong"/>
          <w:b w:val="0"/>
          <w:bCs w:val="0"/>
          <w:bdr w:val="none" w:sz="0" w:space="0" w:color="auto" w:frame="1"/>
        </w:rPr>
        <w:t xml:space="preserve"> </w:t>
      </w:r>
      <w:proofErr w:type="spellStart"/>
      <w:r w:rsidRPr="00B713F0">
        <w:rPr>
          <w:rStyle w:val="Strong"/>
          <w:b w:val="0"/>
          <w:bCs w:val="0"/>
          <w:bdr w:val="none" w:sz="0" w:space="0" w:color="auto" w:frame="1"/>
        </w:rPr>
        <w:t>mengorbankan</w:t>
      </w:r>
      <w:proofErr w:type="spellEnd"/>
      <w:r w:rsidRPr="00B713F0">
        <w:rPr>
          <w:rStyle w:val="Strong"/>
          <w:b w:val="0"/>
          <w:bCs w:val="0"/>
          <w:bdr w:val="none" w:sz="0" w:space="0" w:color="auto" w:frame="1"/>
        </w:rPr>
        <w:t xml:space="preserve"> </w:t>
      </w:r>
      <w:proofErr w:type="spellStart"/>
      <w:r w:rsidRPr="00B713F0">
        <w:rPr>
          <w:rStyle w:val="Strong"/>
          <w:b w:val="0"/>
          <w:bCs w:val="0"/>
          <w:bdr w:val="none" w:sz="0" w:space="0" w:color="auto" w:frame="1"/>
        </w:rPr>
        <w:t>dirinya</w:t>
      </w:r>
      <w:proofErr w:type="spellEnd"/>
      <w:r w:rsidRPr="00B713F0">
        <w:rPr>
          <w:rStyle w:val="Strong"/>
          <w:b w:val="0"/>
          <w:bCs w:val="0"/>
          <w:bdr w:val="none" w:sz="0" w:space="0" w:color="auto" w:frame="1"/>
        </w:rPr>
        <w:t xml:space="preserve"> </w:t>
      </w:r>
      <w:proofErr w:type="spellStart"/>
      <w:r w:rsidRPr="00B713F0">
        <w:rPr>
          <w:rStyle w:val="Strong"/>
          <w:b w:val="0"/>
          <w:bCs w:val="0"/>
          <w:bdr w:val="none" w:sz="0" w:space="0" w:color="auto" w:frame="1"/>
        </w:rPr>
        <w:t>untuk</w:t>
      </w:r>
      <w:proofErr w:type="spellEnd"/>
      <w:r w:rsidRPr="00B713F0">
        <w:rPr>
          <w:rStyle w:val="Strong"/>
          <w:b w:val="0"/>
          <w:bCs w:val="0"/>
          <w:bdr w:val="none" w:sz="0" w:space="0" w:color="auto" w:frame="1"/>
        </w:rPr>
        <w:t xml:space="preserve"> </w:t>
      </w:r>
      <w:proofErr w:type="spellStart"/>
      <w:r w:rsidRPr="00B713F0">
        <w:rPr>
          <w:rStyle w:val="Strong"/>
          <w:b w:val="0"/>
          <w:bCs w:val="0"/>
          <w:bdr w:val="none" w:sz="0" w:space="0" w:color="auto" w:frame="1"/>
        </w:rPr>
        <w:t>menebus</w:t>
      </w:r>
      <w:proofErr w:type="spellEnd"/>
      <w:r w:rsidRPr="00B713F0">
        <w:rPr>
          <w:rStyle w:val="Strong"/>
          <w:b w:val="0"/>
          <w:bCs w:val="0"/>
          <w:bdr w:val="none" w:sz="0" w:space="0" w:color="auto" w:frame="1"/>
        </w:rPr>
        <w:t xml:space="preserve"> </w:t>
      </w:r>
      <w:proofErr w:type="spellStart"/>
      <w:r w:rsidRPr="00B713F0">
        <w:rPr>
          <w:rStyle w:val="Strong"/>
          <w:b w:val="0"/>
          <w:bCs w:val="0"/>
          <w:bdr w:val="none" w:sz="0" w:space="0" w:color="auto" w:frame="1"/>
        </w:rPr>
        <w:t>dosa-dosa</w:t>
      </w:r>
      <w:proofErr w:type="spellEnd"/>
      <w:r w:rsidRPr="00B713F0">
        <w:rPr>
          <w:rStyle w:val="Strong"/>
          <w:b w:val="0"/>
          <w:bCs w:val="0"/>
          <w:bdr w:val="none" w:sz="0" w:space="0" w:color="auto" w:frame="1"/>
        </w:rPr>
        <w:t xml:space="preserve"> </w:t>
      </w:r>
      <w:proofErr w:type="spellStart"/>
      <w:r w:rsidRPr="00B713F0">
        <w:rPr>
          <w:rStyle w:val="Strong"/>
          <w:b w:val="0"/>
          <w:bCs w:val="0"/>
          <w:bdr w:val="none" w:sz="0" w:space="0" w:color="auto" w:frame="1"/>
        </w:rPr>
        <w:t>manusia</w:t>
      </w:r>
      <w:proofErr w:type="spellEnd"/>
      <w:r w:rsidRPr="00B713F0">
        <w:rPr>
          <w:rStyle w:val="Strong"/>
          <w:b w:val="0"/>
          <w:bCs w:val="0"/>
          <w:bdr w:val="none" w:sz="0" w:space="0" w:color="auto" w:frame="1"/>
        </w:rPr>
        <w:t>.</w:t>
      </w:r>
      <w:r w:rsidR="00B713F0">
        <w:rPr>
          <w:rStyle w:val="Strong"/>
          <w:b w:val="0"/>
          <w:bCs w:val="0"/>
          <w:bdr w:val="none" w:sz="0" w:space="0" w:color="auto" w:frame="1"/>
        </w:rPr>
        <w:t xml:space="preserve"> </w:t>
      </w:r>
      <w:r w:rsidRPr="00F21AC6">
        <w:rPr>
          <w:rStyle w:val="Strong"/>
          <w:b w:val="0"/>
          <w:bCs w:val="0"/>
          <w:color w:val="000000"/>
          <w:bdr w:val="none" w:sz="0" w:space="0" w:color="auto" w:frame="1"/>
        </w:rPr>
        <w:t xml:space="preserve">Allah yang </w:t>
      </w:r>
      <w:proofErr w:type="spellStart"/>
      <w:r w:rsidRPr="00F21AC6">
        <w:rPr>
          <w:rStyle w:val="Strong"/>
          <w:b w:val="0"/>
          <w:bCs w:val="0"/>
          <w:color w:val="000000"/>
          <w:bdr w:val="none" w:sz="0" w:space="0" w:color="auto" w:frame="1"/>
        </w:rPr>
        <w:t>berkedudukan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tinggi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merelakan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dirinya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sama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dengan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manusia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bahkan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disiksa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dalam</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penderitaan</w:t>
      </w:r>
      <w:proofErr w:type="spellEnd"/>
      <w:r w:rsidRPr="00F21AC6">
        <w:rPr>
          <w:rStyle w:val="Strong"/>
          <w:b w:val="0"/>
          <w:bCs w:val="0"/>
          <w:color w:val="000000"/>
          <w:bdr w:val="none" w:sz="0" w:space="0" w:color="auto" w:frame="1"/>
        </w:rPr>
        <w:t xml:space="preserve">-Nya. </w:t>
      </w:r>
      <w:proofErr w:type="spellStart"/>
      <w:r w:rsidRPr="00F21AC6">
        <w:rPr>
          <w:rStyle w:val="Strong"/>
          <w:b w:val="0"/>
          <w:bCs w:val="0"/>
          <w:color w:val="000000"/>
          <w:bdr w:val="none" w:sz="0" w:space="0" w:color="auto" w:frame="1"/>
        </w:rPr>
        <w:t>Semangat</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pengorbanan</w:t>
      </w:r>
      <w:proofErr w:type="spellEnd"/>
      <w:r w:rsidRPr="00F21AC6">
        <w:rPr>
          <w:rStyle w:val="Strong"/>
          <w:b w:val="0"/>
          <w:bCs w:val="0"/>
          <w:color w:val="000000"/>
          <w:bdr w:val="none" w:sz="0" w:space="0" w:color="auto" w:frame="1"/>
        </w:rPr>
        <w:t xml:space="preserve"> yang </w:t>
      </w:r>
      <w:proofErr w:type="spellStart"/>
      <w:r w:rsidRPr="00F21AC6">
        <w:rPr>
          <w:rStyle w:val="Strong"/>
          <w:b w:val="0"/>
          <w:bCs w:val="0"/>
          <w:color w:val="000000"/>
          <w:bdr w:val="none" w:sz="0" w:space="0" w:color="auto" w:frame="1"/>
        </w:rPr>
        <w:t>ditunjukkan</w:t>
      </w:r>
      <w:proofErr w:type="spellEnd"/>
      <w:r w:rsidRPr="00F21AC6">
        <w:rPr>
          <w:rStyle w:val="Strong"/>
          <w:b w:val="0"/>
          <w:bCs w:val="0"/>
          <w:color w:val="000000"/>
          <w:bdr w:val="none" w:sz="0" w:space="0" w:color="auto" w:frame="1"/>
        </w:rPr>
        <w:t xml:space="preserve"> Isa/</w:t>
      </w:r>
      <w:proofErr w:type="spellStart"/>
      <w:r w:rsidRPr="00F21AC6">
        <w:rPr>
          <w:rStyle w:val="Strong"/>
          <w:b w:val="0"/>
          <w:bCs w:val="0"/>
          <w:color w:val="000000"/>
          <w:bdr w:val="none" w:sz="0" w:space="0" w:color="auto" w:frame="1"/>
        </w:rPr>
        <w:t>Yesus</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Kristus</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menjadi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teladan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sikap</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atau</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karakter</w:t>
      </w:r>
      <w:proofErr w:type="spellEnd"/>
      <w:r w:rsidRPr="00F21AC6">
        <w:rPr>
          <w:rStyle w:val="Strong"/>
          <w:b w:val="0"/>
          <w:bCs w:val="0"/>
          <w:color w:val="000000"/>
          <w:bdr w:val="none" w:sz="0" w:space="0" w:color="auto" w:frame="1"/>
        </w:rPr>
        <w:t xml:space="preserve"> yang sangat </w:t>
      </w:r>
      <w:proofErr w:type="spellStart"/>
      <w:r w:rsidRPr="00F21AC6">
        <w:rPr>
          <w:rStyle w:val="Strong"/>
          <w:b w:val="0"/>
          <w:bCs w:val="0"/>
          <w:color w:val="000000"/>
          <w:bdr w:val="none" w:sz="0" w:space="0" w:color="auto" w:frame="1"/>
        </w:rPr>
        <w:t>penting</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bagi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kehidupan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Karya</w:t>
      </w:r>
      <w:proofErr w:type="spellEnd"/>
      <w:r w:rsidRPr="00F21AC6">
        <w:rPr>
          <w:rStyle w:val="Strong"/>
          <w:b w:val="0"/>
          <w:bCs w:val="0"/>
          <w:color w:val="000000"/>
          <w:bdr w:val="none" w:sz="0" w:space="0" w:color="auto" w:frame="1"/>
        </w:rPr>
        <w:t xml:space="preserve"> sastra </w:t>
      </w:r>
      <w:proofErr w:type="spellStart"/>
      <w:r w:rsidRPr="00F21AC6">
        <w:rPr>
          <w:rStyle w:val="Strong"/>
          <w:b w:val="0"/>
          <w:bCs w:val="0"/>
          <w:color w:val="000000"/>
          <w:bdr w:val="none" w:sz="0" w:space="0" w:color="auto" w:frame="1"/>
        </w:rPr>
        <w:t>puisi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religius</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semacam</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ini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memiliki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peran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penting</w:t>
      </w:r>
      <w:proofErr w:type="spellEnd"/>
      <w:r w:rsidRPr="00F21AC6">
        <w:rPr>
          <w:rStyle w:val="Strong"/>
          <w:b w:val="0"/>
          <w:bCs w:val="0"/>
          <w:color w:val="000000"/>
          <w:bdr w:val="none" w:sz="0" w:space="0" w:color="auto" w:frame="1"/>
        </w:rPr>
        <w:t xml:space="preserve"> di </w:t>
      </w:r>
      <w:proofErr w:type="spellStart"/>
      <w:r w:rsidRPr="00F21AC6">
        <w:rPr>
          <w:rStyle w:val="Strong"/>
          <w:b w:val="0"/>
          <w:bCs w:val="0"/>
          <w:color w:val="000000"/>
          <w:bdr w:val="none" w:sz="0" w:space="0" w:color="auto" w:frame="1"/>
        </w:rPr>
        <w:t>dalam</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menanamkan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nilai-nilai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kehidupan</w:t>
      </w:r>
      <w:proofErr w:type="spellEnd"/>
      <w:r w:rsidRPr="00F21AC6">
        <w:rPr>
          <w:rStyle w:val="Strong"/>
          <w:b w:val="0"/>
          <w:bCs w:val="0"/>
          <w:color w:val="000000"/>
          <w:bdr w:val="none" w:sz="0" w:space="0" w:color="auto" w:frame="1"/>
        </w:rPr>
        <w:t xml:space="preserve"> yang </w:t>
      </w:r>
      <w:proofErr w:type="spellStart"/>
      <w:r w:rsidRPr="00F21AC6">
        <w:rPr>
          <w:rStyle w:val="Strong"/>
          <w:b w:val="0"/>
          <w:bCs w:val="0"/>
          <w:color w:val="000000"/>
          <w:bdr w:val="none" w:sz="0" w:space="0" w:color="auto" w:frame="1"/>
        </w:rPr>
        <w:t>membentuk</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karakter</w:t>
      </w:r>
      <w:proofErr w:type="spellEnd"/>
      <w:r w:rsidRPr="00F21AC6">
        <w:rPr>
          <w:rStyle w:val="Strong"/>
          <w:b w:val="0"/>
          <w:bCs w:val="0"/>
          <w:color w:val="000000"/>
          <w:bdr w:val="none" w:sz="0" w:space="0" w:color="auto" w:frame="1"/>
        </w:rPr>
        <w:t xml:space="preserve"> yang </w:t>
      </w:r>
      <w:proofErr w:type="spellStart"/>
      <w:r w:rsidRPr="00F21AC6">
        <w:rPr>
          <w:rStyle w:val="Strong"/>
          <w:b w:val="0"/>
          <w:bCs w:val="0"/>
          <w:color w:val="000000"/>
          <w:bdr w:val="none" w:sz="0" w:space="0" w:color="auto" w:frame="1"/>
        </w:rPr>
        <w:t>kuat</w:t>
      </w:r>
      <w:proofErr w:type="spellEnd"/>
      <w:r w:rsidRPr="00F21AC6">
        <w:rPr>
          <w:rStyle w:val="Strong"/>
          <w:b w:val="0"/>
          <w:bCs w:val="0"/>
          <w:color w:val="000000"/>
          <w:bdr w:val="none" w:sz="0" w:space="0" w:color="auto" w:frame="1"/>
        </w:rPr>
        <w:t xml:space="preserve"> dan </w:t>
      </w:r>
      <w:proofErr w:type="spellStart"/>
      <w:r w:rsidRPr="00F21AC6">
        <w:rPr>
          <w:rStyle w:val="Strong"/>
          <w:b w:val="0"/>
          <w:bCs w:val="0"/>
          <w:color w:val="000000"/>
          <w:bdr w:val="none" w:sz="0" w:space="0" w:color="auto" w:frame="1"/>
        </w:rPr>
        <w:t>dewasa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Karakter</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berkorban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dari</w:t>
      </w:r>
      <w:proofErr w:type="spellEnd"/>
      <w:r w:rsidRPr="00F21AC6">
        <w:rPr>
          <w:rStyle w:val="Strong"/>
          <w:b w:val="0"/>
          <w:bCs w:val="0"/>
          <w:color w:val="000000"/>
          <w:bdr w:val="none" w:sz="0" w:space="0" w:color="auto" w:frame="1"/>
        </w:rPr>
        <w:t xml:space="preserve"> Sang </w:t>
      </w:r>
      <w:proofErr w:type="spellStart"/>
      <w:r w:rsidRPr="00F21AC6">
        <w:rPr>
          <w:rStyle w:val="Strong"/>
          <w:b w:val="0"/>
          <w:bCs w:val="0"/>
          <w:color w:val="000000"/>
          <w:bdr w:val="none" w:sz="0" w:space="0" w:color="auto" w:frame="1"/>
        </w:rPr>
        <w:t>Kristus</w:t>
      </w:r>
      <w:proofErr w:type="spellEnd"/>
      <w:r w:rsidRPr="00F21AC6">
        <w:rPr>
          <w:rStyle w:val="Strong"/>
          <w:b w:val="0"/>
          <w:bCs w:val="0"/>
          <w:color w:val="000000"/>
          <w:bdr w:val="none" w:sz="0" w:space="0" w:color="auto" w:frame="1"/>
        </w:rPr>
        <w:t xml:space="preserve">/Isa </w:t>
      </w:r>
      <w:proofErr w:type="spellStart"/>
      <w:r w:rsidRPr="00F21AC6">
        <w:rPr>
          <w:rStyle w:val="Strong"/>
          <w:b w:val="0"/>
          <w:bCs w:val="0"/>
          <w:color w:val="000000"/>
          <w:bdr w:val="none" w:sz="0" w:space="0" w:color="auto" w:frame="1"/>
        </w:rPr>
        <w:t>sebagaimana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ditunjukkan</w:t>
      </w:r>
      <w:proofErr w:type="spellEnd"/>
      <w:r w:rsidRPr="00F21AC6">
        <w:rPr>
          <w:rStyle w:val="Strong"/>
          <w:b w:val="0"/>
          <w:bCs w:val="0"/>
          <w:color w:val="000000"/>
          <w:bdr w:val="none" w:sz="0" w:space="0" w:color="auto" w:frame="1"/>
        </w:rPr>
        <w:t xml:space="preserve"> oleh </w:t>
      </w:r>
      <w:proofErr w:type="spellStart"/>
      <w:r w:rsidRPr="00F21AC6">
        <w:rPr>
          <w:rStyle w:val="Strong"/>
          <w:b w:val="0"/>
          <w:bCs w:val="0"/>
          <w:color w:val="000000"/>
          <w:bdr w:val="none" w:sz="0" w:space="0" w:color="auto" w:frame="1"/>
        </w:rPr>
        <w:t>Chairil</w:t>
      </w:r>
      <w:proofErr w:type="spellEnd"/>
      <w:r w:rsidRPr="00F21AC6">
        <w:rPr>
          <w:rStyle w:val="Strong"/>
          <w:b w:val="0"/>
          <w:bCs w:val="0"/>
          <w:color w:val="000000"/>
          <w:bdr w:val="none" w:sz="0" w:space="0" w:color="auto" w:frame="1"/>
        </w:rPr>
        <w:t xml:space="preserve"> Anwar, </w:t>
      </w:r>
      <w:proofErr w:type="spellStart"/>
      <w:r w:rsidRPr="00F21AC6">
        <w:rPr>
          <w:rStyle w:val="Strong"/>
          <w:b w:val="0"/>
          <w:bCs w:val="0"/>
          <w:color w:val="000000"/>
          <w:bdr w:val="none" w:sz="0" w:space="0" w:color="auto" w:frame="1"/>
        </w:rPr>
        <w:t>merupakan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segi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karakter</w:t>
      </w:r>
      <w:proofErr w:type="spellEnd"/>
      <w:r w:rsidRPr="00F21AC6">
        <w:rPr>
          <w:rStyle w:val="Strong"/>
          <w:b w:val="0"/>
          <w:bCs w:val="0"/>
          <w:color w:val="000000"/>
          <w:bdr w:val="none" w:sz="0" w:space="0" w:color="auto" w:frame="1"/>
        </w:rPr>
        <w:t xml:space="preserve"> yang sangat </w:t>
      </w:r>
      <w:proofErr w:type="spellStart"/>
      <w:r w:rsidRPr="00F21AC6">
        <w:rPr>
          <w:rStyle w:val="Strong"/>
          <w:b w:val="0"/>
          <w:bCs w:val="0"/>
          <w:color w:val="000000"/>
          <w:bdr w:val="none" w:sz="0" w:space="0" w:color="auto" w:frame="1"/>
        </w:rPr>
        <w:t>penting</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dalam</w:t>
      </w:r>
      <w:proofErr w:type="spellEnd"/>
      <w:r w:rsidRPr="00F21AC6">
        <w:rPr>
          <w:rStyle w:val="Strong"/>
          <w:b w:val="0"/>
          <w:bCs w:val="0"/>
          <w:color w:val="000000"/>
          <w:bdr w:val="none" w:sz="0" w:space="0" w:color="auto" w:frame="1"/>
        </w:rPr>
        <w:t xml:space="preserve"> proses </w:t>
      </w:r>
      <w:proofErr w:type="spellStart"/>
      <w:r w:rsidRPr="00F21AC6">
        <w:rPr>
          <w:rStyle w:val="Strong"/>
          <w:b w:val="0"/>
          <w:bCs w:val="0"/>
          <w:color w:val="000000"/>
          <w:bdr w:val="none" w:sz="0" w:space="0" w:color="auto" w:frame="1"/>
        </w:rPr>
        <w:t>pembelajaran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peserta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didik</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terutama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dalam</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meningkatkan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kualitas</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kehidupan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rohani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Puisi</w:t>
      </w:r>
      <w:proofErr w:type="spellEnd"/>
      <w:r w:rsidRPr="00F21AC6">
        <w:rPr>
          <w:rStyle w:val="Strong"/>
          <w:b w:val="0"/>
          <w:bCs w:val="0"/>
          <w:color w:val="000000"/>
          <w:bdr w:val="none" w:sz="0" w:space="0" w:color="auto" w:frame="1"/>
        </w:rPr>
        <w:t xml:space="preserve"> Isa </w:t>
      </w:r>
      <w:proofErr w:type="spellStart"/>
      <w:r w:rsidRPr="00F21AC6">
        <w:rPr>
          <w:rStyle w:val="Strong"/>
          <w:b w:val="0"/>
          <w:bCs w:val="0"/>
          <w:color w:val="000000"/>
          <w:bdr w:val="none" w:sz="0" w:space="0" w:color="auto" w:frame="1"/>
        </w:rPr>
        <w:t>ditulis</w:t>
      </w:r>
      <w:proofErr w:type="spellEnd"/>
      <w:r w:rsidRPr="00F21AC6">
        <w:rPr>
          <w:rStyle w:val="Strong"/>
          <w:b w:val="0"/>
          <w:bCs w:val="0"/>
          <w:color w:val="000000"/>
          <w:bdr w:val="none" w:sz="0" w:space="0" w:color="auto" w:frame="1"/>
        </w:rPr>
        <w:t xml:space="preserve"> oleh </w:t>
      </w:r>
      <w:proofErr w:type="spellStart"/>
      <w:r w:rsidRPr="00F21AC6">
        <w:rPr>
          <w:rStyle w:val="Strong"/>
          <w:b w:val="0"/>
          <w:bCs w:val="0"/>
          <w:color w:val="000000"/>
          <w:bdr w:val="none" w:sz="0" w:space="0" w:color="auto" w:frame="1"/>
        </w:rPr>
        <w:t>Chairl</w:t>
      </w:r>
      <w:proofErr w:type="spellEnd"/>
      <w:r w:rsidRPr="00F21AC6">
        <w:rPr>
          <w:rStyle w:val="Strong"/>
          <w:b w:val="0"/>
          <w:bCs w:val="0"/>
          <w:color w:val="000000"/>
          <w:bdr w:val="none" w:sz="0" w:space="0" w:color="auto" w:frame="1"/>
        </w:rPr>
        <w:t xml:space="preserve"> Anwar, </w:t>
      </w:r>
      <w:proofErr w:type="spellStart"/>
      <w:r w:rsidRPr="00F21AC6">
        <w:rPr>
          <w:rStyle w:val="Strong"/>
          <w:b w:val="0"/>
          <w:bCs w:val="0"/>
          <w:color w:val="000000"/>
          <w:bdr w:val="none" w:sz="0" w:space="0" w:color="auto" w:frame="1"/>
        </w:rPr>
        <w:t>seorang</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penyair</w:t>
      </w:r>
      <w:proofErr w:type="spellEnd"/>
      <w:r w:rsidRPr="00F21AC6">
        <w:rPr>
          <w:rStyle w:val="Strong"/>
          <w:b w:val="0"/>
          <w:bCs w:val="0"/>
          <w:color w:val="000000"/>
          <w:bdr w:val="none" w:sz="0" w:space="0" w:color="auto" w:frame="1"/>
        </w:rPr>
        <w:t xml:space="preserve"> non-Kristen. </w:t>
      </w:r>
      <w:proofErr w:type="spellStart"/>
      <w:r w:rsidRPr="00F21AC6">
        <w:rPr>
          <w:rStyle w:val="Strong"/>
          <w:b w:val="0"/>
          <w:bCs w:val="0"/>
          <w:color w:val="000000"/>
          <w:bdr w:val="none" w:sz="0" w:space="0" w:color="auto" w:frame="1"/>
        </w:rPr>
        <w:t>Dengan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demikian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puisi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ini</w:t>
      </w:r>
      <w:proofErr w:type="spellEnd"/>
      <w:r w:rsidRPr="00F21AC6">
        <w:rPr>
          <w:rStyle w:val="Strong"/>
          <w:b w:val="0"/>
          <w:bCs w:val="0"/>
          <w:color w:val="000000"/>
          <w:bdr w:val="none" w:sz="0" w:space="0" w:color="auto" w:frame="1"/>
        </w:rPr>
        <w:t xml:space="preserve"> juga </w:t>
      </w:r>
      <w:proofErr w:type="spellStart"/>
      <w:r w:rsidRPr="00F21AC6">
        <w:rPr>
          <w:rStyle w:val="Strong"/>
          <w:b w:val="0"/>
          <w:bCs w:val="0"/>
          <w:color w:val="000000"/>
          <w:bdr w:val="none" w:sz="0" w:space="0" w:color="auto" w:frame="1"/>
        </w:rPr>
        <w:t>memiliki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nilai-nilai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toleransi</w:t>
      </w:r>
      <w:proofErr w:type="spellEnd"/>
      <w:r w:rsidRPr="00F21AC6">
        <w:rPr>
          <w:rStyle w:val="Strong"/>
          <w:b w:val="0"/>
          <w:bCs w:val="0"/>
          <w:color w:val="000000"/>
          <w:bdr w:val="none" w:sz="0" w:space="0" w:color="auto" w:frame="1"/>
        </w:rPr>
        <w:t xml:space="preserve"> yang </w:t>
      </w:r>
      <w:proofErr w:type="spellStart"/>
      <w:r w:rsidRPr="00F21AC6">
        <w:rPr>
          <w:rStyle w:val="Strong"/>
          <w:b w:val="0"/>
          <w:bCs w:val="0"/>
          <w:color w:val="000000"/>
          <w:bdr w:val="none" w:sz="0" w:space="0" w:color="auto" w:frame="1"/>
        </w:rPr>
        <w:t>tinggi</w:t>
      </w:r>
      <w:proofErr w:type="spellEnd"/>
      <w:r w:rsidRPr="00F21AC6">
        <w:rPr>
          <w:rStyle w:val="Strong"/>
          <w:b w:val="0"/>
          <w:bCs w:val="0"/>
          <w:color w:val="000000"/>
          <w:bdr w:val="none" w:sz="0" w:space="0" w:color="auto" w:frame="1"/>
        </w:rPr>
        <w:t>.</w:t>
      </w:r>
      <w:r w:rsidR="00513C37">
        <w:rPr>
          <w:rStyle w:val="Strong"/>
          <w:b w:val="0"/>
          <w:bCs w:val="0"/>
          <w:color w:val="000000"/>
          <w:bdr w:val="none" w:sz="0" w:space="0" w:color="auto" w:frame="1"/>
        </w:rPr>
        <w:t xml:space="preserve"> </w:t>
      </w:r>
      <w:r w:rsidRPr="00F21AC6">
        <w:rPr>
          <w:rStyle w:val="Strong"/>
          <w:b w:val="0"/>
          <w:bCs w:val="0"/>
          <w:color w:val="000000"/>
          <w:bdr w:val="none" w:sz="0" w:space="0" w:color="auto" w:frame="1"/>
        </w:rPr>
        <w:t xml:space="preserve">Sastra religious </w:t>
      </w:r>
      <w:proofErr w:type="spellStart"/>
      <w:r w:rsidRPr="00F21AC6">
        <w:rPr>
          <w:rStyle w:val="Strong"/>
          <w:b w:val="0"/>
          <w:bCs w:val="0"/>
          <w:color w:val="000000"/>
          <w:bdr w:val="none" w:sz="0" w:space="0" w:color="auto" w:frame="1"/>
        </w:rPr>
        <w:t>karya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pengarang</w:t>
      </w:r>
      <w:proofErr w:type="spellEnd"/>
      <w:r w:rsidRPr="00F21AC6">
        <w:rPr>
          <w:rStyle w:val="Strong"/>
          <w:b w:val="0"/>
          <w:bCs w:val="0"/>
          <w:color w:val="000000"/>
          <w:bdr w:val="none" w:sz="0" w:space="0" w:color="auto" w:frame="1"/>
        </w:rPr>
        <w:t xml:space="preserve"> non-Kristen </w:t>
      </w:r>
      <w:proofErr w:type="spellStart"/>
      <w:r w:rsidRPr="00F21AC6">
        <w:rPr>
          <w:rStyle w:val="Strong"/>
          <w:b w:val="0"/>
          <w:bCs w:val="0"/>
          <w:color w:val="000000"/>
          <w:bdr w:val="none" w:sz="0" w:space="0" w:color="auto" w:frame="1"/>
        </w:rPr>
        <w:t>membawa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kesadaran</w:t>
      </w:r>
      <w:proofErr w:type="spellEnd"/>
      <w:r w:rsidRPr="00F21AC6">
        <w:rPr>
          <w:rStyle w:val="Strong"/>
          <w:b w:val="0"/>
          <w:bCs w:val="0"/>
          <w:color w:val="000000"/>
          <w:bdr w:val="none" w:sz="0" w:space="0" w:color="auto" w:frame="1"/>
        </w:rPr>
        <w:t xml:space="preserve"> pada </w:t>
      </w:r>
      <w:proofErr w:type="spellStart"/>
      <w:r w:rsidRPr="00F21AC6">
        <w:rPr>
          <w:rStyle w:val="Strong"/>
          <w:b w:val="0"/>
          <w:bCs w:val="0"/>
          <w:color w:val="000000"/>
          <w:bdr w:val="none" w:sz="0" w:space="0" w:color="auto" w:frame="1"/>
        </w:rPr>
        <w:t>pribadi</w:t>
      </w:r>
      <w:proofErr w:type="spellEnd"/>
      <w:r w:rsidRPr="00F21AC6">
        <w:rPr>
          <w:rStyle w:val="Strong"/>
          <w:b w:val="0"/>
          <w:bCs w:val="0"/>
          <w:color w:val="000000"/>
          <w:bdr w:val="none" w:sz="0" w:space="0" w:color="auto" w:frame="1"/>
        </w:rPr>
        <w:t xml:space="preserve"> Allah yang </w:t>
      </w:r>
      <w:proofErr w:type="spellStart"/>
      <w:r w:rsidRPr="00F21AC6">
        <w:rPr>
          <w:rStyle w:val="Strong"/>
          <w:b w:val="0"/>
          <w:bCs w:val="0"/>
          <w:color w:val="000000"/>
          <w:bdr w:val="none" w:sz="0" w:space="0" w:color="auto" w:frame="1"/>
        </w:rPr>
        <w:t>beranugerah</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kepada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seluruh</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umat</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manusia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Manusia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sebagai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gambar</w:t>
      </w:r>
      <w:proofErr w:type="spellEnd"/>
      <w:r w:rsidRPr="00F21AC6">
        <w:rPr>
          <w:rStyle w:val="Strong"/>
          <w:b w:val="0"/>
          <w:bCs w:val="0"/>
          <w:color w:val="000000"/>
          <w:bdr w:val="none" w:sz="0" w:space="0" w:color="auto" w:frame="1"/>
        </w:rPr>
        <w:t xml:space="preserve"> dan </w:t>
      </w:r>
      <w:proofErr w:type="spellStart"/>
      <w:r w:rsidRPr="00F21AC6">
        <w:rPr>
          <w:rStyle w:val="Strong"/>
          <w:b w:val="0"/>
          <w:bCs w:val="0"/>
          <w:color w:val="000000"/>
          <w:bdr w:val="none" w:sz="0" w:space="0" w:color="auto" w:frame="1"/>
        </w:rPr>
        <w:t>rupa</w:t>
      </w:r>
      <w:proofErr w:type="spellEnd"/>
      <w:r w:rsidRPr="00F21AC6">
        <w:rPr>
          <w:rStyle w:val="Strong"/>
          <w:b w:val="0"/>
          <w:bCs w:val="0"/>
          <w:color w:val="000000"/>
          <w:bdr w:val="none" w:sz="0" w:space="0" w:color="auto" w:frame="1"/>
        </w:rPr>
        <w:t xml:space="preserve"> Allah </w:t>
      </w:r>
      <w:proofErr w:type="spellStart"/>
      <w:r w:rsidRPr="00F21AC6">
        <w:rPr>
          <w:rStyle w:val="Strong"/>
          <w:b w:val="0"/>
          <w:bCs w:val="0"/>
          <w:color w:val="000000"/>
          <w:bdr w:val="none" w:sz="0" w:space="0" w:color="auto" w:frame="1"/>
        </w:rPr>
        <w:t>dianugerahi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kepintaran</w:t>
      </w:r>
      <w:proofErr w:type="spellEnd"/>
      <w:r w:rsidRPr="00F21AC6">
        <w:rPr>
          <w:rStyle w:val="Strong"/>
          <w:b w:val="0"/>
          <w:bCs w:val="0"/>
          <w:color w:val="000000"/>
          <w:bdr w:val="none" w:sz="0" w:space="0" w:color="auto" w:frame="1"/>
        </w:rPr>
        <w:t xml:space="preserve"> dan </w:t>
      </w:r>
      <w:proofErr w:type="spellStart"/>
      <w:r w:rsidRPr="00F21AC6">
        <w:rPr>
          <w:rStyle w:val="Strong"/>
          <w:b w:val="0"/>
          <w:bCs w:val="0"/>
          <w:color w:val="000000"/>
          <w:bdr w:val="none" w:sz="0" w:space="0" w:color="auto" w:frame="1"/>
        </w:rPr>
        <w:t>kreativitas</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Kenyataan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itu</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membawa</w:t>
      </w:r>
      <w:proofErr w:type="spellEnd"/>
      <w:r w:rsidRPr="00F21AC6">
        <w:rPr>
          <w:rStyle w:val="Strong"/>
          <w:b w:val="0"/>
          <w:bCs w:val="0"/>
          <w:color w:val="000000"/>
          <w:bdr w:val="none" w:sz="0" w:space="0" w:color="auto" w:frame="1"/>
        </w:rPr>
        <w:t xml:space="preserve"> pula pada </w:t>
      </w:r>
      <w:proofErr w:type="spellStart"/>
      <w:r w:rsidRPr="00F21AC6">
        <w:rPr>
          <w:rStyle w:val="Strong"/>
          <w:b w:val="0"/>
          <w:bCs w:val="0"/>
          <w:color w:val="000000"/>
          <w:bdr w:val="none" w:sz="0" w:space="0" w:color="auto" w:frame="1"/>
        </w:rPr>
        <w:t>sikap</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penghargaan</w:t>
      </w:r>
      <w:proofErr w:type="spellEnd"/>
      <w:r w:rsidRPr="00F21AC6">
        <w:rPr>
          <w:rStyle w:val="Strong"/>
          <w:b w:val="0"/>
          <w:bCs w:val="0"/>
          <w:color w:val="000000"/>
          <w:bdr w:val="none" w:sz="0" w:space="0" w:color="auto" w:frame="1"/>
        </w:rPr>
        <w:t xml:space="preserve"> dan </w:t>
      </w:r>
      <w:proofErr w:type="spellStart"/>
      <w:r w:rsidRPr="00F21AC6">
        <w:rPr>
          <w:rStyle w:val="Strong"/>
          <w:b w:val="0"/>
          <w:bCs w:val="0"/>
          <w:color w:val="000000"/>
          <w:bdr w:val="none" w:sz="0" w:space="0" w:color="auto" w:frame="1"/>
        </w:rPr>
        <w:t>penghormatan</w:t>
      </w:r>
      <w:proofErr w:type="spellEnd"/>
      <w:r w:rsidRPr="00F21AC6">
        <w:rPr>
          <w:rStyle w:val="Strong"/>
          <w:b w:val="0"/>
          <w:bCs w:val="0"/>
          <w:color w:val="000000"/>
          <w:bdr w:val="none" w:sz="0" w:space="0" w:color="auto" w:frame="1"/>
        </w:rPr>
        <w:t xml:space="preserve"> pada </w:t>
      </w:r>
      <w:proofErr w:type="spellStart"/>
      <w:r w:rsidRPr="00F21AC6">
        <w:rPr>
          <w:rStyle w:val="Strong"/>
          <w:b w:val="0"/>
          <w:bCs w:val="0"/>
          <w:color w:val="000000"/>
          <w:bdr w:val="none" w:sz="0" w:space="0" w:color="auto" w:frame="1"/>
        </w:rPr>
        <w:t>manusia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dengan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keragaman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budaya</w:t>
      </w:r>
      <w:proofErr w:type="spellEnd"/>
      <w:r w:rsidRPr="00F21AC6">
        <w:rPr>
          <w:rStyle w:val="Strong"/>
          <w:b w:val="0"/>
          <w:bCs w:val="0"/>
          <w:color w:val="000000"/>
          <w:bdr w:val="none" w:sz="0" w:space="0" w:color="auto" w:frame="1"/>
        </w:rPr>
        <w:t xml:space="preserve"> dan </w:t>
      </w:r>
      <w:proofErr w:type="spellStart"/>
      <w:r w:rsidRPr="00F21AC6">
        <w:rPr>
          <w:rStyle w:val="Strong"/>
          <w:b w:val="0"/>
          <w:bCs w:val="0"/>
          <w:color w:val="000000"/>
          <w:bdr w:val="none" w:sz="0" w:space="0" w:color="auto" w:frame="1"/>
        </w:rPr>
        <w:t>cara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berpikirnya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Sikap</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ini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lastRenderedPageBreak/>
        <w:t>merupakan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aset</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toleransi</w:t>
      </w:r>
      <w:proofErr w:type="spellEnd"/>
      <w:r w:rsidRPr="00F21AC6">
        <w:rPr>
          <w:rStyle w:val="Strong"/>
          <w:b w:val="0"/>
          <w:bCs w:val="0"/>
          <w:color w:val="000000"/>
          <w:bdr w:val="none" w:sz="0" w:space="0" w:color="auto" w:frame="1"/>
        </w:rPr>
        <w:t xml:space="preserve"> yang sangat </w:t>
      </w:r>
      <w:proofErr w:type="spellStart"/>
      <w:r w:rsidRPr="00F21AC6">
        <w:rPr>
          <w:rStyle w:val="Strong"/>
          <w:b w:val="0"/>
          <w:bCs w:val="0"/>
          <w:color w:val="000000"/>
          <w:bdr w:val="none" w:sz="0" w:space="0" w:color="auto" w:frame="1"/>
        </w:rPr>
        <w:t>dibutuhkan</w:t>
      </w:r>
      <w:proofErr w:type="spellEnd"/>
      <w:r w:rsidRPr="00F21AC6">
        <w:rPr>
          <w:rStyle w:val="Strong"/>
          <w:b w:val="0"/>
          <w:bCs w:val="0"/>
          <w:color w:val="000000"/>
          <w:bdr w:val="none" w:sz="0" w:space="0" w:color="auto" w:frame="1"/>
        </w:rPr>
        <w:t xml:space="preserve"> di </w:t>
      </w:r>
      <w:proofErr w:type="spellStart"/>
      <w:r w:rsidRPr="00F21AC6">
        <w:rPr>
          <w:rStyle w:val="Strong"/>
          <w:b w:val="0"/>
          <w:bCs w:val="0"/>
          <w:color w:val="000000"/>
          <w:bdr w:val="none" w:sz="0" w:space="0" w:color="auto" w:frame="1"/>
        </w:rPr>
        <w:t>dalam</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kehidupan</w:t>
      </w:r>
      <w:proofErr w:type="spellEnd"/>
      <w:r w:rsidRPr="00F21AC6">
        <w:rPr>
          <w:rStyle w:val="Strong"/>
          <w:b w:val="0"/>
          <w:bCs w:val="0"/>
          <w:color w:val="000000"/>
          <w:bdr w:val="none" w:sz="0" w:space="0" w:color="auto" w:frame="1"/>
        </w:rPr>
        <w:t xml:space="preserve"> yang </w:t>
      </w:r>
      <w:proofErr w:type="spellStart"/>
      <w:r w:rsidRPr="00F21AC6">
        <w:rPr>
          <w:rStyle w:val="Strong"/>
          <w:b w:val="0"/>
          <w:bCs w:val="0"/>
          <w:color w:val="000000"/>
          <w:bdr w:val="none" w:sz="0" w:space="0" w:color="auto" w:frame="1"/>
        </w:rPr>
        <w:t>penuh</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keragaman</w:t>
      </w:r>
      <w:proofErr w:type="spellEnd"/>
      <w:r w:rsidRPr="00F21AC6">
        <w:rPr>
          <w:rStyle w:val="Strong"/>
          <w:b w:val="0"/>
          <w:bCs w:val="0"/>
          <w:color w:val="000000"/>
          <w:bdr w:val="none" w:sz="0" w:space="0" w:color="auto" w:frame="1"/>
        </w:rPr>
        <w:t>.</w:t>
      </w:r>
    </w:p>
    <w:p w14:paraId="04451FDD" w14:textId="55259282" w:rsidR="00334681" w:rsidRPr="009A7415" w:rsidRDefault="00334681" w:rsidP="00334681">
      <w:pPr>
        <w:pStyle w:val="textDILIGENTIA"/>
        <w:rPr>
          <w:rStyle w:val="Strong"/>
          <w:bdr w:val="none" w:sz="0" w:space="0" w:color="auto" w:frame="1"/>
        </w:rPr>
      </w:pPr>
      <w:proofErr w:type="spellStart"/>
      <w:r w:rsidRPr="00F21AC6">
        <w:rPr>
          <w:rStyle w:val="Strong"/>
          <w:b w:val="0"/>
          <w:bCs w:val="0"/>
          <w:color w:val="000000"/>
          <w:bdr w:val="none" w:sz="0" w:space="0" w:color="auto" w:frame="1"/>
        </w:rPr>
        <w:t>Memperhatikan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contoh</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karya</w:t>
      </w:r>
      <w:proofErr w:type="spellEnd"/>
      <w:r w:rsidRPr="00F21AC6">
        <w:rPr>
          <w:rStyle w:val="Strong"/>
          <w:b w:val="0"/>
          <w:bCs w:val="0"/>
          <w:color w:val="000000"/>
          <w:bdr w:val="none" w:sz="0" w:space="0" w:color="auto" w:frame="1"/>
        </w:rPr>
        <w:t xml:space="preserve"> sastra </w:t>
      </w:r>
      <w:proofErr w:type="spellStart"/>
      <w:r w:rsidRPr="00F21AC6">
        <w:rPr>
          <w:rStyle w:val="Strong"/>
          <w:b w:val="0"/>
          <w:bCs w:val="0"/>
          <w:color w:val="000000"/>
          <w:bdr w:val="none" w:sz="0" w:space="0" w:color="auto" w:frame="1"/>
        </w:rPr>
        <w:t>seperti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tertuang</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dalam</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puisi</w:t>
      </w:r>
      <w:proofErr w:type="spellEnd"/>
      <w:r w:rsidRPr="00F21AC6">
        <w:rPr>
          <w:rStyle w:val="Strong"/>
          <w:b w:val="0"/>
          <w:bCs w:val="0"/>
          <w:color w:val="000000"/>
          <w:bdr w:val="none" w:sz="0" w:space="0" w:color="auto" w:frame="1"/>
        </w:rPr>
        <w:t xml:space="preserve"> di </w:t>
      </w:r>
      <w:proofErr w:type="spellStart"/>
      <w:r w:rsidRPr="00F21AC6">
        <w:rPr>
          <w:rStyle w:val="Strong"/>
          <w:b w:val="0"/>
          <w:bCs w:val="0"/>
          <w:color w:val="000000"/>
          <w:bdr w:val="none" w:sz="0" w:space="0" w:color="auto" w:frame="1"/>
        </w:rPr>
        <w:t>atas</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peran</w:t>
      </w:r>
      <w:proofErr w:type="spellEnd"/>
      <w:r w:rsidRPr="00F21AC6">
        <w:rPr>
          <w:rStyle w:val="Strong"/>
          <w:b w:val="0"/>
          <w:bCs w:val="0"/>
          <w:color w:val="000000"/>
          <w:bdr w:val="none" w:sz="0" w:space="0" w:color="auto" w:frame="1"/>
        </w:rPr>
        <w:t xml:space="preserve"> sastra </w:t>
      </w:r>
      <w:proofErr w:type="spellStart"/>
      <w:r w:rsidRPr="00F21AC6">
        <w:rPr>
          <w:rStyle w:val="Strong"/>
          <w:b w:val="0"/>
          <w:bCs w:val="0"/>
          <w:color w:val="000000"/>
          <w:bdr w:val="none" w:sz="0" w:space="0" w:color="auto" w:frame="1"/>
        </w:rPr>
        <w:t>religius</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menduduki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posisi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penting</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dalam</w:t>
      </w:r>
      <w:proofErr w:type="spellEnd"/>
      <w:r w:rsidR="00613D95">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pembangunan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karakter</w:t>
      </w:r>
      <w:proofErr w:type="spellEnd"/>
      <w:r w:rsidRPr="00F21AC6">
        <w:rPr>
          <w:rStyle w:val="Strong"/>
          <w:b w:val="0"/>
          <w:bCs w:val="0"/>
          <w:color w:val="000000"/>
          <w:bdr w:val="none" w:sz="0" w:space="0" w:color="auto" w:frame="1"/>
        </w:rPr>
        <w:t xml:space="preserve"> Kristen. </w:t>
      </w:r>
      <w:proofErr w:type="spellStart"/>
      <w:r w:rsidRPr="00F21AC6">
        <w:rPr>
          <w:rStyle w:val="Strong"/>
          <w:b w:val="0"/>
          <w:bCs w:val="0"/>
          <w:color w:val="000000"/>
          <w:bdr w:val="none" w:sz="0" w:space="0" w:color="auto" w:frame="1"/>
        </w:rPr>
        <w:t>Pembelajaran</w:t>
      </w:r>
      <w:proofErr w:type="spellEnd"/>
      <w:r w:rsidRPr="00F21AC6">
        <w:rPr>
          <w:rStyle w:val="Strong"/>
          <w:b w:val="0"/>
          <w:bCs w:val="0"/>
          <w:color w:val="000000"/>
          <w:bdr w:val="none" w:sz="0" w:space="0" w:color="auto" w:frame="1"/>
        </w:rPr>
        <w:t xml:space="preserve"> sastra di </w:t>
      </w:r>
      <w:proofErr w:type="spellStart"/>
      <w:r w:rsidRPr="00F21AC6">
        <w:rPr>
          <w:rStyle w:val="Strong"/>
          <w:b w:val="0"/>
          <w:bCs w:val="0"/>
          <w:color w:val="000000"/>
          <w:bdr w:val="none" w:sz="0" w:space="0" w:color="auto" w:frame="1"/>
        </w:rPr>
        <w:t>sekolah</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maupun</w:t>
      </w:r>
      <w:proofErr w:type="spellEnd"/>
      <w:r w:rsidRPr="00F21AC6">
        <w:rPr>
          <w:rStyle w:val="Strong"/>
          <w:b w:val="0"/>
          <w:bCs w:val="0"/>
          <w:color w:val="000000"/>
          <w:bdr w:val="none" w:sz="0" w:space="0" w:color="auto" w:frame="1"/>
        </w:rPr>
        <w:t xml:space="preserve"> di </w:t>
      </w:r>
      <w:proofErr w:type="spellStart"/>
      <w:r w:rsidRPr="00F21AC6">
        <w:rPr>
          <w:rStyle w:val="Strong"/>
          <w:b w:val="0"/>
          <w:bCs w:val="0"/>
          <w:color w:val="000000"/>
          <w:bdr w:val="none" w:sz="0" w:space="0" w:color="auto" w:frame="1"/>
        </w:rPr>
        <w:t>perguruan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tinggi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semestinya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bukan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semata-mata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berkutat</w:t>
      </w:r>
      <w:proofErr w:type="spellEnd"/>
      <w:r w:rsidRPr="00F21AC6">
        <w:rPr>
          <w:rStyle w:val="Strong"/>
          <w:b w:val="0"/>
          <w:bCs w:val="0"/>
          <w:color w:val="000000"/>
          <w:bdr w:val="none" w:sz="0" w:space="0" w:color="auto" w:frame="1"/>
        </w:rPr>
        <w:t xml:space="preserve"> pada </w:t>
      </w:r>
      <w:proofErr w:type="spellStart"/>
      <w:r w:rsidRPr="00F21AC6">
        <w:rPr>
          <w:rStyle w:val="Strong"/>
          <w:b w:val="0"/>
          <w:bCs w:val="0"/>
          <w:color w:val="000000"/>
          <w:bdr w:val="none" w:sz="0" w:space="0" w:color="auto" w:frame="1"/>
        </w:rPr>
        <w:t>pembelajaran</w:t>
      </w:r>
      <w:proofErr w:type="spellEnd"/>
      <w:r w:rsidRPr="00F21AC6">
        <w:rPr>
          <w:rStyle w:val="Strong"/>
          <w:b w:val="0"/>
          <w:bCs w:val="0"/>
          <w:color w:val="000000"/>
          <w:bdr w:val="none" w:sz="0" w:space="0" w:color="auto" w:frame="1"/>
        </w:rPr>
        <w:t xml:space="preserve"> pada </w:t>
      </w:r>
      <w:proofErr w:type="spellStart"/>
      <w:r w:rsidRPr="00F21AC6">
        <w:rPr>
          <w:rStyle w:val="Strong"/>
          <w:b w:val="0"/>
          <w:bCs w:val="0"/>
          <w:color w:val="000000"/>
          <w:bdr w:val="none" w:sz="0" w:space="0" w:color="auto" w:frame="1"/>
        </w:rPr>
        <w:t>ranah</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kognitif</w:t>
      </w:r>
      <w:proofErr w:type="spellEnd"/>
      <w:r w:rsidRPr="00F21AC6">
        <w:rPr>
          <w:rStyle w:val="Strong"/>
          <w:b w:val="0"/>
          <w:bCs w:val="0"/>
          <w:color w:val="000000"/>
          <w:bdr w:val="none" w:sz="0" w:space="0" w:color="auto" w:frame="1"/>
        </w:rPr>
        <w:t xml:space="preserve"> dan </w:t>
      </w:r>
      <w:proofErr w:type="spellStart"/>
      <w:r w:rsidRPr="00F21AC6">
        <w:rPr>
          <w:rStyle w:val="Strong"/>
          <w:b w:val="0"/>
          <w:bCs w:val="0"/>
          <w:color w:val="000000"/>
          <w:bdr w:val="none" w:sz="0" w:space="0" w:color="auto" w:frame="1"/>
        </w:rPr>
        <w:t>keterampilan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Terlebih</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dari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itu</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pembangunan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aspek</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karakter</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menjadi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bagian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utama</w:t>
      </w:r>
      <w:proofErr w:type="spellEnd"/>
      <w:r w:rsidRPr="00F21AC6">
        <w:rPr>
          <w:rStyle w:val="Strong"/>
          <w:b w:val="0"/>
          <w:bCs w:val="0"/>
          <w:color w:val="000000"/>
          <w:bdr w:val="none" w:sz="0" w:space="0" w:color="auto" w:frame="1"/>
        </w:rPr>
        <w:t xml:space="preserve"> yang </w:t>
      </w:r>
      <w:proofErr w:type="spellStart"/>
      <w:r w:rsidRPr="00F21AC6">
        <w:rPr>
          <w:rStyle w:val="Strong"/>
          <w:b w:val="0"/>
          <w:bCs w:val="0"/>
          <w:color w:val="000000"/>
          <w:bdr w:val="none" w:sz="0" w:space="0" w:color="auto" w:frame="1"/>
        </w:rPr>
        <w:t>harus</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dilakukan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Pembentukan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jati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diri</w:t>
      </w:r>
      <w:proofErr w:type="spellEnd"/>
      <w:r w:rsidRPr="00F21AC6">
        <w:rPr>
          <w:rStyle w:val="Strong"/>
          <w:b w:val="0"/>
          <w:bCs w:val="0"/>
          <w:color w:val="000000"/>
          <w:bdr w:val="none" w:sz="0" w:space="0" w:color="auto" w:frame="1"/>
        </w:rPr>
        <w:t xml:space="preserve"> yang </w:t>
      </w:r>
      <w:proofErr w:type="spellStart"/>
      <w:r w:rsidRPr="00F21AC6">
        <w:rPr>
          <w:rStyle w:val="Strong"/>
          <w:b w:val="0"/>
          <w:bCs w:val="0"/>
          <w:color w:val="000000"/>
          <w:bdr w:val="none" w:sz="0" w:space="0" w:color="auto" w:frame="1"/>
        </w:rPr>
        <w:t>kuat</w:t>
      </w:r>
      <w:proofErr w:type="spellEnd"/>
      <w:r w:rsidRPr="00F21AC6">
        <w:rPr>
          <w:rStyle w:val="Strong"/>
          <w:b w:val="0"/>
          <w:bCs w:val="0"/>
          <w:color w:val="000000"/>
          <w:bdr w:val="none" w:sz="0" w:space="0" w:color="auto" w:frame="1"/>
        </w:rPr>
        <w:t xml:space="preserve"> dan </w:t>
      </w:r>
      <w:proofErr w:type="spellStart"/>
      <w:r w:rsidRPr="00F21AC6">
        <w:rPr>
          <w:rStyle w:val="Strong"/>
          <w:b w:val="0"/>
          <w:bCs w:val="0"/>
          <w:color w:val="000000"/>
          <w:bdr w:val="none" w:sz="0" w:space="0" w:color="auto" w:frame="1"/>
        </w:rPr>
        <w:t>berakar</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kepada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nilai-nilai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religiusitas</w:t>
      </w:r>
      <w:proofErr w:type="spellEnd"/>
      <w:r w:rsidRPr="00F21AC6">
        <w:rPr>
          <w:rStyle w:val="Strong"/>
          <w:b w:val="0"/>
          <w:bCs w:val="0"/>
          <w:color w:val="000000"/>
          <w:bdr w:val="none" w:sz="0" w:space="0" w:color="auto" w:frame="1"/>
        </w:rPr>
        <w:t xml:space="preserve"> dan </w:t>
      </w:r>
      <w:proofErr w:type="spellStart"/>
      <w:r w:rsidRPr="00F21AC6">
        <w:rPr>
          <w:rStyle w:val="Strong"/>
          <w:b w:val="0"/>
          <w:bCs w:val="0"/>
          <w:color w:val="000000"/>
          <w:bdr w:val="none" w:sz="0" w:space="0" w:color="auto" w:frame="1"/>
        </w:rPr>
        <w:t>semangat</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toleransi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akan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menjadi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bekal</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sarana</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pembangunan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manusia</w:t>
      </w:r>
      <w:proofErr w:type="spellEnd"/>
      <w:r w:rsidRPr="00F21AC6">
        <w:rPr>
          <w:rStyle w:val="Strong"/>
          <w:b w:val="0"/>
          <w:bCs w:val="0"/>
          <w:color w:val="000000"/>
          <w:bdr w:val="none" w:sz="0" w:space="0" w:color="auto" w:frame="1"/>
        </w:rPr>
        <w:t xml:space="preserve"> yang </w:t>
      </w:r>
      <w:proofErr w:type="spellStart"/>
      <w:r w:rsidRPr="00F21AC6">
        <w:rPr>
          <w:rStyle w:val="Strong"/>
          <w:b w:val="0"/>
          <w:bCs w:val="0"/>
          <w:color w:val="000000"/>
          <w:bdr w:val="none" w:sz="0" w:space="0" w:color="auto" w:frame="1"/>
        </w:rPr>
        <w:t>seutuhnya</w:t>
      </w:r>
      <w:proofErr w:type="spellEnd"/>
      <w:r w:rsidRPr="00F21AC6">
        <w:rPr>
          <w:rStyle w:val="Strong"/>
          <w:b w:val="0"/>
          <w:bCs w:val="0"/>
          <w:color w:val="000000"/>
          <w:bdr w:val="none" w:sz="0" w:space="0" w:color="auto" w:frame="1"/>
        </w:rPr>
        <w:t xml:space="preserve"> dan </w:t>
      </w:r>
      <w:proofErr w:type="spellStart"/>
      <w:r w:rsidRPr="00F21AC6">
        <w:rPr>
          <w:rStyle w:val="Strong"/>
          <w:b w:val="0"/>
          <w:bCs w:val="0"/>
          <w:color w:val="000000"/>
          <w:bdr w:val="none" w:sz="0" w:space="0" w:color="auto" w:frame="1"/>
        </w:rPr>
        <w:t>dapat</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memberikan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kontribusi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penting</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bagi</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kelangsungan</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hidup</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dalam</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keberagaman</w:t>
      </w:r>
      <w:proofErr w:type="spellEnd"/>
      <w:r w:rsidRPr="00F21AC6">
        <w:rPr>
          <w:rStyle w:val="Strong"/>
          <w:b w:val="0"/>
          <w:bCs w:val="0"/>
          <w:color w:val="000000"/>
          <w:bdr w:val="none" w:sz="0" w:space="0" w:color="auto" w:frame="1"/>
        </w:rPr>
        <w:t xml:space="preserve"> di </w:t>
      </w:r>
      <w:proofErr w:type="spellStart"/>
      <w:r w:rsidRPr="00F21AC6">
        <w:rPr>
          <w:rStyle w:val="Strong"/>
          <w:b w:val="0"/>
          <w:bCs w:val="0"/>
          <w:color w:val="000000"/>
          <w:bdr w:val="none" w:sz="0" w:space="0" w:color="auto" w:frame="1"/>
        </w:rPr>
        <w:t>tengah-tengah</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masyarakat</w:t>
      </w:r>
      <w:proofErr w:type="spellEnd"/>
      <w:r w:rsidRPr="00F21AC6">
        <w:rPr>
          <w:rStyle w:val="Strong"/>
          <w:b w:val="0"/>
          <w:bCs w:val="0"/>
          <w:color w:val="000000"/>
          <w:bdr w:val="none" w:sz="0" w:space="0" w:color="auto" w:frame="1"/>
        </w:rPr>
        <w:t xml:space="preserve"> </w:t>
      </w:r>
      <w:proofErr w:type="spellStart"/>
      <w:r w:rsidRPr="00F21AC6">
        <w:rPr>
          <w:rStyle w:val="Strong"/>
          <w:b w:val="0"/>
          <w:bCs w:val="0"/>
          <w:color w:val="000000"/>
          <w:bdr w:val="none" w:sz="0" w:space="0" w:color="auto" w:frame="1"/>
        </w:rPr>
        <w:t>majemuk</w:t>
      </w:r>
      <w:proofErr w:type="spellEnd"/>
      <w:r w:rsidRPr="00F21AC6">
        <w:rPr>
          <w:rStyle w:val="Strong"/>
          <w:b w:val="0"/>
          <w:bCs w:val="0"/>
          <w:color w:val="000000"/>
          <w:bdr w:val="none" w:sz="0" w:space="0" w:color="auto" w:frame="1"/>
        </w:rPr>
        <w:t xml:space="preserve"> dan </w:t>
      </w:r>
      <w:proofErr w:type="spellStart"/>
      <w:r w:rsidRPr="00F21AC6">
        <w:rPr>
          <w:rStyle w:val="Strong"/>
          <w:b w:val="0"/>
          <w:bCs w:val="0"/>
          <w:color w:val="000000"/>
          <w:bdr w:val="none" w:sz="0" w:space="0" w:color="auto" w:frame="1"/>
        </w:rPr>
        <w:t>berwawasan</w:t>
      </w:r>
      <w:proofErr w:type="spellEnd"/>
      <w:r w:rsidRPr="00F21AC6">
        <w:rPr>
          <w:rStyle w:val="Strong"/>
          <w:b w:val="0"/>
          <w:bCs w:val="0"/>
          <w:color w:val="000000"/>
          <w:bdr w:val="none" w:sz="0" w:space="0" w:color="auto" w:frame="1"/>
        </w:rPr>
        <w:t xml:space="preserve"> global</w:t>
      </w:r>
      <w:r>
        <w:rPr>
          <w:rStyle w:val="Strong"/>
          <w:color w:val="000000"/>
          <w:bdr w:val="none" w:sz="0" w:space="0" w:color="auto" w:frame="1"/>
        </w:rPr>
        <w:t>.</w:t>
      </w:r>
      <w:r w:rsidR="00550F29">
        <w:rPr>
          <w:rStyle w:val="Strong"/>
          <w:color w:val="000000"/>
          <w:bdr w:val="none" w:sz="0" w:space="0" w:color="auto" w:frame="1"/>
        </w:rPr>
        <w:t xml:space="preserve"> </w:t>
      </w:r>
      <w:proofErr w:type="spellStart"/>
      <w:r w:rsidR="00550F29" w:rsidRPr="009A7415">
        <w:rPr>
          <w:rStyle w:val="Strong"/>
          <w:b w:val="0"/>
          <w:bCs w:val="0"/>
          <w:bdr w:val="none" w:sz="0" w:space="0" w:color="auto" w:frame="1"/>
        </w:rPr>
        <w:t>Wahyudi</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Siswanto</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menegaskan</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bahwa</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melalui</w:t>
      </w:r>
      <w:proofErr w:type="spellEnd"/>
      <w:r w:rsidR="00550F29" w:rsidRPr="009A7415">
        <w:rPr>
          <w:rStyle w:val="Strong"/>
          <w:b w:val="0"/>
          <w:bCs w:val="0"/>
          <w:bdr w:val="none" w:sz="0" w:space="0" w:color="auto" w:frame="1"/>
        </w:rPr>
        <w:t xml:space="preserve"> sastra </w:t>
      </w:r>
      <w:proofErr w:type="spellStart"/>
      <w:r w:rsidR="00550F29" w:rsidRPr="009A7415">
        <w:rPr>
          <w:rStyle w:val="Strong"/>
          <w:b w:val="0"/>
          <w:bCs w:val="0"/>
          <w:bdr w:val="none" w:sz="0" w:space="0" w:color="auto" w:frame="1"/>
        </w:rPr>
        <w:t>kita</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bisa</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mengembangkan</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peserta</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didik</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dalam</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hal</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keseimbangan</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antara</w:t>
      </w:r>
      <w:proofErr w:type="spellEnd"/>
      <w:r w:rsidR="00550F29" w:rsidRPr="009A7415">
        <w:rPr>
          <w:rStyle w:val="Strong"/>
          <w:b w:val="0"/>
          <w:bCs w:val="0"/>
          <w:bdr w:val="none" w:sz="0" w:space="0" w:color="auto" w:frame="1"/>
        </w:rPr>
        <w:t xml:space="preserve"> spiritual, </w:t>
      </w:r>
      <w:proofErr w:type="spellStart"/>
      <w:r w:rsidR="00550F29" w:rsidRPr="009A7415">
        <w:rPr>
          <w:rStyle w:val="Strong"/>
          <w:b w:val="0"/>
          <w:bCs w:val="0"/>
          <w:bdr w:val="none" w:sz="0" w:space="0" w:color="auto" w:frame="1"/>
        </w:rPr>
        <w:t>emosional</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etika</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logika</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estetika</w:t>
      </w:r>
      <w:proofErr w:type="spellEnd"/>
      <w:r w:rsidR="00550F29" w:rsidRPr="009A7415">
        <w:rPr>
          <w:rStyle w:val="Strong"/>
          <w:b w:val="0"/>
          <w:bCs w:val="0"/>
          <w:bdr w:val="none" w:sz="0" w:space="0" w:color="auto" w:frame="1"/>
        </w:rPr>
        <w:t xml:space="preserve">, dan </w:t>
      </w:r>
      <w:proofErr w:type="spellStart"/>
      <w:r w:rsidR="00550F29" w:rsidRPr="009A7415">
        <w:rPr>
          <w:rStyle w:val="Strong"/>
          <w:b w:val="0"/>
          <w:bCs w:val="0"/>
          <w:bdr w:val="none" w:sz="0" w:space="0" w:color="auto" w:frame="1"/>
        </w:rPr>
        <w:t>kinestetika</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pengembangan</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kecakapan</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hidup</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belajar</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sepanjang</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hayat</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serta</w:t>
      </w:r>
      <w:proofErr w:type="spellEnd"/>
      <w:r w:rsidR="00550F29" w:rsidRPr="009A7415">
        <w:rPr>
          <w:rStyle w:val="Strong"/>
          <w:b w:val="0"/>
          <w:bCs w:val="0"/>
          <w:bdr w:val="none" w:sz="0" w:space="0" w:color="auto" w:frame="1"/>
        </w:rPr>
        <w:t xml:space="preserve"> </w:t>
      </w:r>
      <w:proofErr w:type="spellStart"/>
      <w:r w:rsidR="00B713F0" w:rsidRPr="009A7415">
        <w:rPr>
          <w:rStyle w:val="Strong"/>
          <w:b w:val="0"/>
          <w:bCs w:val="0"/>
          <w:bdr w:val="none" w:sz="0" w:space="0" w:color="auto" w:frame="1"/>
        </w:rPr>
        <w:t>p</w:t>
      </w:r>
      <w:r w:rsidR="00550F29" w:rsidRPr="009A7415">
        <w:rPr>
          <w:rStyle w:val="Strong"/>
          <w:b w:val="0"/>
          <w:bCs w:val="0"/>
          <w:bdr w:val="none" w:sz="0" w:space="0" w:color="auto" w:frame="1"/>
        </w:rPr>
        <w:t>endidikan</w:t>
      </w:r>
      <w:proofErr w:type="spellEnd"/>
      <w:r w:rsidR="00550F29" w:rsidRPr="009A7415">
        <w:rPr>
          <w:rStyle w:val="Strong"/>
          <w:b w:val="0"/>
          <w:bCs w:val="0"/>
          <w:bdr w:val="none" w:sz="0" w:space="0" w:color="auto" w:frame="1"/>
        </w:rPr>
        <w:t xml:space="preserve"> </w:t>
      </w:r>
      <w:proofErr w:type="spellStart"/>
      <w:r w:rsidR="00550F29" w:rsidRPr="009A7415">
        <w:rPr>
          <w:rStyle w:val="Strong"/>
          <w:b w:val="0"/>
          <w:bCs w:val="0"/>
          <w:bdr w:val="none" w:sz="0" w:space="0" w:color="auto" w:frame="1"/>
        </w:rPr>
        <w:t>kemenyeluruhan</w:t>
      </w:r>
      <w:proofErr w:type="spellEnd"/>
      <w:r w:rsidR="00550F29" w:rsidRPr="009A7415">
        <w:rPr>
          <w:rStyle w:val="Strong"/>
          <w:b w:val="0"/>
          <w:bCs w:val="0"/>
          <w:bdr w:val="none" w:sz="0" w:space="0" w:color="auto" w:frame="1"/>
        </w:rPr>
        <w:t xml:space="preserve"> dan </w:t>
      </w:r>
      <w:proofErr w:type="spellStart"/>
      <w:r w:rsidR="00550F29" w:rsidRPr="009A7415">
        <w:rPr>
          <w:rStyle w:val="Strong"/>
          <w:b w:val="0"/>
          <w:bCs w:val="0"/>
          <w:bdr w:val="none" w:sz="0" w:space="0" w:color="auto" w:frame="1"/>
        </w:rPr>
        <w:t>kemitraan</w:t>
      </w:r>
      <w:proofErr w:type="spellEnd"/>
      <w:r w:rsidR="00D84434" w:rsidRPr="009A7415">
        <w:rPr>
          <w:rStyle w:val="Strong"/>
          <w:b w:val="0"/>
          <w:bCs w:val="0"/>
          <w:bdr w:val="none" w:sz="0" w:space="0" w:color="auto" w:frame="1"/>
        </w:rPr>
        <w:t>.</w:t>
      </w:r>
      <w:r w:rsidR="00D84434" w:rsidRPr="009A7415">
        <w:rPr>
          <w:rStyle w:val="FootnoteReference"/>
          <w:bdr w:val="none" w:sz="0" w:space="0" w:color="auto" w:frame="1"/>
        </w:rPr>
        <w:footnoteReference w:id="23"/>
      </w:r>
      <w:r w:rsidR="005649E1" w:rsidRPr="009A7415">
        <w:rPr>
          <w:rStyle w:val="Strong"/>
          <w:b w:val="0"/>
          <w:bCs w:val="0"/>
          <w:bdr w:val="none" w:sz="0" w:space="0" w:color="auto" w:frame="1"/>
        </w:rPr>
        <w:t xml:space="preserve"> Pendidikan </w:t>
      </w:r>
      <w:proofErr w:type="spellStart"/>
      <w:r w:rsidR="005649E1" w:rsidRPr="009A7415">
        <w:rPr>
          <w:rStyle w:val="Strong"/>
          <w:b w:val="0"/>
          <w:bCs w:val="0"/>
          <w:bdr w:val="none" w:sz="0" w:space="0" w:color="auto" w:frame="1"/>
        </w:rPr>
        <w:t>karakter</w:t>
      </w:r>
      <w:proofErr w:type="spellEnd"/>
      <w:r w:rsidR="005649E1" w:rsidRPr="009A7415">
        <w:rPr>
          <w:rStyle w:val="Strong"/>
          <w:b w:val="0"/>
          <w:bCs w:val="0"/>
          <w:bdr w:val="none" w:sz="0" w:space="0" w:color="auto" w:frame="1"/>
        </w:rPr>
        <w:t xml:space="preserve"> Kristen </w:t>
      </w:r>
      <w:proofErr w:type="spellStart"/>
      <w:r w:rsidR="005649E1" w:rsidRPr="009A7415">
        <w:rPr>
          <w:rStyle w:val="Strong"/>
          <w:b w:val="0"/>
          <w:bCs w:val="0"/>
          <w:bdr w:val="none" w:sz="0" w:space="0" w:color="auto" w:frame="1"/>
        </w:rPr>
        <w:t>dapat</w:t>
      </w:r>
      <w:proofErr w:type="spellEnd"/>
      <w:r w:rsidR="005649E1" w:rsidRPr="009A7415">
        <w:rPr>
          <w:rStyle w:val="Strong"/>
          <w:b w:val="0"/>
          <w:bCs w:val="0"/>
          <w:bdr w:val="none" w:sz="0" w:space="0" w:color="auto" w:frame="1"/>
        </w:rPr>
        <w:t xml:space="preserve"> </w:t>
      </w:r>
      <w:proofErr w:type="spellStart"/>
      <w:r w:rsidR="005649E1" w:rsidRPr="009A7415">
        <w:rPr>
          <w:rStyle w:val="Strong"/>
          <w:b w:val="0"/>
          <w:bCs w:val="0"/>
          <w:bdr w:val="none" w:sz="0" w:space="0" w:color="auto" w:frame="1"/>
        </w:rPr>
        <w:t>diintegrasikan</w:t>
      </w:r>
      <w:proofErr w:type="spellEnd"/>
      <w:r w:rsidR="005649E1" w:rsidRPr="009A7415">
        <w:rPr>
          <w:rStyle w:val="Strong"/>
          <w:b w:val="0"/>
          <w:bCs w:val="0"/>
          <w:bdr w:val="none" w:sz="0" w:space="0" w:color="auto" w:frame="1"/>
        </w:rPr>
        <w:t xml:space="preserve"> pula </w:t>
      </w:r>
      <w:proofErr w:type="spellStart"/>
      <w:r w:rsidR="005649E1" w:rsidRPr="009A7415">
        <w:rPr>
          <w:rStyle w:val="Strong"/>
          <w:b w:val="0"/>
          <w:bCs w:val="0"/>
          <w:bdr w:val="none" w:sz="0" w:space="0" w:color="auto" w:frame="1"/>
        </w:rPr>
        <w:t>dalam</w:t>
      </w:r>
      <w:proofErr w:type="spellEnd"/>
      <w:r w:rsidR="005649E1" w:rsidRPr="009A7415">
        <w:rPr>
          <w:rStyle w:val="Strong"/>
          <w:b w:val="0"/>
          <w:bCs w:val="0"/>
          <w:bdr w:val="none" w:sz="0" w:space="0" w:color="auto" w:frame="1"/>
        </w:rPr>
        <w:t xml:space="preserve"> </w:t>
      </w:r>
      <w:proofErr w:type="spellStart"/>
      <w:r w:rsidR="005649E1" w:rsidRPr="009A7415">
        <w:rPr>
          <w:rStyle w:val="Strong"/>
          <w:b w:val="0"/>
          <w:bCs w:val="0"/>
          <w:bdr w:val="none" w:sz="0" w:space="0" w:color="auto" w:frame="1"/>
        </w:rPr>
        <w:t>pembelajaran</w:t>
      </w:r>
      <w:proofErr w:type="spellEnd"/>
      <w:r w:rsidR="005649E1" w:rsidRPr="009A7415">
        <w:rPr>
          <w:rStyle w:val="Strong"/>
          <w:b w:val="0"/>
          <w:bCs w:val="0"/>
          <w:bdr w:val="none" w:sz="0" w:space="0" w:color="auto" w:frame="1"/>
        </w:rPr>
        <w:t xml:space="preserve"> </w:t>
      </w:r>
      <w:proofErr w:type="spellStart"/>
      <w:r w:rsidR="005649E1" w:rsidRPr="009A7415">
        <w:rPr>
          <w:rStyle w:val="Strong"/>
          <w:b w:val="0"/>
          <w:bCs w:val="0"/>
          <w:bdr w:val="none" w:sz="0" w:space="0" w:color="auto" w:frame="1"/>
        </w:rPr>
        <w:t>bahasa</w:t>
      </w:r>
      <w:proofErr w:type="spellEnd"/>
      <w:r w:rsidR="005649E1" w:rsidRPr="009A7415">
        <w:rPr>
          <w:rStyle w:val="Strong"/>
          <w:b w:val="0"/>
          <w:bCs w:val="0"/>
          <w:bdr w:val="none" w:sz="0" w:space="0" w:color="auto" w:frame="1"/>
        </w:rPr>
        <w:t xml:space="preserve"> dan sastra. </w:t>
      </w:r>
      <w:proofErr w:type="spellStart"/>
      <w:r w:rsidR="00CD3E76" w:rsidRPr="009A7415">
        <w:rPr>
          <w:rStyle w:val="Strong"/>
          <w:b w:val="0"/>
          <w:bCs w:val="0"/>
          <w:bdr w:val="none" w:sz="0" w:space="0" w:color="auto" w:frame="1"/>
        </w:rPr>
        <w:t>Khoe</w:t>
      </w:r>
      <w:proofErr w:type="spellEnd"/>
      <w:r w:rsidR="00CD3E76" w:rsidRPr="009A7415">
        <w:rPr>
          <w:rStyle w:val="Strong"/>
          <w:b w:val="0"/>
          <w:bCs w:val="0"/>
          <w:bdr w:val="none" w:sz="0" w:space="0" w:color="auto" w:frame="1"/>
        </w:rPr>
        <w:t xml:space="preserve"> Yao </w:t>
      </w:r>
      <w:proofErr w:type="spellStart"/>
      <w:r w:rsidR="00CD3E76" w:rsidRPr="009A7415">
        <w:rPr>
          <w:rStyle w:val="Strong"/>
          <w:b w:val="0"/>
          <w:bCs w:val="0"/>
          <w:bdr w:val="none" w:sz="0" w:space="0" w:color="auto" w:frame="1"/>
        </w:rPr>
        <w:t>Thung</w:t>
      </w:r>
      <w:proofErr w:type="spellEnd"/>
      <w:r w:rsidR="00CD3E76" w:rsidRPr="009A7415">
        <w:rPr>
          <w:rStyle w:val="Strong"/>
          <w:b w:val="0"/>
          <w:bCs w:val="0"/>
          <w:bdr w:val="none" w:sz="0" w:space="0" w:color="auto" w:frame="1"/>
        </w:rPr>
        <w:t xml:space="preserve"> </w:t>
      </w:r>
      <w:proofErr w:type="spellStart"/>
      <w:r w:rsidR="00CD3E76" w:rsidRPr="009A7415">
        <w:rPr>
          <w:rStyle w:val="Strong"/>
          <w:b w:val="0"/>
          <w:bCs w:val="0"/>
          <w:bdr w:val="none" w:sz="0" w:space="0" w:color="auto" w:frame="1"/>
        </w:rPr>
        <w:t>menyatakan</w:t>
      </w:r>
      <w:proofErr w:type="spellEnd"/>
      <w:r w:rsidR="00CD3E76" w:rsidRPr="009A7415">
        <w:rPr>
          <w:rStyle w:val="Strong"/>
          <w:b w:val="0"/>
          <w:bCs w:val="0"/>
          <w:bdr w:val="none" w:sz="0" w:space="0" w:color="auto" w:frame="1"/>
        </w:rPr>
        <w:t xml:space="preserve">, </w:t>
      </w:r>
      <w:proofErr w:type="spellStart"/>
      <w:r w:rsidR="00CD3E76" w:rsidRPr="009A7415">
        <w:rPr>
          <w:rStyle w:val="Strong"/>
          <w:b w:val="0"/>
          <w:bCs w:val="0"/>
          <w:bdr w:val="none" w:sz="0" w:space="0" w:color="auto" w:frame="1"/>
        </w:rPr>
        <w:t>m</w:t>
      </w:r>
      <w:r w:rsidR="005649E1" w:rsidRPr="009A7415">
        <w:rPr>
          <w:rStyle w:val="Strong"/>
          <w:b w:val="0"/>
          <w:bCs w:val="0"/>
          <w:bdr w:val="none" w:sz="0" w:space="0" w:color="auto" w:frame="1"/>
        </w:rPr>
        <w:t>elalui</w:t>
      </w:r>
      <w:proofErr w:type="spellEnd"/>
      <w:r w:rsidR="005649E1" w:rsidRPr="009A7415">
        <w:rPr>
          <w:rStyle w:val="Strong"/>
          <w:b w:val="0"/>
          <w:bCs w:val="0"/>
          <w:bdr w:val="none" w:sz="0" w:space="0" w:color="auto" w:frame="1"/>
        </w:rPr>
        <w:t xml:space="preserve"> </w:t>
      </w:r>
      <w:proofErr w:type="spellStart"/>
      <w:r w:rsidR="005649E1" w:rsidRPr="009A7415">
        <w:rPr>
          <w:rStyle w:val="Strong"/>
          <w:b w:val="0"/>
          <w:bCs w:val="0"/>
          <w:bdr w:val="none" w:sz="0" w:space="0" w:color="auto" w:frame="1"/>
        </w:rPr>
        <w:t>karya</w:t>
      </w:r>
      <w:proofErr w:type="spellEnd"/>
      <w:r w:rsidR="005649E1" w:rsidRPr="009A7415">
        <w:rPr>
          <w:rStyle w:val="Strong"/>
          <w:b w:val="0"/>
          <w:bCs w:val="0"/>
          <w:bdr w:val="none" w:sz="0" w:space="0" w:color="auto" w:frame="1"/>
        </w:rPr>
        <w:t xml:space="preserve"> sastra </w:t>
      </w:r>
      <w:proofErr w:type="spellStart"/>
      <w:r w:rsidR="005649E1" w:rsidRPr="009A7415">
        <w:rPr>
          <w:rStyle w:val="Strong"/>
          <w:b w:val="0"/>
          <w:bCs w:val="0"/>
          <w:bdr w:val="none" w:sz="0" w:space="0" w:color="auto" w:frame="1"/>
        </w:rPr>
        <w:t>penanaman</w:t>
      </w:r>
      <w:proofErr w:type="spellEnd"/>
      <w:r w:rsidR="005649E1" w:rsidRPr="009A7415">
        <w:rPr>
          <w:rStyle w:val="Strong"/>
          <w:b w:val="0"/>
          <w:bCs w:val="0"/>
          <w:bdr w:val="none" w:sz="0" w:space="0" w:color="auto" w:frame="1"/>
        </w:rPr>
        <w:t xml:space="preserve"> </w:t>
      </w:r>
      <w:proofErr w:type="spellStart"/>
      <w:r w:rsidR="005649E1" w:rsidRPr="009A7415">
        <w:rPr>
          <w:rStyle w:val="Strong"/>
          <w:b w:val="0"/>
          <w:bCs w:val="0"/>
          <w:bdr w:val="none" w:sz="0" w:space="0" w:color="auto" w:frame="1"/>
        </w:rPr>
        <w:t>nilai-nilai</w:t>
      </w:r>
      <w:proofErr w:type="spellEnd"/>
      <w:r w:rsidR="005649E1" w:rsidRPr="009A7415">
        <w:rPr>
          <w:rStyle w:val="Strong"/>
          <w:b w:val="0"/>
          <w:bCs w:val="0"/>
          <w:bdr w:val="none" w:sz="0" w:space="0" w:color="auto" w:frame="1"/>
        </w:rPr>
        <w:t xml:space="preserve"> </w:t>
      </w:r>
      <w:proofErr w:type="spellStart"/>
      <w:r w:rsidR="005649E1" w:rsidRPr="009A7415">
        <w:rPr>
          <w:rStyle w:val="Strong"/>
          <w:b w:val="0"/>
          <w:bCs w:val="0"/>
          <w:bdr w:val="none" w:sz="0" w:space="0" w:color="auto" w:frame="1"/>
        </w:rPr>
        <w:t>kristiani</w:t>
      </w:r>
      <w:proofErr w:type="spellEnd"/>
      <w:r w:rsidR="005649E1" w:rsidRPr="009A7415">
        <w:rPr>
          <w:rStyle w:val="Strong"/>
          <w:b w:val="0"/>
          <w:bCs w:val="0"/>
          <w:bdr w:val="none" w:sz="0" w:space="0" w:color="auto" w:frame="1"/>
        </w:rPr>
        <w:t xml:space="preserve"> </w:t>
      </w:r>
      <w:proofErr w:type="spellStart"/>
      <w:r w:rsidR="005649E1" w:rsidRPr="009A7415">
        <w:rPr>
          <w:rStyle w:val="Strong"/>
          <w:b w:val="0"/>
          <w:bCs w:val="0"/>
          <w:bdr w:val="none" w:sz="0" w:space="0" w:color="auto" w:frame="1"/>
        </w:rPr>
        <w:t>seperti</w:t>
      </w:r>
      <w:proofErr w:type="spellEnd"/>
      <w:r w:rsidR="005649E1" w:rsidRPr="009A7415">
        <w:rPr>
          <w:rStyle w:val="Strong"/>
          <w:b w:val="0"/>
          <w:bCs w:val="0"/>
          <w:bdr w:val="none" w:sz="0" w:space="0" w:color="auto" w:frame="1"/>
        </w:rPr>
        <w:t xml:space="preserve"> p</w:t>
      </w:r>
      <w:proofErr w:type="spellStart"/>
      <w:r w:rsidR="005649E1" w:rsidRPr="009A7415">
        <w:rPr>
          <w:rStyle w:val="Strong"/>
          <w:b w:val="0"/>
          <w:bCs w:val="0"/>
          <w:bdr w:val="none" w:sz="0" w:space="0" w:color="auto" w:frame="1"/>
        </w:rPr>
        <w:t>esan</w:t>
      </w:r>
      <w:proofErr w:type="spellEnd"/>
      <w:r w:rsidR="005649E1" w:rsidRPr="009A7415">
        <w:rPr>
          <w:rStyle w:val="Strong"/>
          <w:b w:val="0"/>
          <w:bCs w:val="0"/>
          <w:bdr w:val="none" w:sz="0" w:space="0" w:color="auto" w:frame="1"/>
        </w:rPr>
        <w:t xml:space="preserve"> moral </w:t>
      </w:r>
      <w:proofErr w:type="spellStart"/>
      <w:r w:rsidR="005649E1" w:rsidRPr="009A7415">
        <w:rPr>
          <w:rStyle w:val="Strong"/>
          <w:b w:val="0"/>
          <w:bCs w:val="0"/>
          <w:bdr w:val="none" w:sz="0" w:space="0" w:color="auto" w:frame="1"/>
        </w:rPr>
        <w:t>cerita</w:t>
      </w:r>
      <w:proofErr w:type="spellEnd"/>
      <w:r w:rsidR="005649E1" w:rsidRPr="009A7415">
        <w:rPr>
          <w:rStyle w:val="Strong"/>
          <w:b w:val="0"/>
          <w:bCs w:val="0"/>
          <w:bdr w:val="none" w:sz="0" w:space="0" w:color="auto" w:frame="1"/>
        </w:rPr>
        <w:t xml:space="preserve"> </w:t>
      </w:r>
      <w:proofErr w:type="spellStart"/>
      <w:r w:rsidR="005649E1" w:rsidRPr="009A7415">
        <w:rPr>
          <w:rStyle w:val="Strong"/>
          <w:b w:val="0"/>
          <w:bCs w:val="0"/>
          <w:bdr w:val="none" w:sz="0" w:space="0" w:color="auto" w:frame="1"/>
        </w:rPr>
        <w:t>dapat</w:t>
      </w:r>
      <w:proofErr w:type="spellEnd"/>
      <w:r w:rsidR="005649E1" w:rsidRPr="009A7415">
        <w:rPr>
          <w:rStyle w:val="Strong"/>
          <w:b w:val="0"/>
          <w:bCs w:val="0"/>
          <w:bdr w:val="none" w:sz="0" w:space="0" w:color="auto" w:frame="1"/>
        </w:rPr>
        <w:t xml:space="preserve"> </w:t>
      </w:r>
      <w:proofErr w:type="spellStart"/>
      <w:r w:rsidR="005649E1" w:rsidRPr="009A7415">
        <w:rPr>
          <w:rStyle w:val="Strong"/>
          <w:b w:val="0"/>
          <w:bCs w:val="0"/>
          <w:bdr w:val="none" w:sz="0" w:space="0" w:color="auto" w:frame="1"/>
        </w:rPr>
        <w:t>membangun</w:t>
      </w:r>
      <w:proofErr w:type="spellEnd"/>
      <w:r w:rsidR="005649E1" w:rsidRPr="009A7415">
        <w:rPr>
          <w:rStyle w:val="Strong"/>
          <w:b w:val="0"/>
          <w:bCs w:val="0"/>
          <w:bdr w:val="none" w:sz="0" w:space="0" w:color="auto" w:frame="1"/>
        </w:rPr>
        <w:t xml:space="preserve"> </w:t>
      </w:r>
      <w:proofErr w:type="spellStart"/>
      <w:r w:rsidR="005649E1" w:rsidRPr="009A7415">
        <w:rPr>
          <w:rStyle w:val="Strong"/>
          <w:b w:val="0"/>
          <w:bCs w:val="0"/>
          <w:bdr w:val="none" w:sz="0" w:space="0" w:color="auto" w:frame="1"/>
        </w:rPr>
        <w:t>karakter</w:t>
      </w:r>
      <w:proofErr w:type="spellEnd"/>
      <w:r w:rsidR="005649E1" w:rsidRPr="009A7415">
        <w:rPr>
          <w:rStyle w:val="Strong"/>
          <w:b w:val="0"/>
          <w:bCs w:val="0"/>
          <w:bdr w:val="none" w:sz="0" w:space="0" w:color="auto" w:frame="1"/>
        </w:rPr>
        <w:t xml:space="preserve"> </w:t>
      </w:r>
      <w:proofErr w:type="spellStart"/>
      <w:r w:rsidR="005649E1" w:rsidRPr="009A7415">
        <w:rPr>
          <w:rStyle w:val="Strong"/>
          <w:b w:val="0"/>
          <w:bCs w:val="0"/>
          <w:bdr w:val="none" w:sz="0" w:space="0" w:color="auto" w:frame="1"/>
        </w:rPr>
        <w:t>siswa</w:t>
      </w:r>
      <w:proofErr w:type="spellEnd"/>
      <w:r w:rsidR="005649E1" w:rsidRPr="009A7415">
        <w:rPr>
          <w:rStyle w:val="Strong"/>
          <w:b w:val="0"/>
          <w:bCs w:val="0"/>
          <w:bdr w:val="none" w:sz="0" w:space="0" w:color="auto" w:frame="1"/>
        </w:rPr>
        <w:t xml:space="preserve">. </w:t>
      </w:r>
      <w:proofErr w:type="spellStart"/>
      <w:r w:rsidR="00CD3E76" w:rsidRPr="009A7415">
        <w:rPr>
          <w:rStyle w:val="Strong"/>
          <w:b w:val="0"/>
          <w:bCs w:val="0"/>
          <w:bdr w:val="none" w:sz="0" w:space="0" w:color="auto" w:frame="1"/>
        </w:rPr>
        <w:t>Demikian</w:t>
      </w:r>
      <w:proofErr w:type="spellEnd"/>
      <w:r w:rsidR="00CD3E76" w:rsidRPr="009A7415">
        <w:rPr>
          <w:rStyle w:val="Strong"/>
          <w:b w:val="0"/>
          <w:bCs w:val="0"/>
          <w:bdr w:val="none" w:sz="0" w:space="0" w:color="auto" w:frame="1"/>
        </w:rPr>
        <w:t xml:space="preserve"> pula </w:t>
      </w:r>
      <w:proofErr w:type="spellStart"/>
      <w:r w:rsidR="00CD3E76" w:rsidRPr="009A7415">
        <w:rPr>
          <w:rStyle w:val="Strong"/>
          <w:b w:val="0"/>
          <w:bCs w:val="0"/>
          <w:bdr w:val="none" w:sz="0" w:space="0" w:color="auto" w:frame="1"/>
        </w:rPr>
        <w:t>dengan</w:t>
      </w:r>
      <w:proofErr w:type="spellEnd"/>
      <w:r w:rsidR="00CD3E76" w:rsidRPr="009A7415">
        <w:rPr>
          <w:rStyle w:val="Strong"/>
          <w:b w:val="0"/>
          <w:bCs w:val="0"/>
          <w:bdr w:val="none" w:sz="0" w:space="0" w:color="auto" w:frame="1"/>
        </w:rPr>
        <w:t xml:space="preserve"> </w:t>
      </w:r>
      <w:proofErr w:type="spellStart"/>
      <w:r w:rsidR="00CD3E76" w:rsidRPr="009A7415">
        <w:rPr>
          <w:rStyle w:val="Strong"/>
          <w:b w:val="0"/>
          <w:bCs w:val="0"/>
          <w:bdr w:val="none" w:sz="0" w:space="0" w:color="auto" w:frame="1"/>
        </w:rPr>
        <w:t>aspek</w:t>
      </w:r>
      <w:proofErr w:type="spellEnd"/>
      <w:r w:rsidR="00CD3E76" w:rsidRPr="009A7415">
        <w:rPr>
          <w:rStyle w:val="Strong"/>
          <w:b w:val="0"/>
          <w:bCs w:val="0"/>
          <w:bdr w:val="none" w:sz="0" w:space="0" w:color="auto" w:frame="1"/>
        </w:rPr>
        <w:t xml:space="preserve"> </w:t>
      </w:r>
      <w:proofErr w:type="spellStart"/>
      <w:r w:rsidR="00CD3E76" w:rsidRPr="009A7415">
        <w:rPr>
          <w:rStyle w:val="Strong"/>
          <w:b w:val="0"/>
          <w:bCs w:val="0"/>
          <w:bdr w:val="none" w:sz="0" w:space="0" w:color="auto" w:frame="1"/>
        </w:rPr>
        <w:t>kejujuran</w:t>
      </w:r>
      <w:proofErr w:type="spellEnd"/>
      <w:r w:rsidR="00CD3E76" w:rsidRPr="009A7415">
        <w:rPr>
          <w:rStyle w:val="Strong"/>
          <w:b w:val="0"/>
          <w:bCs w:val="0"/>
          <w:bdr w:val="none" w:sz="0" w:space="0" w:color="auto" w:frame="1"/>
        </w:rPr>
        <w:t xml:space="preserve">, </w:t>
      </w:r>
      <w:proofErr w:type="spellStart"/>
      <w:r w:rsidR="00CD3E76" w:rsidRPr="009A7415">
        <w:rPr>
          <w:rStyle w:val="Strong"/>
          <w:b w:val="0"/>
          <w:bCs w:val="0"/>
          <w:bdr w:val="none" w:sz="0" w:space="0" w:color="auto" w:frame="1"/>
        </w:rPr>
        <w:t>kesetiaan</w:t>
      </w:r>
      <w:proofErr w:type="spellEnd"/>
      <w:r w:rsidR="00CD3E76" w:rsidRPr="009A7415">
        <w:rPr>
          <w:rStyle w:val="Strong"/>
          <w:b w:val="0"/>
          <w:bCs w:val="0"/>
          <w:bdr w:val="none" w:sz="0" w:space="0" w:color="auto" w:frame="1"/>
        </w:rPr>
        <w:t xml:space="preserve">, </w:t>
      </w:r>
      <w:proofErr w:type="spellStart"/>
      <w:r w:rsidR="00CD3E76" w:rsidRPr="009A7415">
        <w:rPr>
          <w:rStyle w:val="Strong"/>
          <w:b w:val="0"/>
          <w:bCs w:val="0"/>
          <w:bdr w:val="none" w:sz="0" w:space="0" w:color="auto" w:frame="1"/>
        </w:rPr>
        <w:t>kerendah-hatian</w:t>
      </w:r>
      <w:proofErr w:type="spellEnd"/>
      <w:r w:rsidR="00CD3E76" w:rsidRPr="009A7415">
        <w:rPr>
          <w:rStyle w:val="Strong"/>
          <w:b w:val="0"/>
          <w:bCs w:val="0"/>
          <w:bdr w:val="none" w:sz="0" w:space="0" w:color="auto" w:frame="1"/>
        </w:rPr>
        <w:t>,</w:t>
      </w:r>
      <w:r w:rsidR="00164D30" w:rsidRPr="009A7415">
        <w:rPr>
          <w:rStyle w:val="Strong"/>
          <w:b w:val="0"/>
          <w:bCs w:val="0"/>
          <w:bdr w:val="none" w:sz="0" w:space="0" w:color="auto" w:frame="1"/>
        </w:rPr>
        <w:t xml:space="preserve"> </w:t>
      </w:r>
      <w:proofErr w:type="spellStart"/>
      <w:r w:rsidR="00CD3E76" w:rsidRPr="009A7415">
        <w:rPr>
          <w:rStyle w:val="Strong"/>
          <w:b w:val="0"/>
          <w:bCs w:val="0"/>
          <w:bdr w:val="none" w:sz="0" w:space="0" w:color="auto" w:frame="1"/>
        </w:rPr>
        <w:t>damai</w:t>
      </w:r>
      <w:proofErr w:type="spellEnd"/>
      <w:r w:rsidR="00CD3E76" w:rsidRPr="009A7415">
        <w:rPr>
          <w:rStyle w:val="Strong"/>
          <w:b w:val="0"/>
          <w:bCs w:val="0"/>
          <w:bdr w:val="none" w:sz="0" w:space="0" w:color="auto" w:frame="1"/>
        </w:rPr>
        <w:t xml:space="preserve">, </w:t>
      </w:r>
      <w:proofErr w:type="spellStart"/>
      <w:r w:rsidR="00CD3E76" w:rsidRPr="009A7415">
        <w:rPr>
          <w:rStyle w:val="Strong"/>
          <w:b w:val="0"/>
          <w:bCs w:val="0"/>
          <w:bdr w:val="none" w:sz="0" w:space="0" w:color="auto" w:frame="1"/>
        </w:rPr>
        <w:t>kasih</w:t>
      </w:r>
      <w:proofErr w:type="spellEnd"/>
      <w:r w:rsidR="00CD3E76" w:rsidRPr="009A7415">
        <w:rPr>
          <w:rStyle w:val="Strong"/>
          <w:b w:val="0"/>
          <w:bCs w:val="0"/>
          <w:bdr w:val="none" w:sz="0" w:space="0" w:color="auto" w:frame="1"/>
        </w:rPr>
        <w:t xml:space="preserve">, </w:t>
      </w:r>
      <w:proofErr w:type="spellStart"/>
      <w:r w:rsidR="00CD3E76" w:rsidRPr="009A7415">
        <w:rPr>
          <w:rStyle w:val="Strong"/>
          <w:b w:val="0"/>
          <w:bCs w:val="0"/>
          <w:bdr w:val="none" w:sz="0" w:space="0" w:color="auto" w:frame="1"/>
        </w:rPr>
        <w:t>keindahan</w:t>
      </w:r>
      <w:proofErr w:type="spellEnd"/>
      <w:r w:rsidR="00CD3E76" w:rsidRPr="009A7415">
        <w:rPr>
          <w:rStyle w:val="Strong"/>
          <w:b w:val="0"/>
          <w:bCs w:val="0"/>
          <w:bdr w:val="none" w:sz="0" w:space="0" w:color="auto" w:frame="1"/>
        </w:rPr>
        <w:t xml:space="preserve">, dan </w:t>
      </w:r>
      <w:proofErr w:type="spellStart"/>
      <w:r w:rsidR="00CD3E76" w:rsidRPr="009A7415">
        <w:rPr>
          <w:rStyle w:val="Strong"/>
          <w:b w:val="0"/>
          <w:bCs w:val="0"/>
          <w:bdr w:val="none" w:sz="0" w:space="0" w:color="auto" w:frame="1"/>
        </w:rPr>
        <w:t>keteladanan</w:t>
      </w:r>
      <w:proofErr w:type="spellEnd"/>
      <w:r w:rsidR="00CD3E76" w:rsidRPr="009A7415">
        <w:rPr>
          <w:rStyle w:val="Strong"/>
          <w:b w:val="0"/>
          <w:bCs w:val="0"/>
          <w:bdr w:val="none" w:sz="0" w:space="0" w:color="auto" w:frame="1"/>
        </w:rPr>
        <w:t xml:space="preserve"> </w:t>
      </w:r>
      <w:proofErr w:type="spellStart"/>
      <w:r w:rsidR="00CD3E76" w:rsidRPr="009A7415">
        <w:rPr>
          <w:rStyle w:val="Strong"/>
          <w:b w:val="0"/>
          <w:bCs w:val="0"/>
          <w:bdr w:val="none" w:sz="0" w:space="0" w:color="auto" w:frame="1"/>
        </w:rPr>
        <w:t>lainya</w:t>
      </w:r>
      <w:proofErr w:type="spellEnd"/>
      <w:r w:rsidR="00CD3E76" w:rsidRPr="009A7415">
        <w:rPr>
          <w:rStyle w:val="Strong"/>
          <w:b w:val="0"/>
          <w:bCs w:val="0"/>
          <w:bdr w:val="none" w:sz="0" w:space="0" w:color="auto" w:frame="1"/>
        </w:rPr>
        <w:t>.</w:t>
      </w:r>
      <w:r w:rsidR="00D84434" w:rsidRPr="009A7415">
        <w:rPr>
          <w:rStyle w:val="FootnoteReference"/>
          <w:bdr w:val="none" w:sz="0" w:space="0" w:color="auto" w:frame="1"/>
        </w:rPr>
        <w:footnoteReference w:id="24"/>
      </w:r>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Pembelajaran</w:t>
      </w:r>
      <w:proofErr w:type="spellEnd"/>
      <w:r w:rsidR="00164D30" w:rsidRPr="009A7415">
        <w:rPr>
          <w:rStyle w:val="Strong"/>
          <w:b w:val="0"/>
          <w:bCs w:val="0"/>
          <w:bdr w:val="none" w:sz="0" w:space="0" w:color="auto" w:frame="1"/>
        </w:rPr>
        <w:t xml:space="preserve"> sastra yang religious </w:t>
      </w:r>
      <w:proofErr w:type="spellStart"/>
      <w:r w:rsidR="00164D30" w:rsidRPr="009A7415">
        <w:rPr>
          <w:rStyle w:val="Strong"/>
          <w:b w:val="0"/>
          <w:bCs w:val="0"/>
          <w:bdr w:val="none" w:sz="0" w:space="0" w:color="auto" w:frame="1"/>
        </w:rPr>
        <w:t>dengan</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demikian</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memiliki</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peran</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signifikan</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dalam</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pembentukan</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karakter</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Melalui</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paparan</w:t>
      </w:r>
      <w:proofErr w:type="spellEnd"/>
      <w:r w:rsidR="00164D30" w:rsidRPr="009A7415">
        <w:rPr>
          <w:rStyle w:val="Strong"/>
          <w:b w:val="0"/>
          <w:bCs w:val="0"/>
          <w:bdr w:val="none" w:sz="0" w:space="0" w:color="auto" w:frame="1"/>
        </w:rPr>
        <w:t xml:space="preserve"> di </w:t>
      </w:r>
      <w:proofErr w:type="spellStart"/>
      <w:r w:rsidR="00164D30" w:rsidRPr="009A7415">
        <w:rPr>
          <w:rStyle w:val="Strong"/>
          <w:b w:val="0"/>
          <w:bCs w:val="0"/>
          <w:bdr w:val="none" w:sz="0" w:space="0" w:color="auto" w:frame="1"/>
        </w:rPr>
        <w:t>atas</w:t>
      </w:r>
      <w:proofErr w:type="spellEnd"/>
      <w:r w:rsidR="00164D30" w:rsidRPr="009A7415">
        <w:rPr>
          <w:rStyle w:val="Strong"/>
          <w:b w:val="0"/>
          <w:bCs w:val="0"/>
          <w:bdr w:val="none" w:sz="0" w:space="0" w:color="auto" w:frame="1"/>
        </w:rPr>
        <w:t xml:space="preserve"> juga </w:t>
      </w:r>
      <w:proofErr w:type="spellStart"/>
      <w:r w:rsidR="00164D30" w:rsidRPr="009A7415">
        <w:rPr>
          <w:rStyle w:val="Strong"/>
          <w:b w:val="0"/>
          <w:bCs w:val="0"/>
          <w:bdr w:val="none" w:sz="0" w:space="0" w:color="auto" w:frame="1"/>
        </w:rPr>
        <w:t>menjadi</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jelas</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bahwa</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tujuan</w:t>
      </w:r>
      <w:proofErr w:type="spellEnd"/>
      <w:r w:rsidR="00164D30" w:rsidRPr="009A7415">
        <w:rPr>
          <w:rStyle w:val="Strong"/>
          <w:b w:val="0"/>
          <w:bCs w:val="0"/>
          <w:bdr w:val="none" w:sz="0" w:space="0" w:color="auto" w:frame="1"/>
        </w:rPr>
        <w:t xml:space="preserve"> dan </w:t>
      </w:r>
      <w:proofErr w:type="spellStart"/>
      <w:r w:rsidR="00164D30" w:rsidRPr="009A7415">
        <w:rPr>
          <w:rStyle w:val="Strong"/>
          <w:b w:val="0"/>
          <w:bCs w:val="0"/>
          <w:bdr w:val="none" w:sz="0" w:space="0" w:color="auto" w:frame="1"/>
        </w:rPr>
        <w:t>fungsi</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pensisikan</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karakter</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seperti</w:t>
      </w:r>
      <w:proofErr w:type="spellEnd"/>
      <w:r w:rsidR="00164D30" w:rsidRPr="009A7415">
        <w:rPr>
          <w:rStyle w:val="Strong"/>
          <w:b w:val="0"/>
          <w:bCs w:val="0"/>
          <w:bdr w:val="none" w:sz="0" w:space="0" w:color="auto" w:frame="1"/>
        </w:rPr>
        <w:t xml:space="preserve"> yang </w:t>
      </w:r>
      <w:proofErr w:type="spellStart"/>
      <w:r w:rsidR="00164D30" w:rsidRPr="009A7415">
        <w:rPr>
          <w:rStyle w:val="Strong"/>
          <w:b w:val="0"/>
          <w:bCs w:val="0"/>
          <w:bdr w:val="none" w:sz="0" w:space="0" w:color="auto" w:frame="1"/>
        </w:rPr>
        <w:t>dinyatakan</w:t>
      </w:r>
      <w:proofErr w:type="spellEnd"/>
      <w:r w:rsidR="00164D30" w:rsidRPr="009A7415">
        <w:rPr>
          <w:rStyle w:val="Strong"/>
          <w:b w:val="0"/>
          <w:bCs w:val="0"/>
          <w:bdr w:val="none" w:sz="0" w:space="0" w:color="auto" w:frame="1"/>
        </w:rPr>
        <w:t xml:space="preserve"> oleh </w:t>
      </w:r>
      <w:proofErr w:type="spellStart"/>
      <w:r w:rsidR="00164D30" w:rsidRPr="009A7415">
        <w:rPr>
          <w:rStyle w:val="Strong"/>
          <w:b w:val="0"/>
          <w:bCs w:val="0"/>
          <w:bdr w:val="none" w:sz="0" w:space="0" w:color="auto" w:frame="1"/>
        </w:rPr>
        <w:t>Mesra</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Wati</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Ritonga</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adalah</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untuk</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menumbuhkan</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membentuk</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mengembangkan</w:t>
      </w:r>
      <w:proofErr w:type="spellEnd"/>
      <w:r w:rsidR="00164D30" w:rsidRPr="009A7415">
        <w:rPr>
          <w:rStyle w:val="Strong"/>
          <w:b w:val="0"/>
          <w:bCs w:val="0"/>
          <w:bdr w:val="none" w:sz="0" w:space="0" w:color="auto" w:frame="1"/>
        </w:rPr>
        <w:t xml:space="preserve"> dan </w:t>
      </w:r>
      <w:proofErr w:type="spellStart"/>
      <w:r w:rsidR="00164D30" w:rsidRPr="009A7415">
        <w:rPr>
          <w:rStyle w:val="Strong"/>
          <w:b w:val="0"/>
          <w:bCs w:val="0"/>
          <w:bdr w:val="none" w:sz="0" w:space="0" w:color="auto" w:frame="1"/>
        </w:rPr>
        <w:t>menyaring,memilah</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perilaku</w:t>
      </w:r>
      <w:proofErr w:type="spellEnd"/>
      <w:r w:rsidR="00164D30" w:rsidRPr="009A7415">
        <w:rPr>
          <w:rStyle w:val="Strong"/>
          <w:b w:val="0"/>
          <w:bCs w:val="0"/>
          <w:bdr w:val="none" w:sz="0" w:space="0" w:color="auto" w:frame="1"/>
        </w:rPr>
        <w:t xml:space="preserve"> individua tau </w:t>
      </w:r>
      <w:proofErr w:type="spellStart"/>
      <w:r w:rsidR="00164D30" w:rsidRPr="009A7415">
        <w:rPr>
          <w:rStyle w:val="Strong"/>
          <w:b w:val="0"/>
          <w:bCs w:val="0"/>
          <w:bdr w:val="none" w:sz="0" w:space="0" w:color="auto" w:frame="1"/>
        </w:rPr>
        <w:t>kelompok</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dalam</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kedudukannya</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sebagai</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mahkluk</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ciptaan</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Tuhan</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makhluk</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individu</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makhluk</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sosial</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maupun</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sebagai</w:t>
      </w:r>
      <w:proofErr w:type="spellEnd"/>
      <w:r w:rsidR="00164D30" w:rsidRPr="009A7415">
        <w:rPr>
          <w:rStyle w:val="Strong"/>
          <w:b w:val="0"/>
          <w:bCs w:val="0"/>
          <w:bdr w:val="none" w:sz="0" w:space="0" w:color="auto" w:frame="1"/>
        </w:rPr>
        <w:t xml:space="preserve"> </w:t>
      </w:r>
      <w:proofErr w:type="spellStart"/>
      <w:r w:rsidR="00164D30" w:rsidRPr="009A7415">
        <w:rPr>
          <w:rStyle w:val="Strong"/>
          <w:b w:val="0"/>
          <w:bCs w:val="0"/>
          <w:bdr w:val="none" w:sz="0" w:space="0" w:color="auto" w:frame="1"/>
        </w:rPr>
        <w:t>warga</w:t>
      </w:r>
      <w:proofErr w:type="spellEnd"/>
      <w:r w:rsidR="00164D30" w:rsidRPr="009A7415">
        <w:rPr>
          <w:rStyle w:val="Strong"/>
          <w:b w:val="0"/>
          <w:bCs w:val="0"/>
          <w:bdr w:val="none" w:sz="0" w:space="0" w:color="auto" w:frame="1"/>
        </w:rPr>
        <w:t xml:space="preserve"> negara</w:t>
      </w:r>
      <w:r w:rsidR="009A7415">
        <w:rPr>
          <w:rStyle w:val="FootnoteReference"/>
          <w:bdr w:val="none" w:sz="0" w:space="0" w:color="auto" w:frame="1"/>
        </w:rPr>
        <w:footnoteReference w:id="25"/>
      </w:r>
      <w:r w:rsidR="009A7415">
        <w:rPr>
          <w:rStyle w:val="Strong"/>
          <w:b w:val="0"/>
          <w:bCs w:val="0"/>
          <w:bdr w:val="none" w:sz="0" w:space="0" w:color="auto" w:frame="1"/>
        </w:rPr>
        <w:t>.</w:t>
      </w:r>
    </w:p>
    <w:p w14:paraId="69591341" w14:textId="5379F06F" w:rsidR="00B157C6" w:rsidRDefault="00697A44" w:rsidP="00D17E6D">
      <w:pPr>
        <w:pStyle w:val="heading1DILIGENTIA"/>
        <w:rPr>
          <w:highlight w:val="yellow"/>
        </w:rPr>
      </w:pPr>
      <w:r w:rsidRPr="000810CC">
        <w:rPr>
          <w:highlight w:val="yellow"/>
        </w:rPr>
        <w:lastRenderedPageBreak/>
        <w:t>Kesimpulan</w:t>
      </w:r>
    </w:p>
    <w:p w14:paraId="48CC1B58" w14:textId="0809BD07" w:rsidR="008A6A15" w:rsidRDefault="005649E1" w:rsidP="00363DC2">
      <w:pPr>
        <w:pStyle w:val="heading1DILIGENTIA"/>
        <w:spacing w:before="0" w:after="0"/>
        <w:jc w:val="both"/>
        <w:rPr>
          <w:b w:val="0"/>
          <w:bCs/>
          <w:highlight w:val="yellow"/>
        </w:rPr>
      </w:pPr>
      <w:r w:rsidRPr="009A7415">
        <w:rPr>
          <w:b w:val="0"/>
          <w:bCs/>
          <w:highlight w:val="yellow"/>
        </w:rPr>
        <w:t xml:space="preserve">Pendidikan </w:t>
      </w:r>
      <w:proofErr w:type="spellStart"/>
      <w:r w:rsidRPr="009A7415">
        <w:rPr>
          <w:b w:val="0"/>
          <w:bCs/>
          <w:highlight w:val="yellow"/>
        </w:rPr>
        <w:t>karakter</w:t>
      </w:r>
      <w:proofErr w:type="spellEnd"/>
      <w:r w:rsidRPr="009A7415">
        <w:rPr>
          <w:b w:val="0"/>
          <w:bCs/>
          <w:highlight w:val="yellow"/>
        </w:rPr>
        <w:t xml:space="preserve">, </w:t>
      </w:r>
      <w:proofErr w:type="spellStart"/>
      <w:r w:rsidRPr="009A7415">
        <w:rPr>
          <w:b w:val="0"/>
          <w:bCs/>
          <w:highlight w:val="yellow"/>
        </w:rPr>
        <w:t>etika</w:t>
      </w:r>
      <w:proofErr w:type="spellEnd"/>
      <w:r w:rsidRPr="009A7415">
        <w:rPr>
          <w:b w:val="0"/>
          <w:bCs/>
          <w:highlight w:val="yellow"/>
        </w:rPr>
        <w:t xml:space="preserve">, </w:t>
      </w:r>
      <w:proofErr w:type="spellStart"/>
      <w:r w:rsidRPr="009A7415">
        <w:rPr>
          <w:b w:val="0"/>
          <w:bCs/>
          <w:highlight w:val="yellow"/>
        </w:rPr>
        <w:t>budi</w:t>
      </w:r>
      <w:proofErr w:type="spellEnd"/>
      <w:r w:rsidRPr="009A7415">
        <w:rPr>
          <w:b w:val="0"/>
          <w:bCs/>
          <w:highlight w:val="yellow"/>
        </w:rPr>
        <w:t xml:space="preserve"> </w:t>
      </w:r>
      <w:proofErr w:type="spellStart"/>
      <w:r w:rsidRPr="009A7415">
        <w:rPr>
          <w:b w:val="0"/>
          <w:bCs/>
          <w:highlight w:val="yellow"/>
        </w:rPr>
        <w:t>pekerti</w:t>
      </w:r>
      <w:proofErr w:type="spellEnd"/>
      <w:r w:rsidRPr="009A7415">
        <w:rPr>
          <w:b w:val="0"/>
          <w:bCs/>
          <w:highlight w:val="yellow"/>
        </w:rPr>
        <w:t xml:space="preserve"> </w:t>
      </w:r>
      <w:proofErr w:type="spellStart"/>
      <w:r w:rsidRPr="009A7415">
        <w:rPr>
          <w:b w:val="0"/>
          <w:bCs/>
          <w:highlight w:val="yellow"/>
        </w:rPr>
        <w:t>merupakan</w:t>
      </w:r>
      <w:proofErr w:type="spellEnd"/>
      <w:r w:rsidRPr="009A7415">
        <w:rPr>
          <w:b w:val="0"/>
          <w:bCs/>
          <w:highlight w:val="yellow"/>
        </w:rPr>
        <w:t xml:space="preserve"> </w:t>
      </w:r>
      <w:proofErr w:type="spellStart"/>
      <w:r w:rsidRPr="009A7415">
        <w:rPr>
          <w:b w:val="0"/>
          <w:bCs/>
          <w:highlight w:val="yellow"/>
        </w:rPr>
        <w:t>dimensi</w:t>
      </w:r>
      <w:proofErr w:type="spellEnd"/>
      <w:r w:rsidRPr="009A7415">
        <w:rPr>
          <w:b w:val="0"/>
          <w:bCs/>
          <w:highlight w:val="yellow"/>
        </w:rPr>
        <w:t xml:space="preserve"> </w:t>
      </w:r>
      <w:proofErr w:type="spellStart"/>
      <w:r w:rsidRPr="009A7415">
        <w:rPr>
          <w:b w:val="0"/>
          <w:bCs/>
          <w:highlight w:val="yellow"/>
        </w:rPr>
        <w:t>pendidikan</w:t>
      </w:r>
      <w:proofErr w:type="spellEnd"/>
      <w:r w:rsidRPr="009A7415">
        <w:rPr>
          <w:b w:val="0"/>
          <w:bCs/>
          <w:highlight w:val="yellow"/>
        </w:rPr>
        <w:t xml:space="preserve"> yang </w:t>
      </w:r>
      <w:proofErr w:type="spellStart"/>
      <w:r w:rsidRPr="009A7415">
        <w:rPr>
          <w:b w:val="0"/>
          <w:bCs/>
          <w:highlight w:val="yellow"/>
        </w:rPr>
        <w:t>menjadi</w:t>
      </w:r>
      <w:proofErr w:type="spellEnd"/>
      <w:r w:rsidRPr="009A7415">
        <w:rPr>
          <w:b w:val="0"/>
          <w:bCs/>
          <w:highlight w:val="yellow"/>
        </w:rPr>
        <w:t xml:space="preserve"> </w:t>
      </w:r>
      <w:proofErr w:type="spellStart"/>
      <w:r w:rsidRPr="009A7415">
        <w:rPr>
          <w:b w:val="0"/>
          <w:bCs/>
          <w:highlight w:val="yellow"/>
        </w:rPr>
        <w:t>perhatian</w:t>
      </w:r>
      <w:proofErr w:type="spellEnd"/>
      <w:r w:rsidRPr="009A7415">
        <w:rPr>
          <w:b w:val="0"/>
          <w:bCs/>
          <w:highlight w:val="yellow"/>
        </w:rPr>
        <w:t xml:space="preserve"> yang sangat </w:t>
      </w:r>
      <w:proofErr w:type="spellStart"/>
      <w:r w:rsidRPr="009A7415">
        <w:rPr>
          <w:b w:val="0"/>
          <w:bCs/>
          <w:highlight w:val="yellow"/>
        </w:rPr>
        <w:t>serius</w:t>
      </w:r>
      <w:proofErr w:type="spellEnd"/>
      <w:r w:rsidRPr="009A7415">
        <w:rPr>
          <w:b w:val="0"/>
          <w:bCs/>
          <w:highlight w:val="yellow"/>
        </w:rPr>
        <w:t xml:space="preserve"> </w:t>
      </w:r>
      <w:proofErr w:type="spellStart"/>
      <w:r w:rsidRPr="009A7415">
        <w:rPr>
          <w:b w:val="0"/>
          <w:bCs/>
          <w:highlight w:val="yellow"/>
        </w:rPr>
        <w:t>bagi</w:t>
      </w:r>
      <w:proofErr w:type="spellEnd"/>
      <w:r w:rsidRPr="009A7415">
        <w:rPr>
          <w:b w:val="0"/>
          <w:bCs/>
          <w:highlight w:val="yellow"/>
        </w:rPr>
        <w:t xml:space="preserve"> </w:t>
      </w:r>
      <w:proofErr w:type="spellStart"/>
      <w:r w:rsidRPr="009A7415">
        <w:rPr>
          <w:b w:val="0"/>
          <w:bCs/>
          <w:highlight w:val="yellow"/>
        </w:rPr>
        <w:t>pemerintah</w:t>
      </w:r>
      <w:proofErr w:type="spellEnd"/>
      <w:r w:rsidRPr="009A7415">
        <w:rPr>
          <w:b w:val="0"/>
          <w:bCs/>
          <w:highlight w:val="yellow"/>
        </w:rPr>
        <w:t xml:space="preserve"> dan </w:t>
      </w:r>
      <w:proofErr w:type="spellStart"/>
      <w:r w:rsidRPr="009A7415">
        <w:rPr>
          <w:b w:val="0"/>
          <w:bCs/>
          <w:highlight w:val="yellow"/>
        </w:rPr>
        <w:t>seluruh</w:t>
      </w:r>
      <w:proofErr w:type="spellEnd"/>
      <w:r w:rsidRPr="009A7415">
        <w:rPr>
          <w:b w:val="0"/>
          <w:bCs/>
          <w:highlight w:val="yellow"/>
        </w:rPr>
        <w:t xml:space="preserve"> </w:t>
      </w:r>
      <w:proofErr w:type="spellStart"/>
      <w:r w:rsidRPr="009A7415">
        <w:rPr>
          <w:b w:val="0"/>
          <w:bCs/>
          <w:highlight w:val="yellow"/>
        </w:rPr>
        <w:t>masyarakat</w:t>
      </w:r>
      <w:proofErr w:type="spellEnd"/>
      <w:r w:rsidRPr="009A7415">
        <w:rPr>
          <w:b w:val="0"/>
          <w:bCs/>
          <w:highlight w:val="yellow"/>
        </w:rPr>
        <w:t xml:space="preserve">. </w:t>
      </w:r>
      <w:proofErr w:type="spellStart"/>
      <w:r w:rsidRPr="009A7415">
        <w:rPr>
          <w:b w:val="0"/>
          <w:bCs/>
          <w:highlight w:val="yellow"/>
        </w:rPr>
        <w:t>Dengan</w:t>
      </w:r>
      <w:proofErr w:type="spellEnd"/>
      <w:r w:rsidRPr="009A7415">
        <w:rPr>
          <w:b w:val="0"/>
          <w:bCs/>
          <w:highlight w:val="yellow"/>
        </w:rPr>
        <w:t xml:space="preserve"> </w:t>
      </w:r>
      <w:proofErr w:type="spellStart"/>
      <w:r w:rsidRPr="009A7415">
        <w:rPr>
          <w:b w:val="0"/>
          <w:bCs/>
          <w:highlight w:val="yellow"/>
        </w:rPr>
        <w:t>pendidikan</w:t>
      </w:r>
      <w:proofErr w:type="spellEnd"/>
      <w:r w:rsidRPr="009A7415">
        <w:rPr>
          <w:b w:val="0"/>
          <w:bCs/>
          <w:highlight w:val="yellow"/>
        </w:rPr>
        <w:t xml:space="preserve"> </w:t>
      </w:r>
      <w:proofErr w:type="spellStart"/>
      <w:r w:rsidRPr="009A7415">
        <w:rPr>
          <w:b w:val="0"/>
          <w:bCs/>
          <w:highlight w:val="yellow"/>
        </w:rPr>
        <w:t>karakter</w:t>
      </w:r>
      <w:proofErr w:type="spellEnd"/>
      <w:r w:rsidRPr="009A7415">
        <w:rPr>
          <w:b w:val="0"/>
          <w:bCs/>
          <w:highlight w:val="yellow"/>
        </w:rPr>
        <w:t xml:space="preserve"> yang </w:t>
      </w:r>
      <w:proofErr w:type="spellStart"/>
      <w:r w:rsidRPr="009A7415">
        <w:rPr>
          <w:b w:val="0"/>
          <w:bCs/>
          <w:highlight w:val="yellow"/>
        </w:rPr>
        <w:t>baik</w:t>
      </w:r>
      <w:proofErr w:type="spellEnd"/>
      <w:r w:rsidRPr="009A7415">
        <w:rPr>
          <w:b w:val="0"/>
          <w:bCs/>
          <w:highlight w:val="yellow"/>
        </w:rPr>
        <w:t xml:space="preserve">, </w:t>
      </w:r>
      <w:proofErr w:type="spellStart"/>
      <w:r w:rsidRPr="009A7415">
        <w:rPr>
          <w:b w:val="0"/>
          <w:bCs/>
          <w:highlight w:val="yellow"/>
        </w:rPr>
        <w:t>dapat</w:t>
      </w:r>
      <w:proofErr w:type="spellEnd"/>
      <w:r w:rsidRPr="009A7415">
        <w:rPr>
          <w:b w:val="0"/>
          <w:bCs/>
          <w:highlight w:val="yellow"/>
        </w:rPr>
        <w:t xml:space="preserve"> </w:t>
      </w:r>
      <w:proofErr w:type="spellStart"/>
      <w:r w:rsidRPr="009A7415">
        <w:rPr>
          <w:b w:val="0"/>
          <w:bCs/>
          <w:highlight w:val="yellow"/>
        </w:rPr>
        <w:t>dilahirkan</w:t>
      </w:r>
      <w:proofErr w:type="spellEnd"/>
      <w:r w:rsidRPr="009A7415">
        <w:rPr>
          <w:b w:val="0"/>
          <w:bCs/>
          <w:highlight w:val="yellow"/>
        </w:rPr>
        <w:t xml:space="preserve"> </w:t>
      </w:r>
      <w:proofErr w:type="spellStart"/>
      <w:r w:rsidRPr="009A7415">
        <w:rPr>
          <w:b w:val="0"/>
          <w:bCs/>
          <w:highlight w:val="yellow"/>
        </w:rPr>
        <w:t>manusia</w:t>
      </w:r>
      <w:proofErr w:type="spellEnd"/>
      <w:r w:rsidRPr="009A7415">
        <w:rPr>
          <w:b w:val="0"/>
          <w:bCs/>
          <w:highlight w:val="yellow"/>
        </w:rPr>
        <w:t xml:space="preserve"> yang</w:t>
      </w:r>
      <w:r w:rsidR="009A7415" w:rsidRPr="009A7415">
        <w:rPr>
          <w:b w:val="0"/>
          <w:bCs/>
          <w:highlight w:val="yellow"/>
        </w:rPr>
        <w:t xml:space="preserve"> </w:t>
      </w:r>
      <w:proofErr w:type="spellStart"/>
      <w:r w:rsidR="009A7415" w:rsidRPr="009A7415">
        <w:rPr>
          <w:b w:val="0"/>
          <w:bCs/>
          <w:highlight w:val="yellow"/>
        </w:rPr>
        <w:t>unggul</w:t>
      </w:r>
      <w:proofErr w:type="spellEnd"/>
      <w:r w:rsidR="009A7415" w:rsidRPr="009A7415">
        <w:rPr>
          <w:b w:val="0"/>
          <w:bCs/>
          <w:highlight w:val="yellow"/>
        </w:rPr>
        <w:t xml:space="preserve"> </w:t>
      </w:r>
      <w:proofErr w:type="spellStart"/>
      <w:r w:rsidR="009A7415" w:rsidRPr="009A7415">
        <w:rPr>
          <w:b w:val="0"/>
          <w:bCs/>
          <w:highlight w:val="yellow"/>
        </w:rPr>
        <w:t>secara</w:t>
      </w:r>
      <w:proofErr w:type="spellEnd"/>
      <w:r w:rsidR="009A7415" w:rsidRPr="009A7415">
        <w:rPr>
          <w:b w:val="0"/>
          <w:bCs/>
          <w:highlight w:val="yellow"/>
        </w:rPr>
        <w:t xml:space="preserve"> </w:t>
      </w:r>
      <w:proofErr w:type="spellStart"/>
      <w:r w:rsidR="009A7415" w:rsidRPr="009A7415">
        <w:rPr>
          <w:b w:val="0"/>
          <w:bCs/>
          <w:highlight w:val="yellow"/>
        </w:rPr>
        <w:t>komprehensif</w:t>
      </w:r>
      <w:proofErr w:type="spellEnd"/>
      <w:r w:rsidR="009A7415" w:rsidRPr="009A7415">
        <w:rPr>
          <w:b w:val="0"/>
          <w:bCs/>
          <w:highlight w:val="yellow"/>
        </w:rPr>
        <w:t>.</w:t>
      </w:r>
      <w:r w:rsidR="009A7415">
        <w:rPr>
          <w:highlight w:val="yellow"/>
        </w:rPr>
        <w:t xml:space="preserve"> </w:t>
      </w:r>
      <w:proofErr w:type="spellStart"/>
      <w:r w:rsidR="00A264CF" w:rsidRPr="00A264CF">
        <w:rPr>
          <w:b w:val="0"/>
          <w:bCs/>
          <w:highlight w:val="yellow"/>
        </w:rPr>
        <w:t>Karya</w:t>
      </w:r>
      <w:proofErr w:type="spellEnd"/>
      <w:r w:rsidR="00A264CF" w:rsidRPr="00A264CF">
        <w:rPr>
          <w:b w:val="0"/>
          <w:bCs/>
          <w:highlight w:val="yellow"/>
        </w:rPr>
        <w:t xml:space="preserve"> sastra </w:t>
      </w:r>
      <w:proofErr w:type="spellStart"/>
      <w:r w:rsidR="00A264CF" w:rsidRPr="00A264CF">
        <w:rPr>
          <w:b w:val="0"/>
          <w:bCs/>
          <w:highlight w:val="yellow"/>
        </w:rPr>
        <w:t>memiliki</w:t>
      </w:r>
      <w:proofErr w:type="spellEnd"/>
      <w:r w:rsidR="00A264CF" w:rsidRPr="00A264CF">
        <w:rPr>
          <w:b w:val="0"/>
          <w:bCs/>
          <w:highlight w:val="yellow"/>
        </w:rPr>
        <w:t xml:space="preserve"> </w:t>
      </w:r>
      <w:proofErr w:type="spellStart"/>
      <w:r w:rsidR="00A264CF" w:rsidRPr="00A264CF">
        <w:rPr>
          <w:b w:val="0"/>
          <w:bCs/>
          <w:highlight w:val="yellow"/>
        </w:rPr>
        <w:t>tema</w:t>
      </w:r>
      <w:proofErr w:type="spellEnd"/>
      <w:r w:rsidR="00A264CF" w:rsidRPr="00A264CF">
        <w:rPr>
          <w:b w:val="0"/>
          <w:bCs/>
          <w:highlight w:val="yellow"/>
        </w:rPr>
        <w:t xml:space="preserve"> yang </w:t>
      </w:r>
      <w:proofErr w:type="spellStart"/>
      <w:r w:rsidR="00A264CF" w:rsidRPr="00A264CF">
        <w:rPr>
          <w:b w:val="0"/>
          <w:bCs/>
          <w:highlight w:val="yellow"/>
        </w:rPr>
        <w:t>beragam</w:t>
      </w:r>
      <w:proofErr w:type="spellEnd"/>
      <w:r w:rsidR="00A264CF" w:rsidRPr="00A264CF">
        <w:rPr>
          <w:b w:val="0"/>
          <w:bCs/>
          <w:highlight w:val="yellow"/>
        </w:rPr>
        <w:t>,</w:t>
      </w:r>
      <w:r w:rsidR="00A264CF">
        <w:rPr>
          <w:b w:val="0"/>
          <w:bCs/>
          <w:highlight w:val="yellow"/>
        </w:rPr>
        <w:t xml:space="preserve"> </w:t>
      </w:r>
      <w:proofErr w:type="spellStart"/>
      <w:r w:rsidR="00A264CF">
        <w:rPr>
          <w:b w:val="0"/>
          <w:bCs/>
          <w:highlight w:val="yellow"/>
        </w:rPr>
        <w:t>seperti</w:t>
      </w:r>
      <w:proofErr w:type="spellEnd"/>
      <w:r w:rsidR="00A264CF">
        <w:rPr>
          <w:b w:val="0"/>
          <w:bCs/>
          <w:highlight w:val="yellow"/>
        </w:rPr>
        <w:t xml:space="preserve"> </w:t>
      </w:r>
      <w:proofErr w:type="spellStart"/>
      <w:r w:rsidR="00A264CF">
        <w:rPr>
          <w:b w:val="0"/>
          <w:bCs/>
          <w:highlight w:val="yellow"/>
        </w:rPr>
        <w:t>tema</w:t>
      </w:r>
      <w:proofErr w:type="spellEnd"/>
      <w:r w:rsidR="00EA28F0">
        <w:rPr>
          <w:b w:val="0"/>
          <w:bCs/>
          <w:highlight w:val="yellow"/>
        </w:rPr>
        <w:t xml:space="preserve"> </w:t>
      </w:r>
      <w:proofErr w:type="spellStart"/>
      <w:r w:rsidR="00EA28F0">
        <w:rPr>
          <w:b w:val="0"/>
          <w:bCs/>
          <w:highlight w:val="yellow"/>
        </w:rPr>
        <w:t>mencintai</w:t>
      </w:r>
      <w:proofErr w:type="spellEnd"/>
      <w:r w:rsidR="00EA28F0">
        <w:rPr>
          <w:b w:val="0"/>
          <w:bCs/>
          <w:highlight w:val="yellow"/>
        </w:rPr>
        <w:t xml:space="preserve"> </w:t>
      </w:r>
      <w:proofErr w:type="spellStart"/>
      <w:r w:rsidR="00EA28F0">
        <w:rPr>
          <w:b w:val="0"/>
          <w:bCs/>
          <w:highlight w:val="yellow"/>
        </w:rPr>
        <w:t>sesama</w:t>
      </w:r>
      <w:proofErr w:type="spellEnd"/>
      <w:r w:rsidR="00EA28F0">
        <w:rPr>
          <w:b w:val="0"/>
          <w:bCs/>
          <w:highlight w:val="yellow"/>
        </w:rPr>
        <w:t xml:space="preserve">, </w:t>
      </w:r>
      <w:proofErr w:type="spellStart"/>
      <w:r w:rsidR="00EA28F0">
        <w:rPr>
          <w:b w:val="0"/>
          <w:bCs/>
          <w:highlight w:val="yellow"/>
        </w:rPr>
        <w:t>alam</w:t>
      </w:r>
      <w:proofErr w:type="spellEnd"/>
      <w:r w:rsidR="00EA28F0">
        <w:rPr>
          <w:b w:val="0"/>
          <w:bCs/>
          <w:highlight w:val="yellow"/>
        </w:rPr>
        <w:t xml:space="preserve">, dan </w:t>
      </w:r>
      <w:proofErr w:type="spellStart"/>
      <w:r w:rsidR="00EA28F0">
        <w:rPr>
          <w:b w:val="0"/>
          <w:bCs/>
          <w:highlight w:val="yellow"/>
        </w:rPr>
        <w:t>Tuhan</w:t>
      </w:r>
      <w:proofErr w:type="spellEnd"/>
      <w:r w:rsidR="00EA28F0">
        <w:rPr>
          <w:b w:val="0"/>
          <w:bCs/>
          <w:highlight w:val="yellow"/>
        </w:rPr>
        <w:t xml:space="preserve">. </w:t>
      </w:r>
      <w:proofErr w:type="spellStart"/>
      <w:r w:rsidR="00EA28F0">
        <w:rPr>
          <w:b w:val="0"/>
          <w:bCs/>
          <w:highlight w:val="yellow"/>
        </w:rPr>
        <w:t>Demikian</w:t>
      </w:r>
      <w:proofErr w:type="spellEnd"/>
      <w:r w:rsidR="00EA28F0">
        <w:rPr>
          <w:b w:val="0"/>
          <w:bCs/>
          <w:highlight w:val="yellow"/>
        </w:rPr>
        <w:t xml:space="preserve"> juga </w:t>
      </w:r>
      <w:proofErr w:type="spellStart"/>
      <w:r w:rsidR="00EA28F0">
        <w:rPr>
          <w:b w:val="0"/>
          <w:bCs/>
          <w:highlight w:val="yellow"/>
        </w:rPr>
        <w:t>tema</w:t>
      </w:r>
      <w:proofErr w:type="spellEnd"/>
      <w:r w:rsidR="00EA28F0">
        <w:rPr>
          <w:b w:val="0"/>
          <w:bCs/>
          <w:highlight w:val="yellow"/>
        </w:rPr>
        <w:t xml:space="preserve"> </w:t>
      </w:r>
      <w:proofErr w:type="spellStart"/>
      <w:r w:rsidR="00EA28F0">
        <w:rPr>
          <w:b w:val="0"/>
          <w:bCs/>
          <w:highlight w:val="yellow"/>
        </w:rPr>
        <w:t>masalah</w:t>
      </w:r>
      <w:proofErr w:type="spellEnd"/>
      <w:r w:rsidR="00EA28F0">
        <w:rPr>
          <w:b w:val="0"/>
          <w:bCs/>
          <w:highlight w:val="yellow"/>
        </w:rPr>
        <w:t xml:space="preserve"> </w:t>
      </w:r>
      <w:proofErr w:type="spellStart"/>
      <w:r w:rsidR="00EA28F0">
        <w:rPr>
          <w:b w:val="0"/>
          <w:bCs/>
          <w:highlight w:val="yellow"/>
        </w:rPr>
        <w:t>relasi</w:t>
      </w:r>
      <w:proofErr w:type="spellEnd"/>
      <w:r w:rsidR="00EA28F0">
        <w:rPr>
          <w:b w:val="0"/>
          <w:bCs/>
          <w:highlight w:val="yellow"/>
        </w:rPr>
        <w:t xml:space="preserve"> </w:t>
      </w:r>
      <w:proofErr w:type="spellStart"/>
      <w:r w:rsidR="00EA28F0">
        <w:rPr>
          <w:b w:val="0"/>
          <w:bCs/>
          <w:highlight w:val="yellow"/>
        </w:rPr>
        <w:t>sosial</w:t>
      </w:r>
      <w:proofErr w:type="spellEnd"/>
      <w:r w:rsidR="00EA28F0">
        <w:rPr>
          <w:b w:val="0"/>
          <w:bCs/>
          <w:highlight w:val="yellow"/>
        </w:rPr>
        <w:t xml:space="preserve">, </w:t>
      </w:r>
      <w:proofErr w:type="spellStart"/>
      <w:r w:rsidR="00EA28F0">
        <w:rPr>
          <w:b w:val="0"/>
          <w:bCs/>
          <w:highlight w:val="yellow"/>
        </w:rPr>
        <w:t>nasionalisme</w:t>
      </w:r>
      <w:proofErr w:type="spellEnd"/>
      <w:r w:rsidR="00EA28F0">
        <w:rPr>
          <w:b w:val="0"/>
          <w:bCs/>
          <w:highlight w:val="yellow"/>
        </w:rPr>
        <w:t xml:space="preserve">, </w:t>
      </w:r>
      <w:proofErr w:type="spellStart"/>
      <w:r w:rsidR="00EA28F0">
        <w:rPr>
          <w:b w:val="0"/>
          <w:bCs/>
          <w:highlight w:val="yellow"/>
        </w:rPr>
        <w:t>patriotisme</w:t>
      </w:r>
      <w:proofErr w:type="spellEnd"/>
      <w:r w:rsidR="00EA28F0">
        <w:rPr>
          <w:b w:val="0"/>
          <w:bCs/>
          <w:highlight w:val="yellow"/>
        </w:rPr>
        <w:t>, da</w:t>
      </w:r>
      <w:r>
        <w:rPr>
          <w:b w:val="0"/>
          <w:bCs/>
          <w:highlight w:val="yellow"/>
        </w:rPr>
        <w:t xml:space="preserve">n lain </w:t>
      </w:r>
      <w:proofErr w:type="spellStart"/>
      <w:r>
        <w:rPr>
          <w:b w:val="0"/>
          <w:bCs/>
          <w:highlight w:val="yellow"/>
        </w:rPr>
        <w:t>sebagainya</w:t>
      </w:r>
      <w:proofErr w:type="spellEnd"/>
      <w:r>
        <w:rPr>
          <w:b w:val="0"/>
          <w:bCs/>
          <w:highlight w:val="yellow"/>
        </w:rPr>
        <w:t>.</w:t>
      </w:r>
      <w:r w:rsidR="009A7415">
        <w:rPr>
          <w:b w:val="0"/>
          <w:bCs/>
          <w:highlight w:val="yellow"/>
        </w:rPr>
        <w:t xml:space="preserve"> </w:t>
      </w:r>
      <w:proofErr w:type="spellStart"/>
      <w:r w:rsidR="009A7415">
        <w:rPr>
          <w:b w:val="0"/>
          <w:bCs/>
          <w:highlight w:val="yellow"/>
        </w:rPr>
        <w:t>Karya</w:t>
      </w:r>
      <w:proofErr w:type="spellEnd"/>
      <w:r w:rsidR="009A7415">
        <w:rPr>
          <w:b w:val="0"/>
          <w:bCs/>
          <w:highlight w:val="yellow"/>
        </w:rPr>
        <w:t xml:space="preserve"> sastra </w:t>
      </w:r>
      <w:proofErr w:type="spellStart"/>
      <w:r w:rsidR="003E1C06">
        <w:rPr>
          <w:b w:val="0"/>
          <w:bCs/>
          <w:highlight w:val="yellow"/>
        </w:rPr>
        <w:t>r</w:t>
      </w:r>
      <w:r w:rsidR="009A7415">
        <w:rPr>
          <w:b w:val="0"/>
          <w:bCs/>
          <w:highlight w:val="yellow"/>
        </w:rPr>
        <w:t>eligius</w:t>
      </w:r>
      <w:proofErr w:type="spellEnd"/>
      <w:r w:rsidR="009A7415">
        <w:rPr>
          <w:b w:val="0"/>
          <w:bCs/>
          <w:highlight w:val="yellow"/>
        </w:rPr>
        <w:t xml:space="preserve"> </w:t>
      </w:r>
      <w:proofErr w:type="spellStart"/>
      <w:r w:rsidR="009A7415">
        <w:rPr>
          <w:b w:val="0"/>
          <w:bCs/>
          <w:highlight w:val="yellow"/>
        </w:rPr>
        <w:t>sebagai</w:t>
      </w:r>
      <w:proofErr w:type="spellEnd"/>
      <w:r w:rsidR="009A7415">
        <w:rPr>
          <w:b w:val="0"/>
          <w:bCs/>
          <w:highlight w:val="yellow"/>
        </w:rPr>
        <w:t xml:space="preserve"> </w:t>
      </w:r>
      <w:proofErr w:type="spellStart"/>
      <w:r w:rsidR="009A7415">
        <w:rPr>
          <w:b w:val="0"/>
          <w:bCs/>
          <w:highlight w:val="yellow"/>
        </w:rPr>
        <w:t>bagian</w:t>
      </w:r>
      <w:proofErr w:type="spellEnd"/>
      <w:r w:rsidR="009A7415">
        <w:rPr>
          <w:b w:val="0"/>
          <w:bCs/>
          <w:highlight w:val="yellow"/>
        </w:rPr>
        <w:t xml:space="preserve"> </w:t>
      </w:r>
      <w:proofErr w:type="spellStart"/>
      <w:r w:rsidR="009A7415">
        <w:rPr>
          <w:b w:val="0"/>
          <w:bCs/>
          <w:highlight w:val="yellow"/>
        </w:rPr>
        <w:t>dari</w:t>
      </w:r>
      <w:proofErr w:type="spellEnd"/>
      <w:r w:rsidR="009A7415">
        <w:rPr>
          <w:b w:val="0"/>
          <w:bCs/>
          <w:highlight w:val="yellow"/>
        </w:rPr>
        <w:t xml:space="preserve"> </w:t>
      </w:r>
      <w:proofErr w:type="spellStart"/>
      <w:r w:rsidR="009A7415">
        <w:rPr>
          <w:b w:val="0"/>
          <w:bCs/>
          <w:highlight w:val="yellow"/>
        </w:rPr>
        <w:t>kekayaan</w:t>
      </w:r>
      <w:proofErr w:type="spellEnd"/>
      <w:r w:rsidR="009A7415">
        <w:rPr>
          <w:b w:val="0"/>
          <w:bCs/>
          <w:highlight w:val="yellow"/>
        </w:rPr>
        <w:t xml:space="preserve"> sastra, </w:t>
      </w:r>
      <w:proofErr w:type="spellStart"/>
      <w:r w:rsidR="009A7415">
        <w:rPr>
          <w:b w:val="0"/>
          <w:bCs/>
          <w:highlight w:val="yellow"/>
        </w:rPr>
        <w:t>merupakan</w:t>
      </w:r>
      <w:proofErr w:type="spellEnd"/>
      <w:r w:rsidR="009A7415">
        <w:rPr>
          <w:b w:val="0"/>
          <w:bCs/>
          <w:highlight w:val="yellow"/>
        </w:rPr>
        <w:t xml:space="preserve"> </w:t>
      </w:r>
      <w:proofErr w:type="spellStart"/>
      <w:r w:rsidR="009A7415">
        <w:rPr>
          <w:b w:val="0"/>
          <w:bCs/>
          <w:highlight w:val="yellow"/>
        </w:rPr>
        <w:t>aspek</w:t>
      </w:r>
      <w:proofErr w:type="spellEnd"/>
      <w:r w:rsidR="009A7415">
        <w:rPr>
          <w:b w:val="0"/>
          <w:bCs/>
          <w:highlight w:val="yellow"/>
        </w:rPr>
        <w:t xml:space="preserve"> </w:t>
      </w:r>
      <w:proofErr w:type="spellStart"/>
      <w:r w:rsidR="009A7415">
        <w:rPr>
          <w:b w:val="0"/>
          <w:bCs/>
          <w:highlight w:val="yellow"/>
        </w:rPr>
        <w:t>penting</w:t>
      </w:r>
      <w:proofErr w:type="spellEnd"/>
      <w:r w:rsidR="009A7415">
        <w:rPr>
          <w:b w:val="0"/>
          <w:bCs/>
          <w:highlight w:val="yellow"/>
        </w:rPr>
        <w:t xml:space="preserve"> </w:t>
      </w:r>
      <w:proofErr w:type="spellStart"/>
      <w:r w:rsidR="009A7415">
        <w:rPr>
          <w:b w:val="0"/>
          <w:bCs/>
          <w:highlight w:val="yellow"/>
        </w:rPr>
        <w:t>sebagai</w:t>
      </w:r>
      <w:proofErr w:type="spellEnd"/>
      <w:r w:rsidR="009A7415">
        <w:rPr>
          <w:b w:val="0"/>
          <w:bCs/>
          <w:highlight w:val="yellow"/>
        </w:rPr>
        <w:t xml:space="preserve"> </w:t>
      </w:r>
      <w:proofErr w:type="spellStart"/>
      <w:r w:rsidR="009A7415">
        <w:rPr>
          <w:b w:val="0"/>
          <w:bCs/>
          <w:highlight w:val="yellow"/>
        </w:rPr>
        <w:t>sarana</w:t>
      </w:r>
      <w:proofErr w:type="spellEnd"/>
      <w:r w:rsidR="009A7415">
        <w:rPr>
          <w:b w:val="0"/>
          <w:bCs/>
          <w:highlight w:val="yellow"/>
        </w:rPr>
        <w:t xml:space="preserve"> </w:t>
      </w:r>
      <w:proofErr w:type="spellStart"/>
      <w:r w:rsidR="009A7415">
        <w:rPr>
          <w:b w:val="0"/>
          <w:bCs/>
          <w:highlight w:val="yellow"/>
        </w:rPr>
        <w:t>penumbuhan</w:t>
      </w:r>
      <w:proofErr w:type="spellEnd"/>
      <w:r w:rsidR="009A7415">
        <w:rPr>
          <w:b w:val="0"/>
          <w:bCs/>
          <w:highlight w:val="yellow"/>
        </w:rPr>
        <w:t xml:space="preserve"> </w:t>
      </w:r>
      <w:proofErr w:type="spellStart"/>
      <w:r w:rsidR="009A7415">
        <w:rPr>
          <w:b w:val="0"/>
          <w:bCs/>
          <w:highlight w:val="yellow"/>
        </w:rPr>
        <w:t>karakter</w:t>
      </w:r>
      <w:proofErr w:type="spellEnd"/>
      <w:r w:rsidR="009A7415">
        <w:rPr>
          <w:b w:val="0"/>
          <w:bCs/>
          <w:highlight w:val="yellow"/>
        </w:rPr>
        <w:t xml:space="preserve"> </w:t>
      </w:r>
      <w:proofErr w:type="spellStart"/>
      <w:r w:rsidR="009A7415">
        <w:rPr>
          <w:b w:val="0"/>
          <w:bCs/>
          <w:highlight w:val="yellow"/>
        </w:rPr>
        <w:t>kristiani</w:t>
      </w:r>
      <w:proofErr w:type="spellEnd"/>
      <w:r w:rsidR="009A7415">
        <w:rPr>
          <w:b w:val="0"/>
          <w:bCs/>
          <w:highlight w:val="yellow"/>
        </w:rPr>
        <w:t xml:space="preserve">. </w:t>
      </w:r>
      <w:proofErr w:type="spellStart"/>
      <w:r w:rsidR="009A7415">
        <w:rPr>
          <w:b w:val="0"/>
          <w:bCs/>
          <w:highlight w:val="yellow"/>
        </w:rPr>
        <w:t>Berdasarkan</w:t>
      </w:r>
      <w:proofErr w:type="spellEnd"/>
      <w:r w:rsidR="009A7415">
        <w:rPr>
          <w:b w:val="0"/>
          <w:bCs/>
          <w:highlight w:val="yellow"/>
        </w:rPr>
        <w:t xml:space="preserve"> pada </w:t>
      </w:r>
      <w:proofErr w:type="spellStart"/>
      <w:r w:rsidR="009A7415">
        <w:rPr>
          <w:b w:val="0"/>
          <w:bCs/>
          <w:highlight w:val="yellow"/>
        </w:rPr>
        <w:t>pemaparan</w:t>
      </w:r>
      <w:proofErr w:type="spellEnd"/>
      <w:r w:rsidR="009A7415">
        <w:rPr>
          <w:b w:val="0"/>
          <w:bCs/>
          <w:highlight w:val="yellow"/>
        </w:rPr>
        <w:t xml:space="preserve"> yang </w:t>
      </w:r>
      <w:proofErr w:type="spellStart"/>
      <w:r w:rsidR="009A7415">
        <w:rPr>
          <w:b w:val="0"/>
          <w:bCs/>
          <w:highlight w:val="yellow"/>
        </w:rPr>
        <w:t>telah</w:t>
      </w:r>
      <w:proofErr w:type="spellEnd"/>
      <w:r w:rsidR="009A7415">
        <w:rPr>
          <w:b w:val="0"/>
          <w:bCs/>
          <w:highlight w:val="yellow"/>
        </w:rPr>
        <w:t xml:space="preserve"> </w:t>
      </w:r>
      <w:proofErr w:type="spellStart"/>
      <w:r w:rsidR="009A7415">
        <w:rPr>
          <w:b w:val="0"/>
          <w:bCs/>
          <w:highlight w:val="yellow"/>
        </w:rPr>
        <w:t>dijelaskan</w:t>
      </w:r>
      <w:proofErr w:type="spellEnd"/>
      <w:r w:rsidR="009A7415">
        <w:rPr>
          <w:b w:val="0"/>
          <w:bCs/>
          <w:highlight w:val="yellow"/>
        </w:rPr>
        <w:t xml:space="preserve"> di </w:t>
      </w:r>
      <w:proofErr w:type="spellStart"/>
      <w:r w:rsidR="009A7415">
        <w:rPr>
          <w:b w:val="0"/>
          <w:bCs/>
          <w:highlight w:val="yellow"/>
        </w:rPr>
        <w:t>atas</w:t>
      </w:r>
      <w:proofErr w:type="spellEnd"/>
      <w:r w:rsidR="009A7415">
        <w:rPr>
          <w:b w:val="0"/>
          <w:bCs/>
          <w:highlight w:val="yellow"/>
        </w:rPr>
        <w:t xml:space="preserve">, </w:t>
      </w:r>
      <w:proofErr w:type="spellStart"/>
      <w:r w:rsidR="009A7415">
        <w:rPr>
          <w:b w:val="0"/>
          <w:bCs/>
          <w:highlight w:val="yellow"/>
        </w:rPr>
        <w:t>dapat</w:t>
      </w:r>
      <w:proofErr w:type="spellEnd"/>
      <w:r w:rsidR="009A7415">
        <w:rPr>
          <w:b w:val="0"/>
          <w:bCs/>
          <w:highlight w:val="yellow"/>
        </w:rPr>
        <w:t xml:space="preserve"> </w:t>
      </w:r>
      <w:proofErr w:type="spellStart"/>
      <w:r w:rsidR="009A7415">
        <w:rPr>
          <w:b w:val="0"/>
          <w:bCs/>
          <w:highlight w:val="yellow"/>
        </w:rPr>
        <w:t>ditarik</w:t>
      </w:r>
      <w:proofErr w:type="spellEnd"/>
      <w:r w:rsidR="009A7415">
        <w:rPr>
          <w:b w:val="0"/>
          <w:bCs/>
          <w:highlight w:val="yellow"/>
        </w:rPr>
        <w:t xml:space="preserve"> </w:t>
      </w:r>
      <w:proofErr w:type="spellStart"/>
      <w:r w:rsidR="009A7415">
        <w:rPr>
          <w:b w:val="0"/>
          <w:bCs/>
          <w:highlight w:val="yellow"/>
        </w:rPr>
        <w:t>simpulan</w:t>
      </w:r>
      <w:proofErr w:type="spellEnd"/>
      <w:r w:rsidR="009A7415">
        <w:rPr>
          <w:b w:val="0"/>
          <w:bCs/>
          <w:highlight w:val="yellow"/>
        </w:rPr>
        <w:t xml:space="preserve"> yang </w:t>
      </w:r>
      <w:proofErr w:type="spellStart"/>
      <w:r w:rsidR="009A7415">
        <w:rPr>
          <w:b w:val="0"/>
          <w:bCs/>
          <w:highlight w:val="yellow"/>
        </w:rPr>
        <w:t>mempertegas</w:t>
      </w:r>
      <w:proofErr w:type="spellEnd"/>
      <w:r w:rsidR="009A7415">
        <w:rPr>
          <w:b w:val="0"/>
          <w:bCs/>
          <w:highlight w:val="yellow"/>
        </w:rPr>
        <w:t xml:space="preserve"> </w:t>
      </w:r>
      <w:proofErr w:type="spellStart"/>
      <w:r w:rsidR="009A7415">
        <w:rPr>
          <w:b w:val="0"/>
          <w:bCs/>
          <w:highlight w:val="yellow"/>
        </w:rPr>
        <w:t>peran</w:t>
      </w:r>
      <w:proofErr w:type="spellEnd"/>
      <w:r w:rsidR="009A7415">
        <w:rPr>
          <w:b w:val="0"/>
          <w:bCs/>
          <w:highlight w:val="yellow"/>
        </w:rPr>
        <w:t xml:space="preserve"> sastra </w:t>
      </w:r>
      <w:proofErr w:type="spellStart"/>
      <w:r w:rsidR="009A7415">
        <w:rPr>
          <w:b w:val="0"/>
          <w:bCs/>
          <w:highlight w:val="yellow"/>
        </w:rPr>
        <w:t>religius</w:t>
      </w:r>
      <w:proofErr w:type="spellEnd"/>
      <w:r w:rsidR="009A7415">
        <w:rPr>
          <w:b w:val="0"/>
          <w:bCs/>
          <w:highlight w:val="yellow"/>
        </w:rPr>
        <w:t xml:space="preserve"> </w:t>
      </w:r>
      <w:proofErr w:type="spellStart"/>
      <w:r w:rsidR="009A7415">
        <w:rPr>
          <w:b w:val="0"/>
          <w:bCs/>
          <w:highlight w:val="yellow"/>
        </w:rPr>
        <w:t>dalam</w:t>
      </w:r>
      <w:proofErr w:type="spellEnd"/>
      <w:r w:rsidR="009A7415">
        <w:rPr>
          <w:b w:val="0"/>
          <w:bCs/>
          <w:highlight w:val="yellow"/>
        </w:rPr>
        <w:t xml:space="preserve"> </w:t>
      </w:r>
      <w:proofErr w:type="spellStart"/>
      <w:r w:rsidR="009A7415">
        <w:rPr>
          <w:b w:val="0"/>
          <w:bCs/>
          <w:highlight w:val="yellow"/>
        </w:rPr>
        <w:t>penumbuhan</w:t>
      </w:r>
      <w:proofErr w:type="spellEnd"/>
      <w:r w:rsidR="009A7415">
        <w:rPr>
          <w:b w:val="0"/>
          <w:bCs/>
          <w:highlight w:val="yellow"/>
        </w:rPr>
        <w:t xml:space="preserve"> </w:t>
      </w:r>
      <w:proofErr w:type="spellStart"/>
      <w:r w:rsidR="009A7415">
        <w:rPr>
          <w:b w:val="0"/>
          <w:bCs/>
          <w:highlight w:val="yellow"/>
        </w:rPr>
        <w:t>karakter</w:t>
      </w:r>
      <w:proofErr w:type="spellEnd"/>
      <w:r w:rsidR="009A7415">
        <w:rPr>
          <w:b w:val="0"/>
          <w:bCs/>
          <w:highlight w:val="yellow"/>
        </w:rPr>
        <w:t xml:space="preserve"> </w:t>
      </w:r>
      <w:proofErr w:type="spellStart"/>
      <w:r w:rsidR="009A7415">
        <w:rPr>
          <w:b w:val="0"/>
          <w:bCs/>
          <w:highlight w:val="yellow"/>
        </w:rPr>
        <w:t>kristiani</w:t>
      </w:r>
      <w:proofErr w:type="spellEnd"/>
      <w:r w:rsidR="009A7415">
        <w:rPr>
          <w:b w:val="0"/>
          <w:bCs/>
          <w:highlight w:val="yellow"/>
        </w:rPr>
        <w:t xml:space="preserve"> </w:t>
      </w:r>
      <w:proofErr w:type="spellStart"/>
      <w:r w:rsidR="009A7415">
        <w:rPr>
          <w:b w:val="0"/>
          <w:bCs/>
          <w:highlight w:val="yellow"/>
        </w:rPr>
        <w:t>antara</w:t>
      </w:r>
      <w:proofErr w:type="spellEnd"/>
      <w:r w:rsidR="009A7415">
        <w:rPr>
          <w:b w:val="0"/>
          <w:bCs/>
          <w:highlight w:val="yellow"/>
        </w:rPr>
        <w:t xml:space="preserve"> lain:</w:t>
      </w:r>
    </w:p>
    <w:p w14:paraId="1BC1AB48" w14:textId="4FE9FE15" w:rsidR="009A7415" w:rsidRDefault="009A7415" w:rsidP="00363DC2">
      <w:pPr>
        <w:pStyle w:val="heading1DILIGENTIA"/>
        <w:spacing w:before="0" w:after="0"/>
        <w:jc w:val="both"/>
        <w:rPr>
          <w:b w:val="0"/>
          <w:bCs/>
          <w:highlight w:val="yellow"/>
        </w:rPr>
      </w:pPr>
      <w:proofErr w:type="spellStart"/>
      <w:r>
        <w:rPr>
          <w:b w:val="0"/>
          <w:bCs/>
          <w:highlight w:val="yellow"/>
        </w:rPr>
        <w:t>Pertama</w:t>
      </w:r>
      <w:proofErr w:type="spellEnd"/>
      <w:r>
        <w:rPr>
          <w:b w:val="0"/>
          <w:bCs/>
          <w:highlight w:val="yellow"/>
        </w:rPr>
        <w:t xml:space="preserve">, sastra </w:t>
      </w:r>
      <w:proofErr w:type="spellStart"/>
      <w:r>
        <w:rPr>
          <w:b w:val="0"/>
          <w:bCs/>
          <w:highlight w:val="yellow"/>
        </w:rPr>
        <w:t>religius</w:t>
      </w:r>
      <w:proofErr w:type="spellEnd"/>
      <w:r>
        <w:rPr>
          <w:b w:val="0"/>
          <w:bCs/>
          <w:highlight w:val="yellow"/>
        </w:rPr>
        <w:t xml:space="preserve"> </w:t>
      </w:r>
      <w:proofErr w:type="spellStart"/>
      <w:r>
        <w:rPr>
          <w:b w:val="0"/>
          <w:bCs/>
          <w:highlight w:val="yellow"/>
        </w:rPr>
        <w:t>dapat</w:t>
      </w:r>
      <w:proofErr w:type="spellEnd"/>
      <w:r>
        <w:rPr>
          <w:b w:val="0"/>
          <w:bCs/>
          <w:highlight w:val="yellow"/>
        </w:rPr>
        <w:t xml:space="preserve"> </w:t>
      </w:r>
      <w:proofErr w:type="spellStart"/>
      <w:r>
        <w:rPr>
          <w:b w:val="0"/>
          <w:bCs/>
          <w:highlight w:val="yellow"/>
        </w:rPr>
        <w:t>memperdalam</w:t>
      </w:r>
      <w:proofErr w:type="spellEnd"/>
      <w:r>
        <w:rPr>
          <w:b w:val="0"/>
          <w:bCs/>
          <w:highlight w:val="yellow"/>
        </w:rPr>
        <w:t xml:space="preserve"> </w:t>
      </w:r>
      <w:proofErr w:type="spellStart"/>
      <w:r>
        <w:rPr>
          <w:b w:val="0"/>
          <w:bCs/>
          <w:highlight w:val="yellow"/>
        </w:rPr>
        <w:t>kepekaan</w:t>
      </w:r>
      <w:proofErr w:type="spellEnd"/>
      <w:r>
        <w:rPr>
          <w:b w:val="0"/>
          <w:bCs/>
          <w:highlight w:val="yellow"/>
        </w:rPr>
        <w:t xml:space="preserve"> </w:t>
      </w:r>
      <w:proofErr w:type="spellStart"/>
      <w:r>
        <w:rPr>
          <w:b w:val="0"/>
          <w:bCs/>
          <w:highlight w:val="yellow"/>
        </w:rPr>
        <w:t>akan</w:t>
      </w:r>
      <w:proofErr w:type="spellEnd"/>
      <w:r>
        <w:rPr>
          <w:b w:val="0"/>
          <w:bCs/>
          <w:highlight w:val="yellow"/>
        </w:rPr>
        <w:t xml:space="preserve"> </w:t>
      </w:r>
      <w:proofErr w:type="spellStart"/>
      <w:r>
        <w:rPr>
          <w:b w:val="0"/>
          <w:bCs/>
          <w:highlight w:val="yellow"/>
        </w:rPr>
        <w:t>hidup</w:t>
      </w:r>
      <w:proofErr w:type="spellEnd"/>
      <w:r>
        <w:rPr>
          <w:b w:val="0"/>
          <w:bCs/>
          <w:highlight w:val="yellow"/>
        </w:rPr>
        <w:t xml:space="preserve"> dan </w:t>
      </w:r>
      <w:proofErr w:type="spellStart"/>
      <w:r>
        <w:rPr>
          <w:b w:val="0"/>
          <w:bCs/>
          <w:highlight w:val="yellow"/>
        </w:rPr>
        <w:t>kehidupan</w:t>
      </w:r>
      <w:proofErr w:type="spellEnd"/>
      <w:r>
        <w:rPr>
          <w:b w:val="0"/>
          <w:bCs/>
          <w:highlight w:val="yellow"/>
        </w:rPr>
        <w:t xml:space="preserve"> </w:t>
      </w:r>
      <w:proofErr w:type="spellStart"/>
      <w:r>
        <w:rPr>
          <w:b w:val="0"/>
          <w:bCs/>
          <w:highlight w:val="yellow"/>
        </w:rPr>
        <w:t>sehingga</w:t>
      </w:r>
      <w:proofErr w:type="spellEnd"/>
      <w:r>
        <w:rPr>
          <w:b w:val="0"/>
          <w:bCs/>
          <w:highlight w:val="yellow"/>
        </w:rPr>
        <w:t xml:space="preserve"> </w:t>
      </w:r>
      <w:proofErr w:type="spellStart"/>
      <w:r>
        <w:rPr>
          <w:b w:val="0"/>
          <w:bCs/>
          <w:highlight w:val="yellow"/>
        </w:rPr>
        <w:t>memampukan</w:t>
      </w:r>
      <w:proofErr w:type="spellEnd"/>
      <w:r>
        <w:rPr>
          <w:b w:val="0"/>
          <w:bCs/>
          <w:highlight w:val="yellow"/>
        </w:rPr>
        <w:t xml:space="preserve"> </w:t>
      </w:r>
      <w:proofErr w:type="spellStart"/>
      <w:r>
        <w:rPr>
          <w:b w:val="0"/>
          <w:bCs/>
          <w:highlight w:val="yellow"/>
        </w:rPr>
        <w:t>peserta</w:t>
      </w:r>
      <w:proofErr w:type="spellEnd"/>
      <w:r>
        <w:rPr>
          <w:b w:val="0"/>
          <w:bCs/>
          <w:highlight w:val="yellow"/>
        </w:rPr>
        <w:t xml:space="preserve"> </w:t>
      </w:r>
      <w:proofErr w:type="spellStart"/>
      <w:r>
        <w:rPr>
          <w:b w:val="0"/>
          <w:bCs/>
          <w:highlight w:val="yellow"/>
        </w:rPr>
        <w:t>didik</w:t>
      </w:r>
      <w:proofErr w:type="spellEnd"/>
      <w:r>
        <w:rPr>
          <w:b w:val="0"/>
          <w:bCs/>
          <w:highlight w:val="yellow"/>
        </w:rPr>
        <w:t xml:space="preserve"> </w:t>
      </w:r>
      <w:proofErr w:type="spellStart"/>
      <w:r>
        <w:rPr>
          <w:b w:val="0"/>
          <w:bCs/>
          <w:highlight w:val="yellow"/>
        </w:rPr>
        <w:t>dalam</w:t>
      </w:r>
      <w:proofErr w:type="spellEnd"/>
      <w:r>
        <w:rPr>
          <w:b w:val="0"/>
          <w:bCs/>
          <w:highlight w:val="yellow"/>
        </w:rPr>
        <w:t xml:space="preserve"> </w:t>
      </w:r>
      <w:proofErr w:type="spellStart"/>
      <w:r>
        <w:rPr>
          <w:b w:val="0"/>
          <w:bCs/>
          <w:highlight w:val="yellow"/>
        </w:rPr>
        <w:t>membangun</w:t>
      </w:r>
      <w:proofErr w:type="spellEnd"/>
      <w:r>
        <w:rPr>
          <w:b w:val="0"/>
          <w:bCs/>
          <w:highlight w:val="yellow"/>
        </w:rPr>
        <w:t xml:space="preserve"> </w:t>
      </w:r>
      <w:proofErr w:type="spellStart"/>
      <w:r>
        <w:rPr>
          <w:b w:val="0"/>
          <w:bCs/>
          <w:highlight w:val="yellow"/>
        </w:rPr>
        <w:t>karakter</w:t>
      </w:r>
      <w:proofErr w:type="spellEnd"/>
      <w:r>
        <w:rPr>
          <w:b w:val="0"/>
          <w:bCs/>
          <w:highlight w:val="yellow"/>
        </w:rPr>
        <w:t xml:space="preserve">, </w:t>
      </w:r>
      <w:proofErr w:type="spellStart"/>
      <w:r>
        <w:rPr>
          <w:b w:val="0"/>
          <w:bCs/>
          <w:highlight w:val="yellow"/>
        </w:rPr>
        <w:t>khususnya</w:t>
      </w:r>
      <w:proofErr w:type="spellEnd"/>
      <w:r>
        <w:rPr>
          <w:b w:val="0"/>
          <w:bCs/>
          <w:highlight w:val="yellow"/>
        </w:rPr>
        <w:t xml:space="preserve"> </w:t>
      </w:r>
      <w:proofErr w:type="spellStart"/>
      <w:r>
        <w:rPr>
          <w:b w:val="0"/>
          <w:bCs/>
          <w:highlight w:val="yellow"/>
        </w:rPr>
        <w:t>karakter</w:t>
      </w:r>
      <w:proofErr w:type="spellEnd"/>
      <w:r>
        <w:rPr>
          <w:b w:val="0"/>
          <w:bCs/>
          <w:highlight w:val="yellow"/>
        </w:rPr>
        <w:t xml:space="preserve"> </w:t>
      </w:r>
      <w:proofErr w:type="spellStart"/>
      <w:r>
        <w:rPr>
          <w:b w:val="0"/>
          <w:bCs/>
          <w:highlight w:val="yellow"/>
        </w:rPr>
        <w:t>kristiani</w:t>
      </w:r>
      <w:proofErr w:type="spellEnd"/>
      <w:r>
        <w:rPr>
          <w:b w:val="0"/>
          <w:bCs/>
          <w:highlight w:val="yellow"/>
        </w:rPr>
        <w:t xml:space="preserve"> </w:t>
      </w:r>
      <w:proofErr w:type="spellStart"/>
      <w:r>
        <w:rPr>
          <w:b w:val="0"/>
          <w:bCs/>
          <w:highlight w:val="yellow"/>
        </w:rPr>
        <w:t>seperti</w:t>
      </w:r>
      <w:proofErr w:type="spellEnd"/>
      <w:r>
        <w:rPr>
          <w:b w:val="0"/>
          <w:bCs/>
          <w:highlight w:val="yellow"/>
        </w:rPr>
        <w:t xml:space="preserve"> </w:t>
      </w:r>
      <w:proofErr w:type="spellStart"/>
      <w:r>
        <w:rPr>
          <w:b w:val="0"/>
          <w:bCs/>
          <w:highlight w:val="yellow"/>
        </w:rPr>
        <w:t>nilai-nilai</w:t>
      </w:r>
      <w:proofErr w:type="spellEnd"/>
      <w:r w:rsidR="00402250">
        <w:rPr>
          <w:b w:val="0"/>
          <w:bCs/>
          <w:highlight w:val="yellow"/>
        </w:rPr>
        <w:t xml:space="preserve"> </w:t>
      </w:r>
      <w:proofErr w:type="spellStart"/>
      <w:r w:rsidR="00402250">
        <w:rPr>
          <w:b w:val="0"/>
          <w:bCs/>
          <w:highlight w:val="yellow"/>
        </w:rPr>
        <w:t>cinta</w:t>
      </w:r>
      <w:proofErr w:type="spellEnd"/>
      <w:r>
        <w:rPr>
          <w:b w:val="0"/>
          <w:bCs/>
          <w:highlight w:val="yellow"/>
        </w:rPr>
        <w:t xml:space="preserve"> </w:t>
      </w:r>
      <w:proofErr w:type="spellStart"/>
      <w:r>
        <w:rPr>
          <w:b w:val="0"/>
          <w:bCs/>
          <w:highlight w:val="yellow"/>
        </w:rPr>
        <w:t>kasih</w:t>
      </w:r>
      <w:proofErr w:type="spellEnd"/>
      <w:r>
        <w:rPr>
          <w:b w:val="0"/>
          <w:bCs/>
          <w:highlight w:val="yellow"/>
        </w:rPr>
        <w:t xml:space="preserve">, </w:t>
      </w:r>
      <w:proofErr w:type="spellStart"/>
      <w:r>
        <w:rPr>
          <w:b w:val="0"/>
          <w:bCs/>
          <w:highlight w:val="yellow"/>
        </w:rPr>
        <w:t>kedamaian</w:t>
      </w:r>
      <w:proofErr w:type="spellEnd"/>
      <w:r>
        <w:rPr>
          <w:b w:val="0"/>
          <w:bCs/>
          <w:highlight w:val="yellow"/>
        </w:rPr>
        <w:t xml:space="preserve">, </w:t>
      </w:r>
      <w:proofErr w:type="spellStart"/>
      <w:r w:rsidR="00402250">
        <w:rPr>
          <w:b w:val="0"/>
          <w:bCs/>
          <w:highlight w:val="yellow"/>
        </w:rPr>
        <w:t>kejujuran</w:t>
      </w:r>
      <w:proofErr w:type="spellEnd"/>
      <w:r w:rsidR="00402250">
        <w:rPr>
          <w:b w:val="0"/>
          <w:bCs/>
          <w:highlight w:val="yellow"/>
        </w:rPr>
        <w:t xml:space="preserve">, </w:t>
      </w:r>
      <w:proofErr w:type="spellStart"/>
      <w:r w:rsidR="00402250">
        <w:rPr>
          <w:b w:val="0"/>
          <w:bCs/>
          <w:highlight w:val="yellow"/>
        </w:rPr>
        <w:t>kesatuan</w:t>
      </w:r>
      <w:proofErr w:type="spellEnd"/>
      <w:r w:rsidR="00402250">
        <w:rPr>
          <w:b w:val="0"/>
          <w:bCs/>
          <w:highlight w:val="yellow"/>
        </w:rPr>
        <w:t xml:space="preserve">, </w:t>
      </w:r>
      <w:proofErr w:type="spellStart"/>
      <w:r w:rsidR="00402250">
        <w:rPr>
          <w:b w:val="0"/>
          <w:bCs/>
          <w:highlight w:val="yellow"/>
        </w:rPr>
        <w:t>serta</w:t>
      </w:r>
      <w:proofErr w:type="spellEnd"/>
      <w:r w:rsidR="00402250">
        <w:rPr>
          <w:b w:val="0"/>
          <w:bCs/>
          <w:highlight w:val="yellow"/>
        </w:rPr>
        <w:t xml:space="preserve"> </w:t>
      </w:r>
      <w:proofErr w:type="spellStart"/>
      <w:r w:rsidR="00402250">
        <w:rPr>
          <w:b w:val="0"/>
          <w:bCs/>
          <w:highlight w:val="yellow"/>
        </w:rPr>
        <w:t>memperteguh</w:t>
      </w:r>
      <w:proofErr w:type="spellEnd"/>
      <w:r w:rsidR="00402250">
        <w:rPr>
          <w:b w:val="0"/>
          <w:bCs/>
          <w:highlight w:val="yellow"/>
        </w:rPr>
        <w:t xml:space="preserve"> </w:t>
      </w:r>
      <w:proofErr w:type="spellStart"/>
      <w:r w:rsidR="00402250">
        <w:rPr>
          <w:b w:val="0"/>
          <w:bCs/>
          <w:highlight w:val="yellow"/>
        </w:rPr>
        <w:t>iman</w:t>
      </w:r>
      <w:proofErr w:type="spellEnd"/>
      <w:r w:rsidR="00402250">
        <w:rPr>
          <w:b w:val="0"/>
          <w:bCs/>
          <w:highlight w:val="yellow"/>
        </w:rPr>
        <w:t xml:space="preserve"> dan </w:t>
      </w:r>
      <w:proofErr w:type="spellStart"/>
      <w:r w:rsidR="00402250">
        <w:rPr>
          <w:b w:val="0"/>
          <w:bCs/>
          <w:highlight w:val="yellow"/>
        </w:rPr>
        <w:t>keyakinan</w:t>
      </w:r>
      <w:proofErr w:type="spellEnd"/>
      <w:r w:rsidR="00402250">
        <w:rPr>
          <w:b w:val="0"/>
          <w:bCs/>
          <w:highlight w:val="yellow"/>
        </w:rPr>
        <w:t>.</w:t>
      </w:r>
    </w:p>
    <w:p w14:paraId="02177568" w14:textId="791D7397" w:rsidR="009A7415" w:rsidRDefault="009A7415" w:rsidP="00363DC2">
      <w:pPr>
        <w:pStyle w:val="heading1DILIGENTIA"/>
        <w:spacing w:before="0" w:after="0"/>
        <w:jc w:val="both"/>
        <w:rPr>
          <w:b w:val="0"/>
          <w:bCs/>
          <w:highlight w:val="yellow"/>
        </w:rPr>
      </w:pPr>
      <w:proofErr w:type="spellStart"/>
      <w:r>
        <w:rPr>
          <w:b w:val="0"/>
          <w:bCs/>
          <w:highlight w:val="yellow"/>
        </w:rPr>
        <w:t>Kedua</w:t>
      </w:r>
      <w:proofErr w:type="spellEnd"/>
      <w:r>
        <w:rPr>
          <w:b w:val="0"/>
          <w:bCs/>
          <w:highlight w:val="yellow"/>
        </w:rPr>
        <w:t xml:space="preserve">, </w:t>
      </w:r>
      <w:proofErr w:type="spellStart"/>
      <w:r>
        <w:rPr>
          <w:b w:val="0"/>
          <w:bCs/>
          <w:highlight w:val="yellow"/>
        </w:rPr>
        <w:t>karya</w:t>
      </w:r>
      <w:proofErr w:type="spellEnd"/>
      <w:r>
        <w:rPr>
          <w:b w:val="0"/>
          <w:bCs/>
          <w:highlight w:val="yellow"/>
        </w:rPr>
        <w:t xml:space="preserve"> sastra yang </w:t>
      </w:r>
      <w:proofErr w:type="spellStart"/>
      <w:r>
        <w:rPr>
          <w:b w:val="0"/>
          <w:bCs/>
          <w:highlight w:val="yellow"/>
        </w:rPr>
        <w:t>ditulis</w:t>
      </w:r>
      <w:proofErr w:type="spellEnd"/>
      <w:r w:rsidR="00402250">
        <w:rPr>
          <w:b w:val="0"/>
          <w:bCs/>
          <w:highlight w:val="yellow"/>
        </w:rPr>
        <w:t xml:space="preserve"> oleh </w:t>
      </w:r>
      <w:proofErr w:type="spellStart"/>
      <w:r w:rsidR="00402250">
        <w:rPr>
          <w:b w:val="0"/>
          <w:bCs/>
          <w:highlight w:val="yellow"/>
        </w:rPr>
        <w:t>sastrawawan</w:t>
      </w:r>
      <w:proofErr w:type="spellEnd"/>
      <w:r w:rsidR="00402250">
        <w:rPr>
          <w:b w:val="0"/>
          <w:bCs/>
          <w:highlight w:val="yellow"/>
        </w:rPr>
        <w:t xml:space="preserve"> </w:t>
      </w:r>
      <w:proofErr w:type="spellStart"/>
      <w:r w:rsidR="00402250">
        <w:rPr>
          <w:b w:val="0"/>
          <w:bCs/>
          <w:highlight w:val="yellow"/>
        </w:rPr>
        <w:t>nonkristiani</w:t>
      </w:r>
      <w:proofErr w:type="spellEnd"/>
      <w:r w:rsidR="00402250">
        <w:rPr>
          <w:b w:val="0"/>
          <w:bCs/>
          <w:highlight w:val="yellow"/>
        </w:rPr>
        <w:t xml:space="preserve">, </w:t>
      </w:r>
      <w:proofErr w:type="spellStart"/>
      <w:r w:rsidR="00402250">
        <w:rPr>
          <w:b w:val="0"/>
          <w:bCs/>
          <w:highlight w:val="yellow"/>
        </w:rPr>
        <w:t>dapat</w:t>
      </w:r>
      <w:proofErr w:type="spellEnd"/>
      <w:r w:rsidR="00402250">
        <w:rPr>
          <w:b w:val="0"/>
          <w:bCs/>
          <w:highlight w:val="yellow"/>
        </w:rPr>
        <w:t xml:space="preserve"> </w:t>
      </w:r>
      <w:proofErr w:type="spellStart"/>
      <w:r w:rsidR="00402250">
        <w:rPr>
          <w:b w:val="0"/>
          <w:bCs/>
          <w:highlight w:val="yellow"/>
        </w:rPr>
        <w:t>memperkokoh</w:t>
      </w:r>
      <w:proofErr w:type="spellEnd"/>
      <w:r w:rsidR="00402250">
        <w:rPr>
          <w:b w:val="0"/>
          <w:bCs/>
          <w:highlight w:val="yellow"/>
        </w:rPr>
        <w:t xml:space="preserve"> </w:t>
      </w:r>
      <w:proofErr w:type="spellStart"/>
      <w:r w:rsidR="00402250">
        <w:rPr>
          <w:b w:val="0"/>
          <w:bCs/>
          <w:highlight w:val="yellow"/>
        </w:rPr>
        <w:t>kerajaan</w:t>
      </w:r>
      <w:proofErr w:type="spellEnd"/>
      <w:r w:rsidR="00402250">
        <w:rPr>
          <w:b w:val="0"/>
          <w:bCs/>
          <w:highlight w:val="yellow"/>
        </w:rPr>
        <w:t xml:space="preserve"> Allah </w:t>
      </w:r>
      <w:proofErr w:type="spellStart"/>
      <w:r w:rsidR="00402250">
        <w:rPr>
          <w:b w:val="0"/>
          <w:bCs/>
          <w:highlight w:val="yellow"/>
        </w:rPr>
        <w:t>serta</w:t>
      </w:r>
      <w:proofErr w:type="spellEnd"/>
      <w:r w:rsidR="00402250">
        <w:rPr>
          <w:b w:val="0"/>
          <w:bCs/>
          <w:highlight w:val="yellow"/>
        </w:rPr>
        <w:t xml:space="preserve"> </w:t>
      </w:r>
      <w:proofErr w:type="spellStart"/>
      <w:r w:rsidR="00402250">
        <w:rPr>
          <w:b w:val="0"/>
          <w:bCs/>
          <w:highlight w:val="yellow"/>
        </w:rPr>
        <w:t>membangun</w:t>
      </w:r>
      <w:proofErr w:type="spellEnd"/>
      <w:r w:rsidR="00402250">
        <w:rPr>
          <w:b w:val="0"/>
          <w:bCs/>
          <w:highlight w:val="yellow"/>
        </w:rPr>
        <w:t xml:space="preserve"> </w:t>
      </w:r>
      <w:proofErr w:type="spellStart"/>
      <w:r w:rsidR="00402250">
        <w:rPr>
          <w:b w:val="0"/>
          <w:bCs/>
          <w:highlight w:val="yellow"/>
        </w:rPr>
        <w:t>sikap</w:t>
      </w:r>
      <w:proofErr w:type="spellEnd"/>
      <w:r w:rsidR="00402250">
        <w:rPr>
          <w:b w:val="0"/>
          <w:bCs/>
          <w:highlight w:val="yellow"/>
        </w:rPr>
        <w:t xml:space="preserve"> </w:t>
      </w:r>
      <w:proofErr w:type="spellStart"/>
      <w:r w:rsidR="00402250">
        <w:rPr>
          <w:b w:val="0"/>
          <w:bCs/>
          <w:highlight w:val="yellow"/>
        </w:rPr>
        <w:t>toleransi</w:t>
      </w:r>
      <w:proofErr w:type="spellEnd"/>
      <w:r w:rsidR="00402250">
        <w:rPr>
          <w:b w:val="0"/>
          <w:bCs/>
          <w:highlight w:val="yellow"/>
        </w:rPr>
        <w:t xml:space="preserve">. </w:t>
      </w:r>
      <w:proofErr w:type="spellStart"/>
      <w:r w:rsidR="00402250">
        <w:rPr>
          <w:b w:val="0"/>
          <w:bCs/>
          <w:highlight w:val="yellow"/>
        </w:rPr>
        <w:t>Toleransi</w:t>
      </w:r>
      <w:proofErr w:type="spellEnd"/>
      <w:r w:rsidR="00402250">
        <w:rPr>
          <w:b w:val="0"/>
          <w:bCs/>
          <w:highlight w:val="yellow"/>
        </w:rPr>
        <w:t xml:space="preserve"> </w:t>
      </w:r>
      <w:proofErr w:type="spellStart"/>
      <w:r w:rsidR="00402250">
        <w:rPr>
          <w:b w:val="0"/>
          <w:bCs/>
          <w:highlight w:val="yellow"/>
        </w:rPr>
        <w:t>adalah</w:t>
      </w:r>
      <w:proofErr w:type="spellEnd"/>
      <w:r w:rsidR="00402250">
        <w:rPr>
          <w:b w:val="0"/>
          <w:bCs/>
          <w:highlight w:val="yellow"/>
        </w:rPr>
        <w:t xml:space="preserve"> </w:t>
      </w:r>
      <w:proofErr w:type="spellStart"/>
      <w:r w:rsidR="00402250">
        <w:rPr>
          <w:b w:val="0"/>
          <w:bCs/>
          <w:highlight w:val="yellow"/>
        </w:rPr>
        <w:t>hasil</w:t>
      </w:r>
      <w:proofErr w:type="spellEnd"/>
      <w:r w:rsidR="00402250">
        <w:rPr>
          <w:b w:val="0"/>
          <w:bCs/>
          <w:highlight w:val="yellow"/>
        </w:rPr>
        <w:t xml:space="preserve"> </w:t>
      </w:r>
      <w:proofErr w:type="spellStart"/>
      <w:r w:rsidR="00402250">
        <w:rPr>
          <w:b w:val="0"/>
          <w:bCs/>
          <w:highlight w:val="yellow"/>
        </w:rPr>
        <w:t>pendidikan</w:t>
      </w:r>
      <w:proofErr w:type="spellEnd"/>
      <w:r w:rsidR="00402250">
        <w:rPr>
          <w:b w:val="0"/>
          <w:bCs/>
          <w:highlight w:val="yellow"/>
        </w:rPr>
        <w:t xml:space="preserve"> </w:t>
      </w:r>
      <w:proofErr w:type="spellStart"/>
      <w:r w:rsidR="00402250">
        <w:rPr>
          <w:b w:val="0"/>
          <w:bCs/>
          <w:highlight w:val="yellow"/>
        </w:rPr>
        <w:t>tertinggi</w:t>
      </w:r>
      <w:proofErr w:type="spellEnd"/>
      <w:r w:rsidR="00402250">
        <w:rPr>
          <w:b w:val="0"/>
          <w:bCs/>
          <w:highlight w:val="yellow"/>
        </w:rPr>
        <w:t xml:space="preserve"> yang sangat </w:t>
      </w:r>
      <w:proofErr w:type="spellStart"/>
      <w:r w:rsidR="00402250">
        <w:rPr>
          <w:b w:val="0"/>
          <w:bCs/>
          <w:highlight w:val="yellow"/>
        </w:rPr>
        <w:t>berguna</w:t>
      </w:r>
      <w:proofErr w:type="spellEnd"/>
      <w:r w:rsidR="00402250">
        <w:rPr>
          <w:b w:val="0"/>
          <w:bCs/>
          <w:highlight w:val="yellow"/>
        </w:rPr>
        <w:t xml:space="preserve"> </w:t>
      </w:r>
      <w:proofErr w:type="spellStart"/>
      <w:r w:rsidR="00402250">
        <w:rPr>
          <w:b w:val="0"/>
          <w:bCs/>
          <w:highlight w:val="yellow"/>
        </w:rPr>
        <w:t>sejati</w:t>
      </w:r>
      <w:proofErr w:type="spellEnd"/>
      <w:r w:rsidR="00402250">
        <w:rPr>
          <w:b w:val="0"/>
          <w:bCs/>
          <w:highlight w:val="yellow"/>
        </w:rPr>
        <w:t xml:space="preserve"> </w:t>
      </w:r>
      <w:proofErr w:type="spellStart"/>
      <w:r w:rsidR="00402250">
        <w:rPr>
          <w:b w:val="0"/>
          <w:bCs/>
          <w:highlight w:val="yellow"/>
        </w:rPr>
        <w:t>dalam</w:t>
      </w:r>
      <w:proofErr w:type="spellEnd"/>
      <w:r w:rsidR="00402250">
        <w:rPr>
          <w:b w:val="0"/>
          <w:bCs/>
          <w:highlight w:val="yellow"/>
        </w:rPr>
        <w:t xml:space="preserve"> </w:t>
      </w:r>
      <w:proofErr w:type="spellStart"/>
      <w:r w:rsidR="00402250">
        <w:rPr>
          <w:b w:val="0"/>
          <w:bCs/>
          <w:highlight w:val="yellow"/>
        </w:rPr>
        <w:t>membangun</w:t>
      </w:r>
      <w:proofErr w:type="spellEnd"/>
      <w:r w:rsidR="00402250">
        <w:rPr>
          <w:b w:val="0"/>
          <w:bCs/>
          <w:highlight w:val="yellow"/>
        </w:rPr>
        <w:t xml:space="preserve"> </w:t>
      </w:r>
      <w:proofErr w:type="spellStart"/>
      <w:r w:rsidR="00402250">
        <w:rPr>
          <w:b w:val="0"/>
          <w:bCs/>
          <w:highlight w:val="yellow"/>
        </w:rPr>
        <w:t>kehidupan</w:t>
      </w:r>
      <w:proofErr w:type="spellEnd"/>
      <w:r w:rsidR="00402250">
        <w:rPr>
          <w:b w:val="0"/>
          <w:bCs/>
          <w:highlight w:val="yellow"/>
        </w:rPr>
        <w:t xml:space="preserve"> </w:t>
      </w:r>
      <w:proofErr w:type="spellStart"/>
      <w:r w:rsidR="00402250">
        <w:rPr>
          <w:b w:val="0"/>
          <w:bCs/>
          <w:highlight w:val="yellow"/>
        </w:rPr>
        <w:t>bersama</w:t>
      </w:r>
      <w:proofErr w:type="spellEnd"/>
      <w:r w:rsidR="00402250">
        <w:rPr>
          <w:b w:val="0"/>
          <w:bCs/>
          <w:highlight w:val="yellow"/>
        </w:rPr>
        <w:t>.</w:t>
      </w:r>
    </w:p>
    <w:p w14:paraId="79E86821" w14:textId="309B880E" w:rsidR="00402250" w:rsidRDefault="00402250" w:rsidP="00363DC2">
      <w:pPr>
        <w:pStyle w:val="heading1DILIGENTIA"/>
        <w:spacing w:before="0" w:after="0"/>
        <w:jc w:val="both"/>
        <w:rPr>
          <w:b w:val="0"/>
          <w:bCs/>
          <w:highlight w:val="yellow"/>
        </w:rPr>
      </w:pPr>
      <w:proofErr w:type="spellStart"/>
      <w:r>
        <w:rPr>
          <w:b w:val="0"/>
          <w:bCs/>
          <w:highlight w:val="yellow"/>
        </w:rPr>
        <w:t>Ketiga</w:t>
      </w:r>
      <w:proofErr w:type="spellEnd"/>
      <w:r>
        <w:rPr>
          <w:b w:val="0"/>
          <w:bCs/>
          <w:highlight w:val="yellow"/>
        </w:rPr>
        <w:t xml:space="preserve"> sastra </w:t>
      </w:r>
      <w:proofErr w:type="spellStart"/>
      <w:r>
        <w:rPr>
          <w:b w:val="0"/>
          <w:bCs/>
          <w:highlight w:val="yellow"/>
        </w:rPr>
        <w:t>religius</w:t>
      </w:r>
      <w:proofErr w:type="spellEnd"/>
      <w:r>
        <w:rPr>
          <w:b w:val="0"/>
          <w:bCs/>
          <w:highlight w:val="yellow"/>
        </w:rPr>
        <w:t xml:space="preserve"> </w:t>
      </w:r>
      <w:proofErr w:type="spellStart"/>
      <w:r>
        <w:rPr>
          <w:b w:val="0"/>
          <w:bCs/>
          <w:highlight w:val="yellow"/>
        </w:rPr>
        <w:t>memiliki</w:t>
      </w:r>
      <w:proofErr w:type="spellEnd"/>
      <w:r>
        <w:rPr>
          <w:b w:val="0"/>
          <w:bCs/>
          <w:highlight w:val="yellow"/>
        </w:rPr>
        <w:t xml:space="preserve"> </w:t>
      </w:r>
      <w:proofErr w:type="spellStart"/>
      <w:r>
        <w:rPr>
          <w:b w:val="0"/>
          <w:bCs/>
          <w:highlight w:val="yellow"/>
        </w:rPr>
        <w:t>peran</w:t>
      </w:r>
      <w:proofErr w:type="spellEnd"/>
      <w:r>
        <w:rPr>
          <w:b w:val="0"/>
          <w:bCs/>
          <w:highlight w:val="yellow"/>
        </w:rPr>
        <w:t xml:space="preserve"> dan </w:t>
      </w:r>
      <w:proofErr w:type="spellStart"/>
      <w:r>
        <w:rPr>
          <w:b w:val="0"/>
          <w:bCs/>
          <w:highlight w:val="yellow"/>
        </w:rPr>
        <w:t>tujuan</w:t>
      </w:r>
      <w:proofErr w:type="spellEnd"/>
      <w:r>
        <w:rPr>
          <w:b w:val="0"/>
          <w:bCs/>
          <w:highlight w:val="yellow"/>
        </w:rPr>
        <w:t xml:space="preserve"> </w:t>
      </w:r>
      <w:proofErr w:type="spellStart"/>
      <w:r>
        <w:rPr>
          <w:b w:val="0"/>
          <w:bCs/>
          <w:highlight w:val="yellow"/>
        </w:rPr>
        <w:t>membangun</w:t>
      </w:r>
      <w:proofErr w:type="spellEnd"/>
      <w:r>
        <w:rPr>
          <w:b w:val="0"/>
          <w:bCs/>
          <w:highlight w:val="yellow"/>
        </w:rPr>
        <w:t xml:space="preserve"> </w:t>
      </w:r>
      <w:proofErr w:type="spellStart"/>
      <w:r>
        <w:rPr>
          <w:b w:val="0"/>
          <w:bCs/>
          <w:highlight w:val="yellow"/>
        </w:rPr>
        <w:t>manusia</w:t>
      </w:r>
      <w:proofErr w:type="spellEnd"/>
      <w:r>
        <w:rPr>
          <w:b w:val="0"/>
          <w:bCs/>
          <w:highlight w:val="yellow"/>
        </w:rPr>
        <w:t xml:space="preserve"> </w:t>
      </w:r>
      <w:proofErr w:type="spellStart"/>
      <w:r>
        <w:rPr>
          <w:b w:val="0"/>
          <w:bCs/>
          <w:highlight w:val="yellow"/>
        </w:rPr>
        <w:t>seutuhnya</w:t>
      </w:r>
      <w:proofErr w:type="spellEnd"/>
      <w:r>
        <w:rPr>
          <w:b w:val="0"/>
          <w:bCs/>
          <w:highlight w:val="yellow"/>
        </w:rPr>
        <w:t xml:space="preserve"> </w:t>
      </w:r>
      <w:proofErr w:type="spellStart"/>
      <w:r>
        <w:rPr>
          <w:b w:val="0"/>
          <w:bCs/>
          <w:highlight w:val="yellow"/>
        </w:rPr>
        <w:t>baik</w:t>
      </w:r>
      <w:proofErr w:type="spellEnd"/>
      <w:r>
        <w:rPr>
          <w:b w:val="0"/>
          <w:bCs/>
          <w:highlight w:val="yellow"/>
        </w:rPr>
        <w:t xml:space="preserve"> </w:t>
      </w:r>
      <w:proofErr w:type="spellStart"/>
      <w:r>
        <w:rPr>
          <w:b w:val="0"/>
          <w:bCs/>
          <w:highlight w:val="yellow"/>
        </w:rPr>
        <w:t>sebagai</w:t>
      </w:r>
      <w:proofErr w:type="spellEnd"/>
      <w:r>
        <w:rPr>
          <w:b w:val="0"/>
          <w:bCs/>
          <w:highlight w:val="yellow"/>
        </w:rPr>
        <w:t xml:space="preserve"> </w:t>
      </w:r>
      <w:proofErr w:type="spellStart"/>
      <w:r>
        <w:rPr>
          <w:b w:val="0"/>
          <w:bCs/>
          <w:highlight w:val="yellow"/>
        </w:rPr>
        <w:t>makhluk</w:t>
      </w:r>
      <w:proofErr w:type="spellEnd"/>
      <w:r>
        <w:rPr>
          <w:b w:val="0"/>
          <w:bCs/>
          <w:highlight w:val="yellow"/>
        </w:rPr>
        <w:t xml:space="preserve"> </w:t>
      </w:r>
      <w:proofErr w:type="spellStart"/>
      <w:r>
        <w:rPr>
          <w:b w:val="0"/>
          <w:bCs/>
          <w:highlight w:val="yellow"/>
        </w:rPr>
        <w:t>ciptaan</w:t>
      </w:r>
      <w:proofErr w:type="spellEnd"/>
      <w:r>
        <w:rPr>
          <w:b w:val="0"/>
          <w:bCs/>
          <w:highlight w:val="yellow"/>
        </w:rPr>
        <w:t xml:space="preserve"> </w:t>
      </w:r>
      <w:proofErr w:type="spellStart"/>
      <w:r>
        <w:rPr>
          <w:b w:val="0"/>
          <w:bCs/>
          <w:highlight w:val="yellow"/>
        </w:rPr>
        <w:t>Tuhan</w:t>
      </w:r>
      <w:proofErr w:type="spellEnd"/>
      <w:r>
        <w:rPr>
          <w:b w:val="0"/>
          <w:bCs/>
          <w:highlight w:val="yellow"/>
        </w:rPr>
        <w:t xml:space="preserve">, </w:t>
      </w:r>
      <w:proofErr w:type="spellStart"/>
      <w:r>
        <w:rPr>
          <w:b w:val="0"/>
          <w:bCs/>
          <w:highlight w:val="yellow"/>
        </w:rPr>
        <w:t>makhluk</w:t>
      </w:r>
      <w:proofErr w:type="spellEnd"/>
      <w:r>
        <w:rPr>
          <w:b w:val="0"/>
          <w:bCs/>
          <w:highlight w:val="yellow"/>
        </w:rPr>
        <w:t xml:space="preserve"> </w:t>
      </w:r>
      <w:proofErr w:type="spellStart"/>
      <w:r>
        <w:rPr>
          <w:b w:val="0"/>
          <w:bCs/>
          <w:highlight w:val="yellow"/>
        </w:rPr>
        <w:t>individu</w:t>
      </w:r>
      <w:proofErr w:type="spellEnd"/>
      <w:r>
        <w:rPr>
          <w:b w:val="0"/>
          <w:bCs/>
          <w:highlight w:val="yellow"/>
        </w:rPr>
        <w:t xml:space="preserve">, </w:t>
      </w:r>
      <w:proofErr w:type="spellStart"/>
      <w:r>
        <w:rPr>
          <w:b w:val="0"/>
          <w:bCs/>
          <w:highlight w:val="yellow"/>
        </w:rPr>
        <w:t>maupun</w:t>
      </w:r>
      <w:proofErr w:type="spellEnd"/>
      <w:r>
        <w:rPr>
          <w:b w:val="0"/>
          <w:bCs/>
          <w:highlight w:val="yellow"/>
        </w:rPr>
        <w:t xml:space="preserve"> </w:t>
      </w:r>
      <w:proofErr w:type="spellStart"/>
      <w:r>
        <w:rPr>
          <w:b w:val="0"/>
          <w:bCs/>
          <w:highlight w:val="yellow"/>
        </w:rPr>
        <w:t>makhluk</w:t>
      </w:r>
      <w:proofErr w:type="spellEnd"/>
      <w:r>
        <w:rPr>
          <w:b w:val="0"/>
          <w:bCs/>
          <w:highlight w:val="yellow"/>
        </w:rPr>
        <w:t xml:space="preserve"> </w:t>
      </w:r>
      <w:proofErr w:type="spellStart"/>
      <w:r>
        <w:rPr>
          <w:b w:val="0"/>
          <w:bCs/>
          <w:highlight w:val="yellow"/>
        </w:rPr>
        <w:t>sosial</w:t>
      </w:r>
      <w:proofErr w:type="spellEnd"/>
      <w:r>
        <w:rPr>
          <w:b w:val="0"/>
          <w:bCs/>
          <w:highlight w:val="yellow"/>
        </w:rPr>
        <w:t>.</w:t>
      </w:r>
    </w:p>
    <w:p w14:paraId="0B82ADC3" w14:textId="77777777" w:rsidR="009A7415" w:rsidRPr="00A264CF" w:rsidRDefault="009A7415" w:rsidP="009A7415">
      <w:pPr>
        <w:pStyle w:val="heading1DILIGENTIA"/>
        <w:jc w:val="both"/>
        <w:rPr>
          <w:b w:val="0"/>
          <w:bCs/>
          <w:iCs/>
          <w:highlight w:val="yellow"/>
        </w:rPr>
      </w:pPr>
    </w:p>
    <w:p w14:paraId="5DFF6956" w14:textId="0397E1BA" w:rsidR="00006899" w:rsidRDefault="00006899" w:rsidP="0000432B">
      <w:pPr>
        <w:pStyle w:val="textDILIGENTIA"/>
      </w:pPr>
    </w:p>
    <w:p w14:paraId="74BB3D29" w14:textId="77777777" w:rsidR="00006899" w:rsidRDefault="00006899">
      <w:pPr>
        <w:spacing w:after="160" w:line="259" w:lineRule="auto"/>
        <w:rPr>
          <w:rFonts w:ascii="Palatino Linotype" w:hAnsi="Palatino Linotype"/>
        </w:rPr>
      </w:pPr>
      <w:r>
        <w:br w:type="page"/>
      </w:r>
    </w:p>
    <w:p w14:paraId="29782069" w14:textId="32E49A3A" w:rsidR="00533F27" w:rsidRPr="003E1C06" w:rsidRDefault="006C4567" w:rsidP="00A50C03">
      <w:pPr>
        <w:pStyle w:val="referencetitleDILIGENTIA"/>
        <w:rPr>
          <w:sz w:val="22"/>
          <w:szCs w:val="22"/>
        </w:rPr>
      </w:pPr>
      <w:r>
        <w:lastRenderedPageBreak/>
        <w:t>Daftar Pustak</w:t>
      </w:r>
      <w:r w:rsidR="00A50C03">
        <w:t xml:space="preserve">a </w:t>
      </w:r>
      <w:r w:rsidR="00533F27" w:rsidRPr="003E1C06">
        <w:rPr>
          <w:rFonts w:asciiTheme="minorHAnsi" w:hAnsiTheme="minorHAnsi"/>
          <w:b w:val="0"/>
          <w:noProof/>
          <w:sz w:val="22"/>
          <w:szCs w:val="22"/>
          <w:lang w:val="id-ID"/>
        </w:rPr>
        <w:fldChar w:fldCharType="begin" w:fldLock="1"/>
      </w:r>
      <w:r w:rsidR="00533F27" w:rsidRPr="003E1C06">
        <w:rPr>
          <w:noProof/>
          <w:sz w:val="22"/>
          <w:szCs w:val="22"/>
          <w:lang w:val="id-ID"/>
        </w:rPr>
        <w:instrText xml:space="preserve">ADDIN Mendeley Bibliography CSL_BIBLIOGRAPHY </w:instrText>
      </w:r>
      <w:r w:rsidR="00533F27" w:rsidRPr="003E1C06">
        <w:rPr>
          <w:rFonts w:asciiTheme="minorHAnsi" w:hAnsiTheme="minorHAnsi"/>
          <w:b w:val="0"/>
          <w:noProof/>
          <w:sz w:val="22"/>
          <w:szCs w:val="22"/>
          <w:lang w:val="id-ID"/>
        </w:rPr>
        <w:fldChar w:fldCharType="separate"/>
      </w:r>
    </w:p>
    <w:p w14:paraId="32D6B31E" w14:textId="70EDC0BA" w:rsidR="00A50C03" w:rsidRPr="003E1C06" w:rsidRDefault="00A50C03" w:rsidP="00533F27">
      <w:pPr>
        <w:widowControl w:val="0"/>
        <w:autoSpaceDE w:val="0"/>
        <w:autoSpaceDN w:val="0"/>
        <w:adjustRightInd w:val="0"/>
        <w:rPr>
          <w:rFonts w:ascii="Palatino Linotype" w:hAnsi="Palatino Linotype" w:cs="Times New Roman"/>
          <w:noProof/>
        </w:rPr>
      </w:pPr>
    </w:p>
    <w:sdt>
      <w:sdtPr>
        <w:rPr>
          <w:szCs w:val="22"/>
        </w:rPr>
        <w:tag w:val="MENDELEY_BIBLIOGRAPHY"/>
        <w:id w:val="2029604046"/>
        <w:placeholder>
          <w:docPart w:val="DefaultPlaceholder_-1854013440"/>
        </w:placeholder>
      </w:sdtPr>
      <w:sdtEndPr/>
      <w:sdtContent>
        <w:p w14:paraId="35ECF162" w14:textId="3F89CD5C" w:rsidR="00E658F1" w:rsidRPr="00E658F1" w:rsidRDefault="00E658F1" w:rsidP="00E658F1">
          <w:pPr>
            <w:pStyle w:val="referencelistDILIGENTIA"/>
            <w:divId w:val="1662006578"/>
            <w:rPr>
              <w:szCs w:val="22"/>
            </w:rPr>
          </w:pPr>
          <w:r w:rsidRPr="00E658F1">
            <w:rPr>
              <w:szCs w:val="22"/>
            </w:rPr>
            <w:t xml:space="preserve">Anggu, </w:t>
          </w:r>
          <w:r>
            <w:rPr>
              <w:szCs w:val="22"/>
            </w:rPr>
            <w:t xml:space="preserve">Peter. </w:t>
          </w:r>
          <w:r w:rsidRPr="000168B5">
            <w:rPr>
              <w:i/>
              <w:iCs/>
              <w:szCs w:val="22"/>
            </w:rPr>
            <w:t>Pertumbuhan Karakter Kristen-Kehidupan Seorang Pelayan</w:t>
          </w:r>
          <w:r>
            <w:rPr>
              <w:szCs w:val="22"/>
            </w:rPr>
            <w:t>.</w:t>
          </w:r>
          <w:r w:rsidRPr="00E658F1">
            <w:rPr>
              <w:szCs w:val="22"/>
            </w:rPr>
            <w:t xml:space="preserve"> Jurnal STT</w:t>
          </w:r>
        </w:p>
        <w:p w14:paraId="453501BC" w14:textId="12F872E9" w:rsidR="00E658F1" w:rsidRDefault="00E658F1" w:rsidP="00E658F1">
          <w:pPr>
            <w:pStyle w:val="referencelistDILIGENTIA"/>
            <w:ind w:left="0" w:firstLine="0"/>
            <w:divId w:val="1662006578"/>
            <w:rPr>
              <w:szCs w:val="22"/>
            </w:rPr>
          </w:pPr>
          <w:r w:rsidRPr="00E658F1">
            <w:rPr>
              <w:szCs w:val="22"/>
            </w:rPr>
            <w:t xml:space="preserve">    </w:t>
          </w:r>
          <w:r w:rsidR="0000499F">
            <w:rPr>
              <w:szCs w:val="22"/>
            </w:rPr>
            <w:t xml:space="preserve">    </w:t>
          </w:r>
          <w:r w:rsidRPr="00E658F1">
            <w:rPr>
              <w:szCs w:val="22"/>
            </w:rPr>
            <w:t>Jafrray Makasar,2015,26  http://sttjafrray.ac.id.</w:t>
          </w:r>
        </w:p>
        <w:p w14:paraId="49E456FC" w14:textId="1D905846" w:rsidR="005A3989" w:rsidRDefault="005A3989" w:rsidP="004533DE">
          <w:pPr>
            <w:pStyle w:val="referencelistDILIGENTIA"/>
            <w:ind w:left="0" w:firstLine="0"/>
            <w:divId w:val="1662006578"/>
            <w:rPr>
              <w:szCs w:val="22"/>
            </w:rPr>
          </w:pPr>
          <w:r>
            <w:rPr>
              <w:szCs w:val="22"/>
            </w:rPr>
            <w:t xml:space="preserve">Azan, Khairul dan Mesra Wati Ritonga. </w:t>
          </w:r>
          <w:r w:rsidRPr="000168B5">
            <w:rPr>
              <w:i/>
              <w:iCs/>
              <w:szCs w:val="22"/>
            </w:rPr>
            <w:t>Kapita Selekta Pendidikan</w:t>
          </w:r>
          <w:r>
            <w:rPr>
              <w:szCs w:val="22"/>
            </w:rPr>
            <w:t>. Riau: Dotplus,</w:t>
          </w:r>
        </w:p>
        <w:p w14:paraId="32A515AC" w14:textId="1793C965" w:rsidR="00EB7F8C" w:rsidRPr="003E1C06" w:rsidRDefault="005A3989" w:rsidP="004533DE">
          <w:pPr>
            <w:pStyle w:val="referencelistDILIGENTIA"/>
            <w:ind w:left="0" w:firstLine="0"/>
            <w:divId w:val="1662006578"/>
            <w:rPr>
              <w:szCs w:val="22"/>
            </w:rPr>
          </w:pPr>
          <w:r>
            <w:rPr>
              <w:szCs w:val="22"/>
            </w:rPr>
            <w:t xml:space="preserve">        2021,79</w:t>
          </w:r>
          <w:r w:rsidR="00EB7F8C" w:rsidRPr="003E1C06">
            <w:rPr>
              <w:szCs w:val="22"/>
            </w:rPr>
            <w:t xml:space="preserve"> </w:t>
          </w:r>
        </w:p>
        <w:p w14:paraId="7E769311" w14:textId="5CC40210" w:rsidR="00EB7F8C" w:rsidRPr="003E1C06" w:rsidRDefault="00EB7F8C" w:rsidP="00EB7F8C">
          <w:pPr>
            <w:pStyle w:val="referencelistDILIGENTIA"/>
            <w:divId w:val="1899441224"/>
            <w:rPr>
              <w:szCs w:val="22"/>
            </w:rPr>
          </w:pPr>
          <w:r w:rsidRPr="003E1C06">
            <w:rPr>
              <w:szCs w:val="22"/>
            </w:rPr>
            <w:t>Hartono, Handreas.</w:t>
          </w:r>
          <w:r w:rsidRPr="000168B5">
            <w:rPr>
              <w:i/>
              <w:iCs/>
              <w:szCs w:val="22"/>
            </w:rPr>
            <w:t>Membentuk Karakter Kristen Pada Anak Keluarga Kristen.</w:t>
          </w:r>
          <w:r w:rsidRPr="003E1C06">
            <w:rPr>
              <w:i/>
              <w:iCs/>
              <w:szCs w:val="22"/>
            </w:rPr>
            <w:t>Kurios:Jurnal Teologi Dan Pendidikan Agama Kristen</w:t>
          </w:r>
          <w:r w:rsidRPr="003E1C06">
            <w:rPr>
              <w:szCs w:val="22"/>
            </w:rPr>
            <w:t xml:space="preserve"> 2</w:t>
          </w:r>
          <w:r w:rsidR="00476248" w:rsidRPr="003E1C06">
            <w:rPr>
              <w:szCs w:val="22"/>
            </w:rPr>
            <w:t xml:space="preserve">, no. </w:t>
          </w:r>
          <w:r w:rsidRPr="003E1C06">
            <w:rPr>
              <w:szCs w:val="22"/>
            </w:rPr>
            <w:t>1</w:t>
          </w:r>
          <w:r w:rsidR="00476248" w:rsidRPr="003E1C06">
            <w:rPr>
              <w:szCs w:val="22"/>
            </w:rPr>
            <w:t xml:space="preserve"> (2014):</w:t>
          </w:r>
          <w:r w:rsidRPr="003E1C06">
            <w:rPr>
              <w:szCs w:val="22"/>
            </w:rPr>
            <w:t xml:space="preserve"> 62–69. </w:t>
          </w:r>
        </w:p>
        <w:p w14:paraId="25F50238" w14:textId="18146EB6" w:rsidR="00EB7F8C" w:rsidRDefault="00EB7F8C" w:rsidP="00EB7F8C">
          <w:pPr>
            <w:pStyle w:val="referencelistDILIGENTIA"/>
            <w:divId w:val="1601795425"/>
            <w:rPr>
              <w:szCs w:val="22"/>
            </w:rPr>
          </w:pPr>
          <w:r w:rsidRPr="003E1C06">
            <w:rPr>
              <w:szCs w:val="22"/>
            </w:rPr>
            <w:t>Haryani, Retno</w:t>
          </w:r>
          <w:r w:rsidR="00277BC5" w:rsidRPr="003E1C06">
            <w:rPr>
              <w:szCs w:val="22"/>
            </w:rPr>
            <w:t>, I.</w:t>
          </w:r>
          <w:r w:rsidRPr="003E1C06">
            <w:rPr>
              <w:szCs w:val="22"/>
            </w:rPr>
            <w:t xml:space="preserve">, </w:t>
          </w:r>
          <w:r w:rsidR="00277BC5" w:rsidRPr="003E1C06">
            <w:rPr>
              <w:szCs w:val="22"/>
            </w:rPr>
            <w:t xml:space="preserve">Jaya, </w:t>
          </w:r>
          <w:r w:rsidRPr="003E1C06">
            <w:rPr>
              <w:szCs w:val="22"/>
            </w:rPr>
            <w:t xml:space="preserve">Indra, </w:t>
          </w:r>
          <w:r w:rsidR="00B30DD5" w:rsidRPr="003E1C06">
            <w:rPr>
              <w:szCs w:val="22"/>
            </w:rPr>
            <w:t>&amp;</w:t>
          </w:r>
          <w:r w:rsidRPr="003E1C06">
            <w:rPr>
              <w:szCs w:val="22"/>
            </w:rPr>
            <w:t xml:space="preserve"> Yulsyofriend. </w:t>
          </w:r>
          <w:r w:rsidRPr="000168B5">
            <w:rPr>
              <w:i/>
              <w:iCs/>
              <w:szCs w:val="22"/>
            </w:rPr>
            <w:t>Pembentukan Karakter Tanggung Jawab Di Taman Kanak-Kanak Islam Budi Mulia Padang</w:t>
          </w:r>
          <w:r w:rsidRPr="003E1C06">
            <w:rPr>
              <w:szCs w:val="22"/>
            </w:rPr>
            <w:t>.</w:t>
          </w:r>
          <w:r w:rsidRPr="003E1C06">
            <w:rPr>
              <w:i/>
              <w:iCs/>
              <w:szCs w:val="22"/>
            </w:rPr>
            <w:t>Jurnal Ilmiah Potensia</w:t>
          </w:r>
          <w:r w:rsidRPr="003E1C06">
            <w:rPr>
              <w:szCs w:val="22"/>
            </w:rPr>
            <w:t xml:space="preserve"> 4</w:t>
          </w:r>
          <w:r w:rsidR="00476248" w:rsidRPr="003E1C06">
            <w:rPr>
              <w:szCs w:val="22"/>
            </w:rPr>
            <w:t xml:space="preserve">, no. </w:t>
          </w:r>
          <w:r w:rsidRPr="003E1C06">
            <w:rPr>
              <w:szCs w:val="22"/>
            </w:rPr>
            <w:t>2</w:t>
          </w:r>
          <w:r w:rsidR="00476248" w:rsidRPr="003E1C06">
            <w:rPr>
              <w:szCs w:val="22"/>
            </w:rPr>
            <w:t xml:space="preserve"> (2019):</w:t>
          </w:r>
          <w:r w:rsidRPr="003E1C06">
            <w:rPr>
              <w:szCs w:val="22"/>
            </w:rPr>
            <w:t xml:space="preserve"> 105–14.</w:t>
          </w:r>
        </w:p>
        <w:p w14:paraId="16052B94" w14:textId="17113C65" w:rsidR="003E1C06" w:rsidRPr="003E1C06" w:rsidRDefault="003E1C06" w:rsidP="00EB7F8C">
          <w:pPr>
            <w:pStyle w:val="referencelistDILIGENTIA"/>
            <w:divId w:val="1601795425"/>
            <w:rPr>
              <w:szCs w:val="22"/>
            </w:rPr>
          </w:pPr>
          <w:r>
            <w:rPr>
              <w:szCs w:val="22"/>
            </w:rPr>
            <w:t xml:space="preserve">Hoerip, Satyagraha. </w:t>
          </w:r>
          <w:r w:rsidRPr="000168B5">
            <w:rPr>
              <w:i/>
              <w:iCs/>
              <w:szCs w:val="22"/>
            </w:rPr>
            <w:t>Sejumlah Masalah Sastra</w:t>
          </w:r>
          <w:r>
            <w:rPr>
              <w:szCs w:val="22"/>
            </w:rPr>
            <w:t>. Jakarta: Sinar Harapan, 1986, 119</w:t>
          </w:r>
        </w:p>
        <w:p w14:paraId="4BA22991" w14:textId="7C6398FD" w:rsidR="0000499F" w:rsidRPr="000168B5" w:rsidRDefault="00E61085" w:rsidP="0000499F">
          <w:pPr>
            <w:pStyle w:val="footnoteDILIGENTIA"/>
            <w:ind w:firstLine="0"/>
            <w:divId w:val="1601795425"/>
            <w:rPr>
              <w:i/>
              <w:iCs/>
              <w:sz w:val="22"/>
              <w:szCs w:val="22"/>
            </w:rPr>
          </w:pPr>
          <w:proofErr w:type="spellStart"/>
          <w:r w:rsidRPr="003E1C06">
            <w:rPr>
              <w:sz w:val="22"/>
              <w:szCs w:val="22"/>
            </w:rPr>
            <w:t>Ismia</w:t>
          </w:r>
          <w:proofErr w:type="spellEnd"/>
          <w:r w:rsidRPr="003E1C06">
            <w:rPr>
              <w:sz w:val="22"/>
              <w:szCs w:val="22"/>
            </w:rPr>
            <w:t xml:space="preserve">, </w:t>
          </w:r>
          <w:proofErr w:type="spellStart"/>
          <w:r w:rsidRPr="003E1C06">
            <w:rPr>
              <w:sz w:val="22"/>
              <w:szCs w:val="22"/>
            </w:rPr>
            <w:t>Ita</w:t>
          </w:r>
          <w:proofErr w:type="spellEnd"/>
          <w:r w:rsidRPr="003E1C06">
            <w:rPr>
              <w:sz w:val="22"/>
              <w:szCs w:val="22"/>
            </w:rPr>
            <w:t xml:space="preserve"> </w:t>
          </w:r>
          <w:proofErr w:type="spellStart"/>
          <w:r w:rsidRPr="003E1C06">
            <w:rPr>
              <w:sz w:val="22"/>
              <w:szCs w:val="22"/>
            </w:rPr>
            <w:t>Nurhalisa</w:t>
          </w:r>
          <w:proofErr w:type="spellEnd"/>
          <w:r w:rsidRPr="003E1C06">
            <w:rPr>
              <w:sz w:val="22"/>
              <w:szCs w:val="22"/>
            </w:rPr>
            <w:t xml:space="preserve">, </w:t>
          </w:r>
          <w:proofErr w:type="spellStart"/>
          <w:r w:rsidRPr="003E1C06">
            <w:rPr>
              <w:sz w:val="22"/>
              <w:szCs w:val="22"/>
            </w:rPr>
            <w:t>Alwan</w:t>
          </w:r>
          <w:proofErr w:type="spellEnd"/>
          <w:r w:rsidR="000168B5">
            <w:rPr>
              <w:sz w:val="22"/>
              <w:szCs w:val="22"/>
            </w:rPr>
            <w:t xml:space="preserve">. </w:t>
          </w:r>
          <w:r w:rsidRPr="000168B5">
            <w:rPr>
              <w:i/>
              <w:iCs/>
              <w:sz w:val="22"/>
              <w:szCs w:val="22"/>
            </w:rPr>
            <w:t xml:space="preserve">Peran </w:t>
          </w:r>
          <w:proofErr w:type="spellStart"/>
          <w:r w:rsidRPr="000168B5">
            <w:rPr>
              <w:i/>
              <w:iCs/>
              <w:sz w:val="22"/>
              <w:szCs w:val="22"/>
            </w:rPr>
            <w:t>Penerapan</w:t>
          </w:r>
          <w:proofErr w:type="spellEnd"/>
          <w:r w:rsidRPr="000168B5">
            <w:rPr>
              <w:i/>
              <w:iCs/>
              <w:sz w:val="22"/>
              <w:szCs w:val="22"/>
            </w:rPr>
            <w:t xml:space="preserve"> </w:t>
          </w:r>
          <w:proofErr w:type="spellStart"/>
          <w:r w:rsidRPr="000168B5">
            <w:rPr>
              <w:i/>
              <w:iCs/>
              <w:sz w:val="22"/>
              <w:szCs w:val="22"/>
            </w:rPr>
            <w:t>Kebijakan</w:t>
          </w:r>
          <w:proofErr w:type="spellEnd"/>
          <w:r w:rsidRPr="000168B5">
            <w:rPr>
              <w:i/>
              <w:iCs/>
              <w:sz w:val="22"/>
              <w:szCs w:val="22"/>
            </w:rPr>
            <w:t xml:space="preserve"> Pendidikan </w:t>
          </w:r>
          <w:proofErr w:type="spellStart"/>
          <w:r w:rsidRPr="000168B5">
            <w:rPr>
              <w:i/>
              <w:iCs/>
              <w:sz w:val="22"/>
              <w:szCs w:val="22"/>
            </w:rPr>
            <w:t>Budaya</w:t>
          </w:r>
          <w:proofErr w:type="spellEnd"/>
          <w:r w:rsidRPr="000168B5">
            <w:rPr>
              <w:i/>
              <w:iCs/>
              <w:sz w:val="22"/>
              <w:szCs w:val="22"/>
            </w:rPr>
            <w:t xml:space="preserve"> dan</w:t>
          </w:r>
        </w:p>
        <w:p w14:paraId="400EF82E" w14:textId="7FB9A383" w:rsidR="00E61085" w:rsidRDefault="0000499F" w:rsidP="0000499F">
          <w:pPr>
            <w:pStyle w:val="footnoteDILIGENTIA"/>
            <w:ind w:firstLine="0"/>
            <w:divId w:val="1601795425"/>
            <w:rPr>
              <w:sz w:val="22"/>
              <w:szCs w:val="22"/>
            </w:rPr>
          </w:pPr>
          <w:r w:rsidRPr="000168B5">
            <w:rPr>
              <w:i/>
              <w:iCs/>
              <w:sz w:val="22"/>
              <w:szCs w:val="22"/>
            </w:rPr>
            <w:t xml:space="preserve">        </w:t>
          </w:r>
          <w:proofErr w:type="spellStart"/>
          <w:r w:rsidR="00E61085" w:rsidRPr="000168B5">
            <w:rPr>
              <w:i/>
              <w:iCs/>
              <w:sz w:val="22"/>
              <w:szCs w:val="22"/>
            </w:rPr>
            <w:t>Karakter</w:t>
          </w:r>
          <w:proofErr w:type="spellEnd"/>
          <w:r w:rsidR="00E61085" w:rsidRPr="000168B5">
            <w:rPr>
              <w:i/>
              <w:iCs/>
              <w:sz w:val="22"/>
              <w:szCs w:val="22"/>
            </w:rPr>
            <w:t xml:space="preserve"> di </w:t>
          </w:r>
          <w:proofErr w:type="spellStart"/>
          <w:r w:rsidR="00E61085" w:rsidRPr="000168B5">
            <w:rPr>
              <w:i/>
              <w:iCs/>
              <w:sz w:val="22"/>
              <w:szCs w:val="22"/>
            </w:rPr>
            <w:t>Sekolah</w:t>
          </w:r>
          <w:proofErr w:type="spellEnd"/>
          <w:r w:rsidR="000168B5">
            <w:rPr>
              <w:sz w:val="22"/>
              <w:szCs w:val="22"/>
            </w:rPr>
            <w:t xml:space="preserve">. </w:t>
          </w:r>
          <w:proofErr w:type="spellStart"/>
          <w:r w:rsidR="00E61085" w:rsidRPr="003E1C06">
            <w:rPr>
              <w:sz w:val="22"/>
              <w:szCs w:val="22"/>
            </w:rPr>
            <w:t>Jurnal</w:t>
          </w:r>
          <w:proofErr w:type="spellEnd"/>
          <w:r w:rsidR="00E61085" w:rsidRPr="003E1C06">
            <w:rPr>
              <w:sz w:val="22"/>
              <w:szCs w:val="22"/>
            </w:rPr>
            <w:t xml:space="preserve"> Mappesona,Vol.3 No.3.2020, 5</w:t>
          </w:r>
        </w:p>
        <w:p w14:paraId="2976D171" w14:textId="3718CCE7" w:rsidR="0000499F" w:rsidRPr="0000499F" w:rsidRDefault="0000499F" w:rsidP="0000499F">
          <w:pPr>
            <w:pStyle w:val="footnoteDILIGENTIA"/>
            <w:ind w:firstLine="0"/>
            <w:divId w:val="1601795425"/>
            <w:rPr>
              <w:sz w:val="22"/>
              <w:szCs w:val="22"/>
            </w:rPr>
          </w:pPr>
          <w:r w:rsidRPr="0000499F">
            <w:rPr>
              <w:sz w:val="22"/>
              <w:szCs w:val="22"/>
            </w:rPr>
            <w:t>Jokowi</w:t>
          </w:r>
          <w:r w:rsidR="000168B5">
            <w:rPr>
              <w:sz w:val="22"/>
              <w:szCs w:val="22"/>
            </w:rPr>
            <w:t xml:space="preserve">. </w:t>
          </w:r>
          <w:r w:rsidRPr="000168B5">
            <w:rPr>
              <w:i/>
              <w:iCs/>
              <w:sz w:val="22"/>
              <w:szCs w:val="22"/>
            </w:rPr>
            <w:t xml:space="preserve">Budi </w:t>
          </w:r>
          <w:proofErr w:type="spellStart"/>
          <w:r w:rsidRPr="000168B5">
            <w:rPr>
              <w:i/>
              <w:iCs/>
              <w:sz w:val="22"/>
              <w:szCs w:val="22"/>
            </w:rPr>
            <w:t>Pekerti</w:t>
          </w:r>
          <w:proofErr w:type="spellEnd"/>
          <w:r w:rsidRPr="000168B5">
            <w:rPr>
              <w:i/>
              <w:iCs/>
              <w:sz w:val="22"/>
              <w:szCs w:val="22"/>
            </w:rPr>
            <w:t xml:space="preserve"> dan Etika </w:t>
          </w:r>
          <w:proofErr w:type="spellStart"/>
          <w:r w:rsidRPr="000168B5">
            <w:rPr>
              <w:i/>
              <w:iCs/>
              <w:sz w:val="22"/>
              <w:szCs w:val="22"/>
            </w:rPr>
            <w:t>Didahulukan</w:t>
          </w:r>
          <w:proofErr w:type="spellEnd"/>
          <w:r w:rsidRPr="000168B5">
            <w:rPr>
              <w:i/>
              <w:iCs/>
              <w:sz w:val="22"/>
              <w:szCs w:val="22"/>
            </w:rPr>
            <w:t xml:space="preserve"> </w:t>
          </w:r>
          <w:proofErr w:type="spellStart"/>
          <w:r w:rsidRPr="000168B5">
            <w:rPr>
              <w:i/>
              <w:iCs/>
              <w:sz w:val="22"/>
              <w:szCs w:val="22"/>
            </w:rPr>
            <w:t>untuk</w:t>
          </w:r>
          <w:proofErr w:type="spellEnd"/>
          <w:r w:rsidRPr="000168B5">
            <w:rPr>
              <w:i/>
              <w:iCs/>
              <w:sz w:val="22"/>
              <w:szCs w:val="22"/>
            </w:rPr>
            <w:t xml:space="preserve"> Pendidikan Dasar</w:t>
          </w:r>
          <w:r w:rsidR="000168B5">
            <w:rPr>
              <w:sz w:val="22"/>
              <w:szCs w:val="22"/>
            </w:rPr>
            <w:t xml:space="preserve">. </w:t>
          </w:r>
          <w:r w:rsidRPr="0000499F">
            <w:rPr>
              <w:sz w:val="22"/>
              <w:szCs w:val="22"/>
            </w:rPr>
            <w:t xml:space="preserve">Kompas.com, </w:t>
          </w:r>
        </w:p>
        <w:p w14:paraId="4E4DA4CE" w14:textId="77777777" w:rsidR="0000499F" w:rsidRPr="0000499F" w:rsidRDefault="0000499F" w:rsidP="0000499F">
          <w:pPr>
            <w:pStyle w:val="footnoteDILIGENTIA"/>
            <w:divId w:val="1601795425"/>
            <w:rPr>
              <w:sz w:val="22"/>
              <w:szCs w:val="22"/>
            </w:rPr>
          </w:pPr>
          <w:r w:rsidRPr="0000499F">
            <w:rPr>
              <w:sz w:val="22"/>
              <w:szCs w:val="22"/>
            </w:rPr>
            <w:t xml:space="preserve">22 </w:t>
          </w:r>
          <w:proofErr w:type="spellStart"/>
          <w:r w:rsidRPr="0000499F">
            <w:rPr>
              <w:sz w:val="22"/>
              <w:szCs w:val="22"/>
            </w:rPr>
            <w:t>Agustus</w:t>
          </w:r>
          <w:proofErr w:type="spellEnd"/>
          <w:r w:rsidRPr="0000499F">
            <w:rPr>
              <w:sz w:val="22"/>
              <w:szCs w:val="22"/>
            </w:rPr>
            <w:t>, 2019.</w:t>
          </w:r>
        </w:p>
        <w:p w14:paraId="05EB33DD" w14:textId="19CABDB6" w:rsidR="0000499F" w:rsidRDefault="0000499F" w:rsidP="0000499F">
          <w:pPr>
            <w:pStyle w:val="footnoteDILIGENTIA"/>
            <w:ind w:firstLine="0"/>
            <w:divId w:val="1601795425"/>
            <w:rPr>
              <w:sz w:val="22"/>
              <w:szCs w:val="22"/>
            </w:rPr>
          </w:pPr>
          <w:r w:rsidRPr="0000499F">
            <w:rPr>
              <w:sz w:val="22"/>
              <w:szCs w:val="22"/>
            </w:rPr>
            <w:t>Jokowi</w:t>
          </w:r>
          <w:r>
            <w:rPr>
              <w:sz w:val="22"/>
              <w:szCs w:val="22"/>
            </w:rPr>
            <w:t>.</w:t>
          </w:r>
          <w:r w:rsidRPr="000168B5">
            <w:rPr>
              <w:i/>
              <w:iCs/>
              <w:sz w:val="22"/>
              <w:szCs w:val="22"/>
            </w:rPr>
            <w:t xml:space="preserve"> </w:t>
          </w:r>
          <w:r w:rsidRPr="000168B5">
            <w:rPr>
              <w:i/>
              <w:iCs/>
              <w:sz w:val="22"/>
              <w:szCs w:val="22"/>
            </w:rPr>
            <w:t xml:space="preserve">Pendidikan </w:t>
          </w:r>
          <w:proofErr w:type="spellStart"/>
          <w:r w:rsidRPr="000168B5">
            <w:rPr>
              <w:i/>
              <w:iCs/>
              <w:sz w:val="22"/>
              <w:szCs w:val="22"/>
            </w:rPr>
            <w:t>Karakter</w:t>
          </w:r>
          <w:proofErr w:type="spellEnd"/>
          <w:r w:rsidRPr="000168B5">
            <w:rPr>
              <w:i/>
              <w:iCs/>
              <w:sz w:val="22"/>
              <w:szCs w:val="22"/>
            </w:rPr>
            <w:t xml:space="preserve"> </w:t>
          </w:r>
          <w:proofErr w:type="spellStart"/>
          <w:r w:rsidRPr="000168B5">
            <w:rPr>
              <w:i/>
              <w:iCs/>
              <w:sz w:val="22"/>
              <w:szCs w:val="22"/>
            </w:rPr>
            <w:t>Perlu</w:t>
          </w:r>
          <w:proofErr w:type="spellEnd"/>
          <w:r w:rsidRPr="000168B5">
            <w:rPr>
              <w:i/>
              <w:iCs/>
              <w:sz w:val="22"/>
              <w:szCs w:val="22"/>
            </w:rPr>
            <w:t xml:space="preserve"> </w:t>
          </w:r>
          <w:proofErr w:type="spellStart"/>
          <w:r w:rsidRPr="000168B5">
            <w:rPr>
              <w:i/>
              <w:iCs/>
              <w:sz w:val="22"/>
              <w:szCs w:val="22"/>
            </w:rPr>
            <w:t>Ditumbuhkan</w:t>
          </w:r>
          <w:proofErr w:type="spellEnd"/>
          <w:r w:rsidRPr="000168B5">
            <w:rPr>
              <w:i/>
              <w:iCs/>
              <w:sz w:val="22"/>
              <w:szCs w:val="22"/>
            </w:rPr>
            <w:t xml:space="preserve"> </w:t>
          </w:r>
          <w:proofErr w:type="spellStart"/>
          <w:r w:rsidRPr="000168B5">
            <w:rPr>
              <w:i/>
              <w:iCs/>
              <w:sz w:val="22"/>
              <w:szCs w:val="22"/>
            </w:rPr>
            <w:t>Sejak</w:t>
          </w:r>
          <w:proofErr w:type="spellEnd"/>
          <w:r w:rsidRPr="000168B5">
            <w:rPr>
              <w:i/>
              <w:iCs/>
              <w:sz w:val="22"/>
              <w:szCs w:val="22"/>
            </w:rPr>
            <w:t xml:space="preserve"> Dini</w:t>
          </w:r>
          <w:r w:rsidR="000168B5">
            <w:rPr>
              <w:sz w:val="22"/>
              <w:szCs w:val="22"/>
            </w:rPr>
            <w:t xml:space="preserve">. </w:t>
          </w:r>
          <w:r w:rsidRPr="0000499F">
            <w:rPr>
              <w:sz w:val="22"/>
              <w:szCs w:val="22"/>
            </w:rPr>
            <w:t xml:space="preserve">Republika.com, 4 </w:t>
          </w:r>
          <w:proofErr w:type="spellStart"/>
          <w:r w:rsidRPr="0000499F">
            <w:rPr>
              <w:sz w:val="22"/>
              <w:szCs w:val="22"/>
            </w:rPr>
            <w:t>Maret</w:t>
          </w:r>
          <w:proofErr w:type="spellEnd"/>
          <w:r w:rsidRPr="0000499F">
            <w:rPr>
              <w:sz w:val="22"/>
              <w:szCs w:val="22"/>
            </w:rPr>
            <w:t>,</w:t>
          </w:r>
        </w:p>
        <w:p w14:paraId="13B85AFD" w14:textId="288B964E" w:rsidR="0000499F" w:rsidRPr="0000499F" w:rsidRDefault="0000499F" w:rsidP="0000499F">
          <w:pPr>
            <w:pStyle w:val="footnoteDILIGENTIA"/>
            <w:ind w:firstLine="0"/>
            <w:divId w:val="1601795425"/>
            <w:rPr>
              <w:sz w:val="22"/>
              <w:szCs w:val="22"/>
            </w:rPr>
          </w:pPr>
          <w:r>
            <w:rPr>
              <w:sz w:val="22"/>
              <w:szCs w:val="22"/>
            </w:rPr>
            <w:t xml:space="preserve">        </w:t>
          </w:r>
          <w:r w:rsidRPr="0000499F">
            <w:rPr>
              <w:sz w:val="22"/>
              <w:szCs w:val="22"/>
            </w:rPr>
            <w:t xml:space="preserve"> 2019. </w:t>
          </w:r>
        </w:p>
        <w:p w14:paraId="705A99EB" w14:textId="57DAD873" w:rsidR="0000499F" w:rsidRDefault="0000499F" w:rsidP="0000499F">
          <w:pPr>
            <w:pStyle w:val="footnoteDILIGENTIA"/>
            <w:ind w:firstLine="0"/>
            <w:divId w:val="1601795425"/>
            <w:rPr>
              <w:sz w:val="22"/>
              <w:szCs w:val="22"/>
            </w:rPr>
          </w:pPr>
          <w:proofErr w:type="spellStart"/>
          <w:r w:rsidRPr="0000499F">
            <w:rPr>
              <w:sz w:val="22"/>
              <w:szCs w:val="22"/>
            </w:rPr>
            <w:t>Jokowi</w:t>
          </w:r>
          <w:r>
            <w:rPr>
              <w:sz w:val="22"/>
              <w:szCs w:val="22"/>
            </w:rPr>
            <w:t>.</w:t>
          </w:r>
          <w:r w:rsidRPr="000168B5">
            <w:rPr>
              <w:i/>
              <w:iCs/>
              <w:sz w:val="22"/>
              <w:szCs w:val="22"/>
            </w:rPr>
            <w:t>Pendidikan</w:t>
          </w:r>
          <w:proofErr w:type="spellEnd"/>
          <w:r w:rsidRPr="000168B5">
            <w:rPr>
              <w:i/>
              <w:iCs/>
              <w:sz w:val="22"/>
              <w:szCs w:val="22"/>
            </w:rPr>
            <w:t xml:space="preserve"> </w:t>
          </w:r>
          <w:proofErr w:type="spellStart"/>
          <w:r w:rsidRPr="000168B5">
            <w:rPr>
              <w:i/>
              <w:iCs/>
              <w:sz w:val="22"/>
              <w:szCs w:val="22"/>
            </w:rPr>
            <w:t>Karakter</w:t>
          </w:r>
          <w:proofErr w:type="spellEnd"/>
          <w:r w:rsidRPr="000168B5">
            <w:rPr>
              <w:i/>
              <w:iCs/>
              <w:sz w:val="22"/>
              <w:szCs w:val="22"/>
            </w:rPr>
            <w:t xml:space="preserve"> dan Budi </w:t>
          </w:r>
          <w:proofErr w:type="spellStart"/>
          <w:r w:rsidRPr="000168B5">
            <w:rPr>
              <w:i/>
              <w:iCs/>
              <w:sz w:val="22"/>
              <w:szCs w:val="22"/>
            </w:rPr>
            <w:t>Pekerti</w:t>
          </w:r>
          <w:proofErr w:type="spellEnd"/>
          <w:r w:rsidRPr="000168B5">
            <w:rPr>
              <w:i/>
              <w:iCs/>
              <w:sz w:val="22"/>
              <w:szCs w:val="22"/>
            </w:rPr>
            <w:t xml:space="preserve"> </w:t>
          </w:r>
          <w:proofErr w:type="spellStart"/>
          <w:r w:rsidRPr="000168B5">
            <w:rPr>
              <w:i/>
              <w:iCs/>
              <w:sz w:val="22"/>
              <w:szCs w:val="22"/>
            </w:rPr>
            <w:t>Menjadi</w:t>
          </w:r>
          <w:proofErr w:type="spellEnd"/>
          <w:r w:rsidRPr="000168B5">
            <w:rPr>
              <w:i/>
              <w:iCs/>
              <w:sz w:val="22"/>
              <w:szCs w:val="22"/>
            </w:rPr>
            <w:t xml:space="preserve"> </w:t>
          </w:r>
          <w:proofErr w:type="spellStart"/>
          <w:r w:rsidRPr="000168B5">
            <w:rPr>
              <w:i/>
              <w:iCs/>
              <w:sz w:val="22"/>
              <w:szCs w:val="22"/>
            </w:rPr>
            <w:t>Pekerjaan</w:t>
          </w:r>
          <w:proofErr w:type="spellEnd"/>
          <w:r w:rsidRPr="000168B5">
            <w:rPr>
              <w:i/>
              <w:iCs/>
              <w:sz w:val="22"/>
              <w:szCs w:val="22"/>
            </w:rPr>
            <w:t xml:space="preserve"> </w:t>
          </w:r>
          <w:proofErr w:type="spellStart"/>
          <w:r w:rsidRPr="000168B5">
            <w:rPr>
              <w:i/>
              <w:iCs/>
              <w:sz w:val="22"/>
              <w:szCs w:val="22"/>
            </w:rPr>
            <w:t>Rumah</w:t>
          </w:r>
          <w:proofErr w:type="spellEnd"/>
          <w:r w:rsidRPr="000168B5">
            <w:rPr>
              <w:i/>
              <w:iCs/>
              <w:sz w:val="22"/>
              <w:szCs w:val="22"/>
            </w:rPr>
            <w:t xml:space="preserve"> Dunia</w:t>
          </w:r>
          <w:r w:rsidR="000168B5">
            <w:rPr>
              <w:sz w:val="22"/>
              <w:szCs w:val="22"/>
            </w:rPr>
            <w:t>.</w:t>
          </w:r>
        </w:p>
        <w:p w14:paraId="0838C032" w14:textId="1AA61404" w:rsidR="0000499F" w:rsidRPr="003E1C06" w:rsidRDefault="0000499F" w:rsidP="0000499F">
          <w:pPr>
            <w:pStyle w:val="footnoteDILIGENTIA"/>
            <w:ind w:firstLine="0"/>
            <w:divId w:val="1601795425"/>
            <w:rPr>
              <w:sz w:val="22"/>
              <w:szCs w:val="22"/>
            </w:rPr>
          </w:pPr>
          <w:r w:rsidRPr="0000499F">
            <w:rPr>
              <w:sz w:val="22"/>
              <w:szCs w:val="22"/>
            </w:rPr>
            <w:t xml:space="preserve"> </w:t>
          </w:r>
          <w:r>
            <w:rPr>
              <w:sz w:val="22"/>
              <w:szCs w:val="22"/>
            </w:rPr>
            <w:t xml:space="preserve">        </w:t>
          </w:r>
          <w:proofErr w:type="spellStart"/>
          <w:r w:rsidRPr="0000499F">
            <w:rPr>
              <w:sz w:val="22"/>
              <w:szCs w:val="22"/>
            </w:rPr>
            <w:t>Pikiran</w:t>
          </w:r>
          <w:proofErr w:type="spellEnd"/>
          <w:r>
            <w:rPr>
              <w:sz w:val="22"/>
              <w:szCs w:val="22"/>
            </w:rPr>
            <w:t xml:space="preserve"> R</w:t>
          </w:r>
          <w:r w:rsidRPr="0000499F">
            <w:rPr>
              <w:sz w:val="22"/>
              <w:szCs w:val="22"/>
            </w:rPr>
            <w:t xml:space="preserve">akyat.com,6 </w:t>
          </w:r>
          <w:proofErr w:type="spellStart"/>
          <w:r w:rsidRPr="0000499F">
            <w:rPr>
              <w:sz w:val="22"/>
              <w:szCs w:val="22"/>
            </w:rPr>
            <w:t>Februari</w:t>
          </w:r>
          <w:proofErr w:type="spellEnd"/>
          <w:r w:rsidRPr="0000499F">
            <w:rPr>
              <w:sz w:val="22"/>
              <w:szCs w:val="22"/>
            </w:rPr>
            <w:t>, 2018.</w:t>
          </w:r>
        </w:p>
        <w:p w14:paraId="431D9FAF" w14:textId="1A8D4198" w:rsidR="00EB7F8C" w:rsidRDefault="00EB7F8C" w:rsidP="00EB7F8C">
          <w:pPr>
            <w:pStyle w:val="referencelistDILIGENTIA"/>
            <w:divId w:val="1293944883"/>
            <w:rPr>
              <w:szCs w:val="22"/>
            </w:rPr>
          </w:pPr>
          <w:r w:rsidRPr="003E1C06">
            <w:rPr>
              <w:szCs w:val="22"/>
            </w:rPr>
            <w:t xml:space="preserve">Mary, Setiawani, </w:t>
          </w:r>
          <w:r w:rsidR="0003754E" w:rsidRPr="003E1C06">
            <w:rPr>
              <w:szCs w:val="22"/>
            </w:rPr>
            <w:t xml:space="preserve">&amp; </w:t>
          </w:r>
          <w:r w:rsidRPr="003E1C06">
            <w:rPr>
              <w:szCs w:val="22"/>
            </w:rPr>
            <w:t>Tong</w:t>
          </w:r>
          <w:r w:rsidR="0003754E" w:rsidRPr="003E1C06">
            <w:rPr>
              <w:szCs w:val="22"/>
            </w:rPr>
            <w:t>, Stephen</w:t>
          </w:r>
          <w:r w:rsidRPr="003E1C06">
            <w:rPr>
              <w:szCs w:val="22"/>
            </w:rPr>
            <w:t xml:space="preserve">. </w:t>
          </w:r>
          <w:r w:rsidRPr="003E1C06">
            <w:rPr>
              <w:i/>
              <w:iCs/>
              <w:szCs w:val="22"/>
            </w:rPr>
            <w:t>Seni Membentuk Karakter Kristen</w:t>
          </w:r>
          <w:r w:rsidRPr="003E1C06">
            <w:rPr>
              <w:szCs w:val="22"/>
            </w:rPr>
            <w:t>. Surabaya, Indonesia: Momentum</w:t>
          </w:r>
          <w:r w:rsidR="00476248" w:rsidRPr="003E1C06">
            <w:rPr>
              <w:szCs w:val="22"/>
            </w:rPr>
            <w:t>, 2020.</w:t>
          </w:r>
          <w:r w:rsidR="005A3989">
            <w:rPr>
              <w:szCs w:val="22"/>
            </w:rPr>
            <w:t>94</w:t>
          </w:r>
        </w:p>
        <w:p w14:paraId="381A2E40" w14:textId="2BFE48A6" w:rsidR="00E658F1" w:rsidRDefault="00E658F1" w:rsidP="00EB7F8C">
          <w:pPr>
            <w:pStyle w:val="referencelistDILIGENTIA"/>
            <w:divId w:val="1293944883"/>
          </w:pPr>
          <w:r>
            <w:t>Ritonga,</w:t>
          </w:r>
          <w:r w:rsidR="0000499F">
            <w:t>Mesra Wati.</w:t>
          </w:r>
          <w:r w:rsidRPr="000168B5">
            <w:rPr>
              <w:i/>
              <w:iCs/>
            </w:rPr>
            <w:t>Kapita Selekta Pendidikan</w:t>
          </w:r>
          <w:r w:rsidR="0000499F">
            <w:t>.</w:t>
          </w:r>
          <w:r>
            <w:t xml:space="preserve"> Riau: Doplus, 2021, 79</w:t>
          </w:r>
        </w:p>
        <w:p w14:paraId="6283C913" w14:textId="40F12D14" w:rsidR="00EB7F8C" w:rsidRDefault="00EB7F8C" w:rsidP="00EB7F8C">
          <w:pPr>
            <w:pStyle w:val="referencelistDILIGENTIA"/>
            <w:divId w:val="73742898"/>
            <w:rPr>
              <w:szCs w:val="22"/>
            </w:rPr>
          </w:pPr>
          <w:r w:rsidRPr="003E1C06">
            <w:rPr>
              <w:szCs w:val="22"/>
            </w:rPr>
            <w:t xml:space="preserve">Rosidatun. </w:t>
          </w:r>
          <w:r w:rsidRPr="003E1C06">
            <w:rPr>
              <w:i/>
              <w:iCs/>
              <w:szCs w:val="22"/>
            </w:rPr>
            <w:t>Model Implementasi Pendidikan Karakter</w:t>
          </w:r>
          <w:r w:rsidRPr="003E1C06">
            <w:rPr>
              <w:szCs w:val="22"/>
            </w:rPr>
            <w:t>. Gresik, Indonesia: Caramedia Communication</w:t>
          </w:r>
          <w:r w:rsidR="00476248" w:rsidRPr="003E1C06">
            <w:rPr>
              <w:szCs w:val="22"/>
            </w:rPr>
            <w:t>, 2018.</w:t>
          </w:r>
        </w:p>
        <w:p w14:paraId="7F5B3240" w14:textId="1A6F49E1" w:rsidR="00BF2389" w:rsidRPr="003E1C06" w:rsidRDefault="00BF2389" w:rsidP="00EB7F8C">
          <w:pPr>
            <w:pStyle w:val="referencelistDILIGENTIA"/>
            <w:divId w:val="73742898"/>
            <w:rPr>
              <w:szCs w:val="22"/>
            </w:rPr>
          </w:pPr>
          <w:r>
            <w:rPr>
              <w:szCs w:val="22"/>
            </w:rPr>
            <w:t xml:space="preserve">Sehandi, Yohanes. </w:t>
          </w:r>
          <w:r w:rsidRPr="000168B5">
            <w:rPr>
              <w:i/>
              <w:iCs/>
              <w:szCs w:val="22"/>
            </w:rPr>
            <w:t>Mengenal 25 Teori Sastra</w:t>
          </w:r>
          <w:r>
            <w:rPr>
              <w:szCs w:val="22"/>
            </w:rPr>
            <w:t>. Yogyakarta: Ombak, 2014, 7</w:t>
          </w:r>
        </w:p>
        <w:p w14:paraId="74C5C932" w14:textId="3CDC07ED" w:rsidR="00EB7F8C" w:rsidRPr="003E1C06" w:rsidRDefault="00EB7F8C" w:rsidP="00B30DD5">
          <w:pPr>
            <w:pStyle w:val="referencelistDILIGENTIA"/>
            <w:divId w:val="980695624"/>
            <w:rPr>
              <w:szCs w:val="22"/>
            </w:rPr>
          </w:pPr>
          <w:r w:rsidRPr="003E1C06">
            <w:rPr>
              <w:szCs w:val="22"/>
            </w:rPr>
            <w:t xml:space="preserve">Setiawan, D. </w:t>
          </w:r>
          <w:r w:rsidRPr="000168B5">
            <w:rPr>
              <w:i/>
              <w:iCs/>
              <w:szCs w:val="22"/>
            </w:rPr>
            <w:t>Peran Pendidikan Karakter Dalam Mengembangkan Kecerdasan Moral</w:t>
          </w:r>
          <w:r w:rsidRPr="003E1C06">
            <w:rPr>
              <w:szCs w:val="22"/>
            </w:rPr>
            <w:t>.</w:t>
          </w:r>
          <w:r w:rsidRPr="003E1C06">
            <w:rPr>
              <w:i/>
              <w:iCs/>
              <w:szCs w:val="22"/>
            </w:rPr>
            <w:t>Jurnal Pendidikan Karakter</w:t>
          </w:r>
          <w:r w:rsidRPr="003E1C06">
            <w:rPr>
              <w:szCs w:val="22"/>
            </w:rPr>
            <w:t xml:space="preserve"> 3</w:t>
          </w:r>
          <w:r w:rsidR="00791F79" w:rsidRPr="003E1C06">
            <w:rPr>
              <w:szCs w:val="22"/>
            </w:rPr>
            <w:t xml:space="preserve">, no. </w:t>
          </w:r>
          <w:r w:rsidRPr="003E1C06">
            <w:rPr>
              <w:szCs w:val="22"/>
            </w:rPr>
            <w:t>1</w:t>
          </w:r>
          <w:r w:rsidR="00791F79" w:rsidRPr="003E1C06">
            <w:rPr>
              <w:szCs w:val="22"/>
            </w:rPr>
            <w:t xml:space="preserve"> (2013):</w:t>
          </w:r>
          <w:r w:rsidRPr="003E1C06">
            <w:rPr>
              <w:szCs w:val="22"/>
            </w:rPr>
            <w:t xml:space="preserve"> 53–63. </w:t>
          </w:r>
        </w:p>
        <w:p w14:paraId="62C48790" w14:textId="1E689ABF" w:rsidR="00EB7F8C" w:rsidRPr="003E1C06" w:rsidRDefault="00EB7F8C" w:rsidP="00EB7F8C">
          <w:pPr>
            <w:pStyle w:val="referencelistDILIGENTIA"/>
            <w:divId w:val="136607576"/>
            <w:rPr>
              <w:szCs w:val="22"/>
            </w:rPr>
          </w:pPr>
          <w:r w:rsidRPr="003E1C06">
            <w:rPr>
              <w:szCs w:val="22"/>
            </w:rPr>
            <w:t xml:space="preserve">Sudrajat, A. </w:t>
          </w:r>
          <w:r w:rsidRPr="000168B5">
            <w:rPr>
              <w:i/>
              <w:iCs/>
              <w:szCs w:val="22"/>
            </w:rPr>
            <w:t xml:space="preserve">Mengapa Pendidikan Karakter? </w:t>
          </w:r>
          <w:r w:rsidRPr="000168B5">
            <w:rPr>
              <w:szCs w:val="22"/>
            </w:rPr>
            <w:t>Jurnal Pendidikan Karakter</w:t>
          </w:r>
          <w:r w:rsidRPr="003E1C06">
            <w:rPr>
              <w:szCs w:val="22"/>
            </w:rPr>
            <w:t xml:space="preserve"> 1</w:t>
          </w:r>
          <w:r w:rsidR="00791F79" w:rsidRPr="003E1C06">
            <w:rPr>
              <w:szCs w:val="22"/>
            </w:rPr>
            <w:t xml:space="preserve">, no. 1 (2011): </w:t>
          </w:r>
          <w:r w:rsidRPr="003E1C06">
            <w:rPr>
              <w:szCs w:val="22"/>
            </w:rPr>
            <w:t>47–58.</w:t>
          </w:r>
        </w:p>
        <w:p w14:paraId="2A4CAB80" w14:textId="1EBEDAF7" w:rsidR="00E61085" w:rsidRPr="003E1C06" w:rsidRDefault="00E61085" w:rsidP="00EB7F8C">
          <w:pPr>
            <w:pStyle w:val="referencelistDILIGENTIA"/>
            <w:divId w:val="136607576"/>
            <w:rPr>
              <w:szCs w:val="22"/>
            </w:rPr>
          </w:pPr>
          <w:r w:rsidRPr="003E1C06">
            <w:rPr>
              <w:szCs w:val="22"/>
            </w:rPr>
            <w:t xml:space="preserve">Suharianto, </w:t>
          </w:r>
          <w:r w:rsidRPr="003E1C06">
            <w:rPr>
              <w:szCs w:val="22"/>
            </w:rPr>
            <w:t xml:space="preserve">S. </w:t>
          </w:r>
          <w:r w:rsidRPr="000168B5">
            <w:rPr>
              <w:i/>
              <w:iCs/>
              <w:szCs w:val="22"/>
            </w:rPr>
            <w:t>Dasar-Dasar Teori Sastra</w:t>
          </w:r>
          <w:r w:rsidRPr="003E1C06">
            <w:rPr>
              <w:szCs w:val="22"/>
            </w:rPr>
            <w:t>.FPBS Universitas Negeri Semarang,2005, 7-9</w:t>
          </w:r>
        </w:p>
        <w:p w14:paraId="2E64B30D" w14:textId="68A5DAF1" w:rsidR="004533DE" w:rsidRDefault="004533DE" w:rsidP="00EB7F8C">
          <w:pPr>
            <w:pStyle w:val="referencelistDILIGENTIA"/>
            <w:divId w:val="136607576"/>
            <w:rPr>
              <w:szCs w:val="22"/>
            </w:rPr>
          </w:pPr>
          <w:r w:rsidRPr="003E1C06">
            <w:rPr>
              <w:szCs w:val="22"/>
            </w:rPr>
            <w:t xml:space="preserve">Sulianti, A., Safitri R. M., &amp; Gunawan Y. </w:t>
          </w:r>
          <w:r w:rsidRPr="000168B5">
            <w:rPr>
              <w:i/>
              <w:iCs/>
              <w:szCs w:val="22"/>
            </w:rPr>
            <w:t>Implementasi Pendidikan Kewarganegaraan Berbasis Kearifan Lokal Dalam Membangun Karakter Generasi Muda Bangsa.</w:t>
          </w:r>
          <w:r w:rsidR="000168B5">
            <w:rPr>
              <w:szCs w:val="22"/>
            </w:rPr>
            <w:t xml:space="preserve"> </w:t>
          </w:r>
          <w:r w:rsidRPr="003E1C06">
            <w:rPr>
              <w:i/>
              <w:iCs/>
              <w:szCs w:val="22"/>
            </w:rPr>
            <w:t>Integralistik</w:t>
          </w:r>
          <w:r w:rsidRPr="003E1C06">
            <w:rPr>
              <w:szCs w:val="22"/>
            </w:rPr>
            <w:t xml:space="preserve"> 2</w:t>
          </w:r>
          <w:r w:rsidR="00791F79" w:rsidRPr="003E1C06">
            <w:rPr>
              <w:szCs w:val="22"/>
            </w:rPr>
            <w:t>, no. 30 (2019):</w:t>
          </w:r>
          <w:r w:rsidRPr="003E1C06">
            <w:rPr>
              <w:szCs w:val="22"/>
            </w:rPr>
            <w:t xml:space="preserve"> 100–106.</w:t>
          </w:r>
        </w:p>
        <w:p w14:paraId="2F1E11AC" w14:textId="6B01D910" w:rsidR="00BF2389" w:rsidRPr="003E1C06" w:rsidRDefault="00BF2389" w:rsidP="00EB7F8C">
          <w:pPr>
            <w:pStyle w:val="referencelistDILIGENTIA"/>
            <w:divId w:val="136607576"/>
            <w:rPr>
              <w:szCs w:val="22"/>
            </w:rPr>
          </w:pPr>
          <w:r>
            <w:rPr>
              <w:szCs w:val="22"/>
            </w:rPr>
            <w:t xml:space="preserve">Siswanto, Wahyudi. </w:t>
          </w:r>
          <w:r w:rsidRPr="000168B5">
            <w:rPr>
              <w:i/>
              <w:iCs/>
              <w:szCs w:val="22"/>
            </w:rPr>
            <w:t>Pengantar Teori Sastra</w:t>
          </w:r>
          <w:r>
            <w:rPr>
              <w:szCs w:val="22"/>
            </w:rPr>
            <w:t>. Jakarta: Grasindo, 2008, 170-174</w:t>
          </w:r>
        </w:p>
        <w:p w14:paraId="49199133" w14:textId="0688272A" w:rsidR="0000499F" w:rsidRDefault="00A9671B" w:rsidP="0000499F">
          <w:pPr>
            <w:pStyle w:val="referencelistDILIGENTIA"/>
            <w:divId w:val="136607576"/>
            <w:rPr>
              <w:rStyle w:val="footnoteDILIGENTIAChar"/>
              <w:rFonts w:eastAsiaTheme="minorHAnsi" w:cs="Times New Roman"/>
              <w:sz w:val="22"/>
              <w:szCs w:val="22"/>
              <w:lang w:val="id-ID" w:eastAsia="en-US"/>
            </w:rPr>
          </w:pPr>
          <w:r w:rsidRPr="003E1C06">
            <w:rPr>
              <w:szCs w:val="22"/>
              <w:lang w:val="id-ID"/>
            </w:rPr>
            <w:t xml:space="preserve">Suroso. </w:t>
          </w:r>
          <w:r w:rsidRPr="000168B5">
            <w:rPr>
              <w:rStyle w:val="footnoteDILIGENTIAChar"/>
              <w:rFonts w:eastAsiaTheme="minorHAnsi" w:cs="Times New Roman"/>
              <w:i/>
              <w:iCs/>
              <w:sz w:val="22"/>
              <w:szCs w:val="22"/>
              <w:lang w:val="en-ID" w:eastAsia="en-US"/>
            </w:rPr>
            <w:t>Sastra Menumbuhkan Religiusitas Dan Humanita</w:t>
          </w:r>
          <w:r w:rsidRPr="003E1C06">
            <w:rPr>
              <w:rStyle w:val="footnoteDILIGENTIAChar"/>
              <w:rFonts w:eastAsiaTheme="minorHAnsi" w:cs="Times New Roman"/>
              <w:sz w:val="22"/>
              <w:szCs w:val="22"/>
              <w:lang w:val="en-ID" w:eastAsia="en-US"/>
            </w:rPr>
            <w:t xml:space="preserve">s, </w:t>
          </w:r>
          <w:r w:rsidRPr="003E1C06">
            <w:rPr>
              <w:szCs w:val="22"/>
            </w:rPr>
            <w:t xml:space="preserve">2018, </w:t>
          </w:r>
          <w:r w:rsidR="00E658F1">
            <w:rPr>
              <w:szCs w:val="22"/>
            </w:rPr>
            <w:t xml:space="preserve">8 </w:t>
          </w:r>
          <w:r w:rsidRPr="00E658F1">
            <w:rPr>
              <w:szCs w:val="22"/>
            </w:rPr>
            <w:t>http://fbs.uny.ac.id/berita/sastra-menumbuhkan-religiusitas-dan-humanitas</w:t>
          </w:r>
        </w:p>
        <w:p w14:paraId="72BF26B0" w14:textId="305F1A30" w:rsidR="0000499F" w:rsidRPr="008C2132" w:rsidRDefault="0000499F" w:rsidP="0000499F">
          <w:pPr>
            <w:pStyle w:val="referencelistDILIGENTIA"/>
            <w:divId w:val="136607576"/>
            <w:rPr>
              <w:lang w:val="id-ID"/>
            </w:rPr>
          </w:pPr>
          <w:r w:rsidRPr="00453A84">
            <w:rPr>
              <w:highlight w:val="yellow"/>
            </w:rPr>
            <w:t>Tambunan</w:t>
          </w:r>
          <w:r>
            <w:rPr>
              <w:highlight w:val="yellow"/>
            </w:rPr>
            <w:t>,Anggino.</w:t>
          </w:r>
          <w:r w:rsidRPr="000168B5">
            <w:rPr>
              <w:i/>
              <w:iCs/>
              <w:highlight w:val="yellow"/>
            </w:rPr>
            <w:t>Makna Kematian dalam Puisi “Tuan”dan “Pada Suatu Magrib karya Sapardi Djoko Damono</w:t>
          </w:r>
          <w:r w:rsidRPr="00453A84">
            <w:rPr>
              <w:highlight w:val="yellow"/>
            </w:rPr>
            <w:t>,</w:t>
          </w:r>
          <w:r>
            <w:rPr>
              <w:highlight w:val="yellow"/>
            </w:rPr>
            <w:t xml:space="preserve"> mengutip Y.B.Mangunwijaya dalam </w:t>
          </w:r>
          <w:r w:rsidR="000168B5">
            <w:rPr>
              <w:highlight w:val="yellow"/>
            </w:rPr>
            <w:t>b</w:t>
          </w:r>
          <w:r>
            <w:rPr>
              <w:highlight w:val="yellow"/>
            </w:rPr>
            <w:t xml:space="preserve">uku </w:t>
          </w:r>
          <w:r w:rsidRPr="000168B5">
            <w:rPr>
              <w:i/>
              <w:iCs/>
              <w:highlight w:val="yellow"/>
            </w:rPr>
            <w:t>Sastra dan Religiusitas</w:t>
          </w:r>
          <w:r w:rsidRPr="000168B5">
            <w:rPr>
              <w:i/>
              <w:iCs/>
              <w:highlight w:val="yellow"/>
            </w:rPr>
            <w:t xml:space="preserve"> </w:t>
          </w:r>
          <w:r>
            <w:rPr>
              <w:highlight w:val="yellow"/>
            </w:rPr>
            <w:t>1982</w:t>
          </w:r>
          <w:r w:rsidRPr="00453A84">
            <w:rPr>
              <w:highlight w:val="yellow"/>
            </w:rPr>
            <w:t xml:space="preserve"> </w:t>
          </w:r>
          <w:r>
            <w:t xml:space="preserve">dalam </w:t>
          </w:r>
          <w:r w:rsidR="000168B5">
            <w:t>b</w:t>
          </w:r>
          <w:r>
            <w:t>uku</w:t>
          </w:r>
          <w:r w:rsidR="000168B5">
            <w:t xml:space="preserve"> </w:t>
          </w:r>
          <w:r w:rsidRPr="000168B5">
            <w:rPr>
              <w:i/>
              <w:iCs/>
            </w:rPr>
            <w:t>Meneroka Sapardi,</w:t>
          </w:r>
          <w:r>
            <w:t>editor M.Yoesoef,dkk.,2021, 5</w:t>
          </w:r>
        </w:p>
        <w:p w14:paraId="2F102592" w14:textId="4CE39C83" w:rsidR="003E1C06" w:rsidRDefault="003E1C06" w:rsidP="00A9671B">
          <w:pPr>
            <w:pStyle w:val="referencelistDILIGENTIA"/>
            <w:divId w:val="136607576"/>
            <w:rPr>
              <w:rStyle w:val="footnoteDILIGENTIAChar"/>
              <w:rFonts w:eastAsiaTheme="minorHAnsi" w:cs="Times New Roman"/>
              <w:sz w:val="22"/>
              <w:szCs w:val="22"/>
              <w:lang w:val="en-ID" w:eastAsia="en-US"/>
            </w:rPr>
          </w:pPr>
          <w:r>
            <w:rPr>
              <w:rStyle w:val="footnoteDILIGENTIAChar"/>
              <w:rFonts w:eastAsiaTheme="minorHAnsi" w:cs="Times New Roman"/>
              <w:sz w:val="22"/>
              <w:szCs w:val="22"/>
              <w:lang w:val="en-ID" w:eastAsia="en-US"/>
            </w:rPr>
            <w:t>Tung, Khoe Yao.</w:t>
          </w:r>
          <w:r w:rsidRPr="000168B5">
            <w:rPr>
              <w:rStyle w:val="footnoteDILIGENTIAChar"/>
              <w:rFonts w:eastAsiaTheme="minorHAnsi" w:cs="Times New Roman"/>
              <w:i/>
              <w:iCs/>
              <w:sz w:val="22"/>
              <w:szCs w:val="22"/>
              <w:lang w:val="en-ID" w:eastAsia="en-US"/>
            </w:rPr>
            <w:t>Integrasi Alkitab dalam Subjek Kurikulum di Sekolah Kristen</w:t>
          </w:r>
          <w:r>
            <w:rPr>
              <w:rStyle w:val="footnoteDILIGENTIAChar"/>
              <w:rFonts w:eastAsiaTheme="minorHAnsi" w:cs="Times New Roman"/>
              <w:sz w:val="22"/>
              <w:szCs w:val="22"/>
              <w:lang w:val="en-ID" w:eastAsia="en-US"/>
            </w:rPr>
            <w:t>.Malang:</w:t>
          </w:r>
        </w:p>
        <w:p w14:paraId="52F832BE" w14:textId="1CA62249" w:rsidR="003E1C06" w:rsidRPr="003E1C06" w:rsidRDefault="003E1C06" w:rsidP="00A9671B">
          <w:pPr>
            <w:pStyle w:val="referencelistDILIGENTIA"/>
            <w:divId w:val="136607576"/>
            <w:rPr>
              <w:szCs w:val="22"/>
            </w:rPr>
          </w:pPr>
          <w:r>
            <w:rPr>
              <w:rStyle w:val="footnoteDILIGENTIAChar"/>
              <w:rFonts w:eastAsiaTheme="minorHAnsi" w:cs="Times New Roman"/>
              <w:sz w:val="22"/>
              <w:szCs w:val="22"/>
              <w:lang w:val="en-ID" w:eastAsia="en-US"/>
            </w:rPr>
            <w:t xml:space="preserve">         Literasi Nusantara, 2021,37</w:t>
          </w:r>
        </w:p>
        <w:p w14:paraId="1762A488" w14:textId="0331AB45" w:rsidR="00277BC5" w:rsidRPr="003E1C06" w:rsidRDefault="00277BC5" w:rsidP="00EB7F8C">
          <w:pPr>
            <w:pStyle w:val="referencelistDILIGENTIA"/>
            <w:divId w:val="136607576"/>
            <w:rPr>
              <w:szCs w:val="22"/>
            </w:rPr>
          </w:pPr>
          <w:r w:rsidRPr="003E1C06">
            <w:rPr>
              <w:szCs w:val="22"/>
            </w:rPr>
            <w:t>Van Brummelen, Harro.</w:t>
          </w:r>
          <w:r w:rsidRPr="003E1C06">
            <w:rPr>
              <w:i/>
              <w:iCs/>
              <w:szCs w:val="22"/>
            </w:rPr>
            <w:t xml:space="preserve"> Batu Loncatan Kurikulum.</w:t>
          </w:r>
          <w:r w:rsidRPr="003E1C06">
            <w:rPr>
              <w:szCs w:val="22"/>
            </w:rPr>
            <w:t xml:space="preserve"> Tangerang, Indonesia: UPH Press</w:t>
          </w:r>
          <w:r w:rsidR="00791F79" w:rsidRPr="003E1C06">
            <w:rPr>
              <w:szCs w:val="22"/>
            </w:rPr>
            <w:t>, 2008</w:t>
          </w:r>
          <w:r w:rsidR="00E658F1">
            <w:rPr>
              <w:szCs w:val="22"/>
            </w:rPr>
            <w:t>, 263</w:t>
          </w:r>
        </w:p>
        <w:p w14:paraId="3BE11A80" w14:textId="7D4A1970" w:rsidR="00E61085" w:rsidRPr="003E1C06" w:rsidRDefault="00E61085" w:rsidP="00E61085">
          <w:pPr>
            <w:pStyle w:val="referencelistDILIGENTIA"/>
            <w:divId w:val="136607576"/>
            <w:rPr>
              <w:szCs w:val="22"/>
              <w:lang w:val="id-ID"/>
            </w:rPr>
          </w:pPr>
          <w:r w:rsidRPr="003E1C06">
            <w:rPr>
              <w:szCs w:val="22"/>
              <w:lang w:val="id-ID"/>
            </w:rPr>
            <w:t>Yetti, Erli "</w:t>
          </w:r>
          <w:r w:rsidRPr="00237DE5">
            <w:rPr>
              <w:i/>
              <w:iCs/>
              <w:szCs w:val="22"/>
              <w:lang w:val="id-ID"/>
            </w:rPr>
            <w:t xml:space="preserve">Religiusitas dalam novel sastra Indonesia: </w:t>
          </w:r>
          <w:r w:rsidR="00237DE5">
            <w:rPr>
              <w:i/>
              <w:iCs/>
              <w:szCs w:val="22"/>
              <w:lang w:val="en-US"/>
            </w:rPr>
            <w:t>S</w:t>
          </w:r>
          <w:r w:rsidRPr="00237DE5">
            <w:rPr>
              <w:i/>
              <w:iCs/>
              <w:szCs w:val="22"/>
              <w:lang w:val="id-ID"/>
            </w:rPr>
            <w:t xml:space="preserve">tudi </w:t>
          </w:r>
          <w:r w:rsidR="00237DE5">
            <w:rPr>
              <w:i/>
              <w:iCs/>
              <w:szCs w:val="22"/>
              <w:lang w:val="en-US"/>
            </w:rPr>
            <w:t>K</w:t>
          </w:r>
          <w:r w:rsidRPr="00237DE5">
            <w:rPr>
              <w:i/>
              <w:iCs/>
              <w:szCs w:val="22"/>
              <w:lang w:val="id-ID"/>
            </w:rPr>
            <w:t xml:space="preserve">asus </w:t>
          </w:r>
          <w:r w:rsidR="00237DE5">
            <w:rPr>
              <w:i/>
              <w:iCs/>
              <w:szCs w:val="22"/>
              <w:lang w:val="en-US"/>
            </w:rPr>
            <w:t>K</w:t>
          </w:r>
          <w:r w:rsidRPr="00237DE5">
            <w:rPr>
              <w:i/>
              <w:iCs/>
              <w:szCs w:val="22"/>
              <w:lang w:val="id-ID"/>
            </w:rPr>
            <w:t xml:space="preserve">hotbah di </w:t>
          </w:r>
          <w:r w:rsidR="00237DE5">
            <w:rPr>
              <w:i/>
              <w:iCs/>
              <w:szCs w:val="22"/>
              <w:lang w:val="en-US"/>
            </w:rPr>
            <w:t>A</w:t>
          </w:r>
          <w:r w:rsidRPr="00237DE5">
            <w:rPr>
              <w:i/>
              <w:iCs/>
              <w:szCs w:val="22"/>
              <w:lang w:val="id-ID"/>
            </w:rPr>
            <w:t xml:space="preserve">tas </w:t>
          </w:r>
          <w:r w:rsidR="00237DE5">
            <w:rPr>
              <w:i/>
              <w:iCs/>
              <w:szCs w:val="22"/>
              <w:lang w:val="en-US"/>
            </w:rPr>
            <w:t>B</w:t>
          </w:r>
          <w:r w:rsidRPr="00237DE5">
            <w:rPr>
              <w:i/>
              <w:iCs/>
              <w:szCs w:val="22"/>
              <w:lang w:val="id-ID"/>
            </w:rPr>
            <w:t xml:space="preserve">ukit </w:t>
          </w:r>
          <w:r w:rsidR="00237DE5">
            <w:rPr>
              <w:i/>
              <w:iCs/>
              <w:szCs w:val="22"/>
              <w:lang w:val="en-US"/>
            </w:rPr>
            <w:t>K</w:t>
          </w:r>
          <w:r w:rsidRPr="00237DE5">
            <w:rPr>
              <w:i/>
              <w:iCs/>
              <w:szCs w:val="22"/>
              <w:lang w:val="id-ID"/>
            </w:rPr>
            <w:t xml:space="preserve">arya </w:t>
          </w:r>
          <w:r w:rsidRPr="00237DE5">
            <w:rPr>
              <w:i/>
              <w:iCs/>
              <w:szCs w:val="22"/>
              <w:lang w:val="id-ID"/>
            </w:rPr>
            <w:lastRenderedPageBreak/>
            <w:t>Kuntowijiyo.</w:t>
          </w:r>
          <w:r w:rsidRPr="003E1C06">
            <w:rPr>
              <w:szCs w:val="22"/>
              <w:lang w:val="id-ID"/>
            </w:rPr>
            <w:t xml:space="preserve">" </w:t>
          </w:r>
          <w:r w:rsidRPr="003E1C06">
            <w:rPr>
              <w:i/>
              <w:iCs/>
              <w:szCs w:val="22"/>
              <w:lang w:val="id-ID"/>
            </w:rPr>
            <w:t xml:space="preserve">Sawo Manila Jurnal </w:t>
          </w:r>
          <w:r w:rsidRPr="003E1C06">
            <w:rPr>
              <w:szCs w:val="22"/>
              <w:lang w:val="id-ID"/>
            </w:rPr>
            <w:t>1, No. 4 (2010): 55-66</w:t>
          </w:r>
        </w:p>
        <w:p w14:paraId="289177A8" w14:textId="442D64E4" w:rsidR="00EB7F8C" w:rsidRPr="003E1C06" w:rsidRDefault="00EB7F8C" w:rsidP="00EB7F8C">
          <w:pPr>
            <w:pStyle w:val="referencelistDILIGENTIA"/>
            <w:divId w:val="334965636"/>
            <w:rPr>
              <w:szCs w:val="22"/>
            </w:rPr>
          </w:pPr>
          <w:r w:rsidRPr="003E1C06">
            <w:rPr>
              <w:szCs w:val="22"/>
            </w:rPr>
            <w:t xml:space="preserve">Zubaedi. </w:t>
          </w:r>
          <w:r w:rsidRPr="003E1C06">
            <w:rPr>
              <w:i/>
              <w:iCs/>
              <w:szCs w:val="22"/>
            </w:rPr>
            <w:t>Desain Pendidikan Karakter: Konsepsi Dan Aplikasinya Dalam Lembaga Pendidikan</w:t>
          </w:r>
          <w:r w:rsidRPr="003E1C06">
            <w:rPr>
              <w:szCs w:val="22"/>
            </w:rPr>
            <w:t>. Jakarta, Indon</w:t>
          </w:r>
          <w:r w:rsidR="00277BC5" w:rsidRPr="003E1C06">
            <w:rPr>
              <w:szCs w:val="22"/>
            </w:rPr>
            <w:t>e</w:t>
          </w:r>
          <w:r w:rsidRPr="003E1C06">
            <w:rPr>
              <w:szCs w:val="22"/>
            </w:rPr>
            <w:t>sia: PT Adhitya Andrebina Agung</w:t>
          </w:r>
          <w:r w:rsidR="00791F79" w:rsidRPr="003E1C06">
            <w:rPr>
              <w:szCs w:val="22"/>
            </w:rPr>
            <w:t>, 2011</w:t>
          </w:r>
          <w:r w:rsidR="00E658F1">
            <w:rPr>
              <w:szCs w:val="22"/>
            </w:rPr>
            <w:t>,1</w:t>
          </w:r>
        </w:p>
        <w:p w14:paraId="66A56175" w14:textId="6FA8216C" w:rsidR="00975DBF" w:rsidRPr="003E1C06" w:rsidRDefault="00EB7F8C" w:rsidP="00EB7F8C">
          <w:pPr>
            <w:pStyle w:val="referencelistDILIGENTIA"/>
            <w:rPr>
              <w:szCs w:val="22"/>
            </w:rPr>
          </w:pPr>
          <w:r w:rsidRPr="003E1C06">
            <w:rPr>
              <w:szCs w:val="22"/>
            </w:rPr>
            <w:t> </w:t>
          </w:r>
        </w:p>
      </w:sdtContent>
    </w:sdt>
    <w:p w14:paraId="231858CB" w14:textId="7314BF32" w:rsidR="00533F27" w:rsidRPr="003E1C06" w:rsidRDefault="00533F27" w:rsidP="00B67AAD">
      <w:pPr>
        <w:pStyle w:val="textDILIGENTIA"/>
        <w:ind w:firstLine="0"/>
        <w:rPr>
          <w:b/>
          <w:noProof/>
          <w:lang w:val="id-ID"/>
        </w:rPr>
      </w:pPr>
      <w:r w:rsidRPr="003E1C06">
        <w:rPr>
          <w:b/>
          <w:noProof/>
          <w:lang w:val="id-ID"/>
        </w:rPr>
        <w:fldChar w:fldCharType="end"/>
      </w:r>
    </w:p>
    <w:p w14:paraId="51BA107C" w14:textId="6A174361" w:rsidR="00D54242" w:rsidRPr="003E1C06" w:rsidRDefault="00D54242" w:rsidP="00B67AAD">
      <w:pPr>
        <w:pStyle w:val="textDILIGENTIA"/>
        <w:ind w:firstLine="0"/>
        <w:rPr>
          <w:b/>
          <w:noProof/>
          <w:lang w:val="id-ID"/>
        </w:rPr>
      </w:pPr>
    </w:p>
    <w:p w14:paraId="11CF54E1" w14:textId="2B482EE0" w:rsidR="00D26646" w:rsidRPr="003E1C06" w:rsidRDefault="00D26646" w:rsidP="00533F27">
      <w:pPr>
        <w:widowControl w:val="0"/>
        <w:autoSpaceDE w:val="0"/>
        <w:autoSpaceDN w:val="0"/>
        <w:adjustRightInd w:val="0"/>
        <w:rPr>
          <w:rFonts w:ascii="Palatino Linotype" w:hAnsi="Palatino Linotype" w:cs="Times New Roman"/>
          <w:noProof/>
        </w:rPr>
      </w:pPr>
    </w:p>
    <w:sectPr w:rsidR="00D26646" w:rsidRPr="003E1C06" w:rsidSect="004A6E2F">
      <w:headerReference w:type="default" r:id="rId11"/>
      <w:head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57151" w14:textId="77777777" w:rsidR="003F6EA4" w:rsidRDefault="003F6EA4" w:rsidP="003020B1">
      <w:r>
        <w:separator/>
      </w:r>
    </w:p>
  </w:endnote>
  <w:endnote w:type="continuationSeparator" w:id="0">
    <w:p w14:paraId="25179BFD" w14:textId="77777777" w:rsidR="003F6EA4" w:rsidRDefault="003F6EA4" w:rsidP="003020B1">
      <w:r>
        <w:continuationSeparator/>
      </w:r>
    </w:p>
  </w:endnote>
  <w:endnote w:type="continuationNotice" w:id="1">
    <w:p w14:paraId="32CCD7BD" w14:textId="77777777" w:rsidR="003F6EA4" w:rsidRDefault="003F6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DAB9B" w14:textId="77777777" w:rsidR="003F6EA4" w:rsidRDefault="003F6EA4" w:rsidP="003020B1">
      <w:r>
        <w:separator/>
      </w:r>
    </w:p>
  </w:footnote>
  <w:footnote w:type="continuationSeparator" w:id="0">
    <w:p w14:paraId="313987E4" w14:textId="77777777" w:rsidR="003F6EA4" w:rsidRDefault="003F6EA4" w:rsidP="003020B1">
      <w:r>
        <w:continuationSeparator/>
      </w:r>
    </w:p>
  </w:footnote>
  <w:footnote w:type="continuationNotice" w:id="1">
    <w:p w14:paraId="4CBD2F66" w14:textId="77777777" w:rsidR="003F6EA4" w:rsidRDefault="003F6EA4"/>
  </w:footnote>
  <w:footnote w:id="2">
    <w:p w14:paraId="7AE701FC" w14:textId="77777777" w:rsidR="00F87C70" w:rsidRDefault="00FC61F3" w:rsidP="00453A84">
      <w:pPr>
        <w:pStyle w:val="footnoteDILIGENTIA"/>
        <w:rPr>
          <w:highlight w:val="yellow"/>
        </w:rPr>
      </w:pPr>
      <w:bookmarkStart w:id="0" w:name="_Hlk96349728"/>
      <w:r w:rsidRPr="008C2132">
        <w:rPr>
          <w:rStyle w:val="FootnoteReference"/>
          <w:highlight w:val="yellow"/>
        </w:rPr>
        <w:footnoteRef/>
      </w:r>
      <w:r w:rsidRPr="008C2132">
        <w:rPr>
          <w:highlight w:val="yellow"/>
          <w:vertAlign w:val="superscript"/>
        </w:rPr>
        <w:t xml:space="preserve"> </w:t>
      </w:r>
      <w:r w:rsidR="00F87C70">
        <w:rPr>
          <w:highlight w:val="yellow"/>
        </w:rPr>
        <w:t xml:space="preserve">Jokowi, Budi </w:t>
      </w:r>
      <w:proofErr w:type="spellStart"/>
      <w:r w:rsidR="00F87C70">
        <w:rPr>
          <w:highlight w:val="yellow"/>
        </w:rPr>
        <w:t>Pekerti</w:t>
      </w:r>
      <w:proofErr w:type="spellEnd"/>
      <w:r w:rsidR="00F87C70">
        <w:rPr>
          <w:highlight w:val="yellow"/>
        </w:rPr>
        <w:t xml:space="preserve"> dan Etika </w:t>
      </w:r>
      <w:proofErr w:type="spellStart"/>
      <w:r w:rsidR="00F87C70">
        <w:rPr>
          <w:highlight w:val="yellow"/>
        </w:rPr>
        <w:t>Didahulukan</w:t>
      </w:r>
      <w:proofErr w:type="spellEnd"/>
      <w:r w:rsidR="00F87C70">
        <w:rPr>
          <w:highlight w:val="yellow"/>
        </w:rPr>
        <w:t xml:space="preserve"> </w:t>
      </w:r>
      <w:proofErr w:type="spellStart"/>
      <w:r w:rsidR="00F87C70">
        <w:rPr>
          <w:highlight w:val="yellow"/>
        </w:rPr>
        <w:t>untuk</w:t>
      </w:r>
      <w:proofErr w:type="spellEnd"/>
      <w:r w:rsidR="00F87C70">
        <w:rPr>
          <w:highlight w:val="yellow"/>
        </w:rPr>
        <w:t xml:space="preserve"> Pendidikan Dasar: Kompas.</w:t>
      </w:r>
      <w:r w:rsidRPr="00453A84">
        <w:rPr>
          <w:highlight w:val="yellow"/>
        </w:rPr>
        <w:t xml:space="preserve">com, </w:t>
      </w:r>
    </w:p>
    <w:p w14:paraId="0E089794" w14:textId="39A64B3E" w:rsidR="00FC61F3" w:rsidRPr="00C45266" w:rsidRDefault="00F87C70" w:rsidP="00453A84">
      <w:pPr>
        <w:pStyle w:val="footnoteDILIGENTIA"/>
        <w:rPr>
          <w:highlight w:val="yellow"/>
          <w:lang w:val="id-ID"/>
        </w:rPr>
      </w:pPr>
      <w:r>
        <w:rPr>
          <w:highlight w:val="yellow"/>
        </w:rPr>
        <w:t>2</w:t>
      </w:r>
      <w:r w:rsidR="00FC61F3" w:rsidRPr="00453A84">
        <w:rPr>
          <w:highlight w:val="yellow"/>
        </w:rPr>
        <w:t xml:space="preserve">2 </w:t>
      </w:r>
      <w:proofErr w:type="spellStart"/>
      <w:r w:rsidR="00FC61F3" w:rsidRPr="00453A84">
        <w:rPr>
          <w:highlight w:val="yellow"/>
        </w:rPr>
        <w:t>Agustus</w:t>
      </w:r>
      <w:proofErr w:type="spellEnd"/>
      <w:r w:rsidR="00FC61F3" w:rsidRPr="00453A84">
        <w:rPr>
          <w:highlight w:val="yellow"/>
        </w:rPr>
        <w:t>, 2019.</w:t>
      </w:r>
    </w:p>
  </w:footnote>
  <w:footnote w:id="3">
    <w:p w14:paraId="7AABCAED" w14:textId="383C1A56" w:rsidR="00FC61F3" w:rsidRPr="00C45266" w:rsidRDefault="00FC61F3" w:rsidP="00453A84">
      <w:pPr>
        <w:pStyle w:val="footnoteDILIGENTIA"/>
        <w:rPr>
          <w:highlight w:val="yellow"/>
          <w:lang w:val="id-ID"/>
        </w:rPr>
      </w:pPr>
      <w:r w:rsidRPr="008C2132">
        <w:rPr>
          <w:rStyle w:val="FootnoteReference"/>
          <w:highlight w:val="yellow"/>
        </w:rPr>
        <w:footnoteRef/>
      </w:r>
      <w:r w:rsidRPr="00453A84">
        <w:rPr>
          <w:highlight w:val="yellow"/>
        </w:rPr>
        <w:t xml:space="preserve"> </w:t>
      </w:r>
      <w:r w:rsidR="00FA2FD6">
        <w:rPr>
          <w:highlight w:val="yellow"/>
        </w:rPr>
        <w:t xml:space="preserve">Jokowi, Pendidikan </w:t>
      </w:r>
      <w:proofErr w:type="spellStart"/>
      <w:r w:rsidR="00FA2FD6">
        <w:rPr>
          <w:highlight w:val="yellow"/>
        </w:rPr>
        <w:t>Karakter</w:t>
      </w:r>
      <w:proofErr w:type="spellEnd"/>
      <w:r w:rsidR="00FA2FD6">
        <w:rPr>
          <w:highlight w:val="yellow"/>
        </w:rPr>
        <w:t xml:space="preserve"> </w:t>
      </w:r>
      <w:proofErr w:type="spellStart"/>
      <w:r w:rsidR="00FA2FD6">
        <w:rPr>
          <w:highlight w:val="yellow"/>
        </w:rPr>
        <w:t>Perlu</w:t>
      </w:r>
      <w:proofErr w:type="spellEnd"/>
      <w:r w:rsidR="00FA2FD6">
        <w:rPr>
          <w:highlight w:val="yellow"/>
        </w:rPr>
        <w:t xml:space="preserve"> </w:t>
      </w:r>
      <w:proofErr w:type="spellStart"/>
      <w:r w:rsidR="00FA2FD6">
        <w:rPr>
          <w:highlight w:val="yellow"/>
        </w:rPr>
        <w:t>Ditumbuhkan</w:t>
      </w:r>
      <w:proofErr w:type="spellEnd"/>
      <w:r w:rsidR="00FA2FD6">
        <w:rPr>
          <w:highlight w:val="yellow"/>
        </w:rPr>
        <w:t xml:space="preserve"> </w:t>
      </w:r>
      <w:proofErr w:type="spellStart"/>
      <w:r w:rsidR="00FA2FD6">
        <w:rPr>
          <w:highlight w:val="yellow"/>
        </w:rPr>
        <w:t>Sejak</w:t>
      </w:r>
      <w:proofErr w:type="spellEnd"/>
      <w:r w:rsidR="00FA2FD6">
        <w:rPr>
          <w:highlight w:val="yellow"/>
        </w:rPr>
        <w:t xml:space="preserve"> Dini: </w:t>
      </w:r>
      <w:r w:rsidRPr="00453A84">
        <w:rPr>
          <w:highlight w:val="yellow"/>
        </w:rPr>
        <w:t xml:space="preserve">Republika.com, 4 </w:t>
      </w:r>
      <w:proofErr w:type="spellStart"/>
      <w:r w:rsidRPr="00453A84">
        <w:rPr>
          <w:highlight w:val="yellow"/>
        </w:rPr>
        <w:t>Maret</w:t>
      </w:r>
      <w:proofErr w:type="spellEnd"/>
      <w:r w:rsidRPr="00453A84">
        <w:rPr>
          <w:highlight w:val="yellow"/>
        </w:rPr>
        <w:t>, 2019.</w:t>
      </w:r>
      <w:r w:rsidR="00C45266">
        <w:rPr>
          <w:highlight w:val="yellow"/>
          <w:lang w:val="id-ID"/>
        </w:rPr>
        <w:t xml:space="preserve"> </w:t>
      </w:r>
    </w:p>
  </w:footnote>
  <w:footnote w:id="4">
    <w:p w14:paraId="09B1EB57" w14:textId="77777777" w:rsidR="00FA2FD6" w:rsidRDefault="00FC61F3" w:rsidP="00FA2FD6">
      <w:pPr>
        <w:pStyle w:val="footnoteDILIGENTIA"/>
        <w:rPr>
          <w:highlight w:val="yellow"/>
        </w:rPr>
      </w:pPr>
      <w:r w:rsidRPr="008C2132">
        <w:rPr>
          <w:rStyle w:val="FootnoteReference"/>
          <w:highlight w:val="yellow"/>
        </w:rPr>
        <w:footnoteRef/>
      </w:r>
      <w:r w:rsidR="00FA2FD6">
        <w:rPr>
          <w:b/>
          <w:bCs/>
          <w:highlight w:val="yellow"/>
          <w:vertAlign w:val="superscript"/>
        </w:rPr>
        <w:t xml:space="preserve"> </w:t>
      </w:r>
      <w:r w:rsidR="00FA2FD6">
        <w:rPr>
          <w:highlight w:val="yellow"/>
        </w:rPr>
        <w:t xml:space="preserve">Jokowi, Pendidikan </w:t>
      </w:r>
      <w:proofErr w:type="spellStart"/>
      <w:r w:rsidR="00FA2FD6">
        <w:rPr>
          <w:highlight w:val="yellow"/>
        </w:rPr>
        <w:t>Karakter</w:t>
      </w:r>
      <w:proofErr w:type="spellEnd"/>
      <w:r w:rsidR="00FA2FD6">
        <w:rPr>
          <w:highlight w:val="yellow"/>
        </w:rPr>
        <w:t xml:space="preserve"> dan Budi </w:t>
      </w:r>
      <w:proofErr w:type="spellStart"/>
      <w:r w:rsidR="00FA2FD6">
        <w:rPr>
          <w:highlight w:val="yellow"/>
        </w:rPr>
        <w:t>Pekerti</w:t>
      </w:r>
      <w:proofErr w:type="spellEnd"/>
      <w:r w:rsidR="00FA2FD6">
        <w:rPr>
          <w:highlight w:val="yellow"/>
        </w:rPr>
        <w:t xml:space="preserve"> </w:t>
      </w:r>
      <w:proofErr w:type="spellStart"/>
      <w:r w:rsidR="00FA2FD6">
        <w:rPr>
          <w:highlight w:val="yellow"/>
        </w:rPr>
        <w:t>Menjadi</w:t>
      </w:r>
      <w:proofErr w:type="spellEnd"/>
      <w:r w:rsidR="00FA2FD6">
        <w:rPr>
          <w:highlight w:val="yellow"/>
        </w:rPr>
        <w:t xml:space="preserve"> </w:t>
      </w:r>
      <w:proofErr w:type="spellStart"/>
      <w:r w:rsidR="00FA2FD6">
        <w:rPr>
          <w:highlight w:val="yellow"/>
        </w:rPr>
        <w:t>Pekerjaan</w:t>
      </w:r>
      <w:proofErr w:type="spellEnd"/>
      <w:r w:rsidR="00FA2FD6">
        <w:rPr>
          <w:highlight w:val="yellow"/>
        </w:rPr>
        <w:t xml:space="preserve"> </w:t>
      </w:r>
      <w:proofErr w:type="spellStart"/>
      <w:r w:rsidR="00FA2FD6">
        <w:rPr>
          <w:highlight w:val="yellow"/>
        </w:rPr>
        <w:t>Rumah</w:t>
      </w:r>
      <w:proofErr w:type="spellEnd"/>
      <w:r w:rsidR="00FA2FD6">
        <w:rPr>
          <w:highlight w:val="yellow"/>
        </w:rPr>
        <w:t xml:space="preserve"> Dunia: </w:t>
      </w:r>
      <w:proofErr w:type="spellStart"/>
      <w:r w:rsidR="00FA2FD6">
        <w:rPr>
          <w:highlight w:val="yellow"/>
        </w:rPr>
        <w:t>Pikiran</w:t>
      </w:r>
      <w:proofErr w:type="spellEnd"/>
    </w:p>
    <w:p w14:paraId="2B94CED9" w14:textId="791E13CF" w:rsidR="00FC61F3" w:rsidRPr="00FA2FD6" w:rsidRDefault="00FA2FD6" w:rsidP="00FA2FD6">
      <w:pPr>
        <w:pStyle w:val="footnoteDILIGENTIA"/>
        <w:rPr>
          <w:b/>
          <w:bCs/>
          <w:highlight w:val="yellow"/>
          <w:vertAlign w:val="superscript"/>
        </w:rPr>
      </w:pPr>
      <w:r>
        <w:rPr>
          <w:highlight w:val="yellow"/>
        </w:rPr>
        <w:t xml:space="preserve">  </w:t>
      </w:r>
      <w:r w:rsidR="00FC61F3" w:rsidRPr="00453A84">
        <w:rPr>
          <w:highlight w:val="yellow"/>
        </w:rPr>
        <w:t xml:space="preserve">Rakyat.com,6 </w:t>
      </w:r>
      <w:proofErr w:type="spellStart"/>
      <w:r w:rsidR="00FC61F3" w:rsidRPr="00453A84">
        <w:rPr>
          <w:highlight w:val="yellow"/>
        </w:rPr>
        <w:t>Februari</w:t>
      </w:r>
      <w:proofErr w:type="spellEnd"/>
      <w:r w:rsidR="00FC61F3" w:rsidRPr="00453A84">
        <w:rPr>
          <w:highlight w:val="yellow"/>
        </w:rPr>
        <w:t>, 2018</w:t>
      </w:r>
      <w:r w:rsidR="00FC61F3" w:rsidRPr="008C2132">
        <w:rPr>
          <w:highlight w:val="yellow"/>
        </w:rPr>
        <w:t>.</w:t>
      </w:r>
      <w:r w:rsidR="008C2132" w:rsidRPr="008C2132">
        <w:rPr>
          <w:highlight w:val="yellow"/>
          <w:lang w:val="id-ID"/>
        </w:rPr>
        <w:t xml:space="preserve"> </w:t>
      </w:r>
    </w:p>
  </w:footnote>
  <w:footnote w:id="5">
    <w:p w14:paraId="28FC70C2" w14:textId="77777777" w:rsidR="007A33B1" w:rsidRDefault="00FC61F3" w:rsidP="00453A84">
      <w:pPr>
        <w:pStyle w:val="footnoteDILIGENTIA"/>
        <w:rPr>
          <w:highlight w:val="yellow"/>
        </w:rPr>
      </w:pPr>
      <w:r w:rsidRPr="008C2132">
        <w:rPr>
          <w:rStyle w:val="FootnoteReference"/>
        </w:rPr>
        <w:footnoteRef/>
      </w:r>
      <w:r w:rsidRPr="00453A84">
        <w:rPr>
          <w:highlight w:val="yellow"/>
        </w:rPr>
        <w:t xml:space="preserve"> </w:t>
      </w:r>
      <w:bookmarkStart w:id="1" w:name="_Hlk96349549"/>
      <w:proofErr w:type="spellStart"/>
      <w:r w:rsidRPr="00453A84">
        <w:rPr>
          <w:highlight w:val="yellow"/>
        </w:rPr>
        <w:t>Anggino</w:t>
      </w:r>
      <w:proofErr w:type="spellEnd"/>
      <w:r w:rsidRPr="00453A84">
        <w:rPr>
          <w:highlight w:val="yellow"/>
        </w:rPr>
        <w:t xml:space="preserve"> </w:t>
      </w:r>
      <w:proofErr w:type="spellStart"/>
      <w:r w:rsidRPr="00453A84">
        <w:rPr>
          <w:highlight w:val="yellow"/>
        </w:rPr>
        <w:t>Tambunan</w:t>
      </w:r>
      <w:proofErr w:type="spellEnd"/>
      <w:r w:rsidRPr="00453A84">
        <w:rPr>
          <w:highlight w:val="yellow"/>
        </w:rPr>
        <w:t>, “</w:t>
      </w:r>
      <w:proofErr w:type="spellStart"/>
      <w:r w:rsidRPr="00453A84">
        <w:rPr>
          <w:highlight w:val="yellow"/>
        </w:rPr>
        <w:t>Makna</w:t>
      </w:r>
      <w:proofErr w:type="spellEnd"/>
      <w:r w:rsidRPr="00453A84">
        <w:rPr>
          <w:highlight w:val="yellow"/>
        </w:rPr>
        <w:t xml:space="preserve"> </w:t>
      </w:r>
      <w:proofErr w:type="spellStart"/>
      <w:r w:rsidRPr="00453A84">
        <w:rPr>
          <w:highlight w:val="yellow"/>
        </w:rPr>
        <w:t>Kematian</w:t>
      </w:r>
      <w:proofErr w:type="spellEnd"/>
      <w:r w:rsidRPr="00453A84">
        <w:rPr>
          <w:highlight w:val="yellow"/>
        </w:rPr>
        <w:t xml:space="preserve"> </w:t>
      </w:r>
      <w:proofErr w:type="spellStart"/>
      <w:r w:rsidRPr="00453A84">
        <w:rPr>
          <w:highlight w:val="yellow"/>
        </w:rPr>
        <w:t>dalam</w:t>
      </w:r>
      <w:proofErr w:type="spellEnd"/>
      <w:r w:rsidRPr="00453A84">
        <w:rPr>
          <w:highlight w:val="yellow"/>
        </w:rPr>
        <w:t xml:space="preserve"> </w:t>
      </w:r>
      <w:proofErr w:type="spellStart"/>
      <w:r w:rsidRPr="00453A84">
        <w:rPr>
          <w:highlight w:val="yellow"/>
        </w:rPr>
        <w:t>Puisi</w:t>
      </w:r>
      <w:proofErr w:type="spellEnd"/>
      <w:r w:rsidRPr="00453A84">
        <w:rPr>
          <w:highlight w:val="yellow"/>
        </w:rPr>
        <w:t xml:space="preserve"> “</w:t>
      </w:r>
      <w:proofErr w:type="spellStart"/>
      <w:r w:rsidR="008D5882">
        <w:rPr>
          <w:highlight w:val="yellow"/>
        </w:rPr>
        <w:t>T</w:t>
      </w:r>
      <w:r w:rsidRPr="00453A84">
        <w:rPr>
          <w:highlight w:val="yellow"/>
        </w:rPr>
        <w:t>uan”</w:t>
      </w:r>
      <w:r w:rsidR="007A33B1">
        <w:rPr>
          <w:highlight w:val="yellow"/>
        </w:rPr>
        <w:t>dan</w:t>
      </w:r>
      <w:proofErr w:type="spellEnd"/>
      <w:r w:rsidR="007A33B1">
        <w:rPr>
          <w:highlight w:val="yellow"/>
        </w:rPr>
        <w:t xml:space="preserve"> </w:t>
      </w:r>
      <w:r w:rsidRPr="00453A84">
        <w:rPr>
          <w:highlight w:val="yellow"/>
        </w:rPr>
        <w:t>“Pada</w:t>
      </w:r>
      <w:r w:rsidR="007A33B1">
        <w:rPr>
          <w:highlight w:val="yellow"/>
        </w:rPr>
        <w:t xml:space="preserve"> </w:t>
      </w:r>
      <w:proofErr w:type="spellStart"/>
      <w:r w:rsidRPr="00453A84">
        <w:rPr>
          <w:highlight w:val="yellow"/>
        </w:rPr>
        <w:t>Suatu</w:t>
      </w:r>
      <w:proofErr w:type="spellEnd"/>
      <w:r w:rsidRPr="00453A84">
        <w:rPr>
          <w:highlight w:val="yellow"/>
        </w:rPr>
        <w:t xml:space="preserve"> </w:t>
      </w:r>
      <w:proofErr w:type="spellStart"/>
      <w:r w:rsidRPr="00453A84">
        <w:rPr>
          <w:highlight w:val="yellow"/>
        </w:rPr>
        <w:t>Magrib</w:t>
      </w:r>
      <w:proofErr w:type="spellEnd"/>
      <w:r w:rsidR="007A33B1">
        <w:rPr>
          <w:highlight w:val="yellow"/>
        </w:rPr>
        <w:t xml:space="preserve"> </w:t>
      </w:r>
      <w:proofErr w:type="spellStart"/>
      <w:r w:rsidR="007A33B1">
        <w:rPr>
          <w:highlight w:val="yellow"/>
        </w:rPr>
        <w:t>karya</w:t>
      </w:r>
      <w:proofErr w:type="spellEnd"/>
    </w:p>
    <w:p w14:paraId="7551DD4F" w14:textId="77777777" w:rsidR="007A33B1" w:rsidRDefault="007A33B1" w:rsidP="00453A84">
      <w:pPr>
        <w:pStyle w:val="footnoteDILIGENTIA"/>
        <w:rPr>
          <w:highlight w:val="yellow"/>
        </w:rPr>
      </w:pPr>
      <w:r>
        <w:rPr>
          <w:highlight w:val="yellow"/>
        </w:rPr>
        <w:t xml:space="preserve"> </w:t>
      </w:r>
      <w:proofErr w:type="spellStart"/>
      <w:r>
        <w:rPr>
          <w:highlight w:val="yellow"/>
        </w:rPr>
        <w:t>Sapardi</w:t>
      </w:r>
      <w:proofErr w:type="spellEnd"/>
      <w:r>
        <w:rPr>
          <w:highlight w:val="yellow"/>
        </w:rPr>
        <w:t xml:space="preserve"> Djoko </w:t>
      </w:r>
      <w:proofErr w:type="spellStart"/>
      <w:r>
        <w:rPr>
          <w:highlight w:val="yellow"/>
        </w:rPr>
        <w:t>Damono</w:t>
      </w:r>
      <w:proofErr w:type="spellEnd"/>
      <w:r w:rsidR="00FC61F3" w:rsidRPr="00453A84">
        <w:rPr>
          <w:highlight w:val="yellow"/>
        </w:rPr>
        <w:t>”,</w:t>
      </w:r>
      <w:r w:rsidR="008D5882">
        <w:rPr>
          <w:highlight w:val="yellow"/>
        </w:rPr>
        <w:t xml:space="preserve"> </w:t>
      </w:r>
      <w:proofErr w:type="spellStart"/>
      <w:r w:rsidR="008D5882">
        <w:rPr>
          <w:highlight w:val="yellow"/>
        </w:rPr>
        <w:t>mengutip</w:t>
      </w:r>
      <w:proofErr w:type="spellEnd"/>
      <w:r w:rsidR="008D5882">
        <w:rPr>
          <w:highlight w:val="yellow"/>
        </w:rPr>
        <w:t xml:space="preserve"> </w:t>
      </w:r>
      <w:proofErr w:type="spellStart"/>
      <w:r w:rsidR="008D5882">
        <w:rPr>
          <w:highlight w:val="yellow"/>
        </w:rPr>
        <w:t>Y.B.Mangunwijaya</w:t>
      </w:r>
      <w:proofErr w:type="spellEnd"/>
      <w:r w:rsidR="008D5882">
        <w:rPr>
          <w:highlight w:val="yellow"/>
        </w:rPr>
        <w:t xml:space="preserve"> </w:t>
      </w:r>
      <w:proofErr w:type="spellStart"/>
      <w:r w:rsidR="008D5882">
        <w:rPr>
          <w:highlight w:val="yellow"/>
        </w:rPr>
        <w:t>dalam</w:t>
      </w:r>
      <w:proofErr w:type="spellEnd"/>
      <w:r w:rsidR="008D5882">
        <w:rPr>
          <w:highlight w:val="yellow"/>
        </w:rPr>
        <w:t xml:space="preserve"> </w:t>
      </w:r>
      <w:proofErr w:type="spellStart"/>
      <w:r w:rsidR="008D5882">
        <w:rPr>
          <w:highlight w:val="yellow"/>
        </w:rPr>
        <w:t>Buku</w:t>
      </w:r>
      <w:proofErr w:type="spellEnd"/>
      <w:r w:rsidR="008D5882">
        <w:rPr>
          <w:highlight w:val="yellow"/>
        </w:rPr>
        <w:t xml:space="preserve"> </w:t>
      </w:r>
      <w:r>
        <w:rPr>
          <w:highlight w:val="yellow"/>
        </w:rPr>
        <w:t>S</w:t>
      </w:r>
      <w:r w:rsidR="008D5882">
        <w:rPr>
          <w:highlight w:val="yellow"/>
        </w:rPr>
        <w:t xml:space="preserve">astra dan </w:t>
      </w:r>
      <w:proofErr w:type="spellStart"/>
      <w:r w:rsidR="008D5882">
        <w:rPr>
          <w:highlight w:val="yellow"/>
        </w:rPr>
        <w:t>Religiusitas</w:t>
      </w:r>
      <w:proofErr w:type="spellEnd"/>
    </w:p>
    <w:p w14:paraId="2B1232C1" w14:textId="0D56367B" w:rsidR="007A33B1" w:rsidRPr="008C2132" w:rsidRDefault="008D5882" w:rsidP="00453A84">
      <w:pPr>
        <w:pStyle w:val="footnoteDILIGENTIA"/>
        <w:rPr>
          <w:lang w:val="id-ID"/>
        </w:rPr>
      </w:pPr>
      <w:r>
        <w:rPr>
          <w:highlight w:val="yellow"/>
        </w:rPr>
        <w:t xml:space="preserve"> 1982</w:t>
      </w:r>
      <w:r w:rsidR="00FC61F3" w:rsidRPr="00453A84">
        <w:rPr>
          <w:highlight w:val="yellow"/>
        </w:rPr>
        <w:t xml:space="preserve"> </w:t>
      </w:r>
      <w:proofErr w:type="spellStart"/>
      <w:r w:rsidR="007A33B1">
        <w:t>dalam</w:t>
      </w:r>
      <w:proofErr w:type="spellEnd"/>
      <w:r w:rsidR="007A33B1">
        <w:t xml:space="preserve"> </w:t>
      </w:r>
      <w:proofErr w:type="spellStart"/>
      <w:r w:rsidR="007A33B1">
        <w:t>Buku”Meneroka</w:t>
      </w:r>
      <w:proofErr w:type="spellEnd"/>
      <w:r w:rsidR="007A33B1">
        <w:t xml:space="preserve"> </w:t>
      </w:r>
      <w:proofErr w:type="spellStart"/>
      <w:r w:rsidR="007A33B1">
        <w:t>Sapardi,editor</w:t>
      </w:r>
      <w:proofErr w:type="spellEnd"/>
      <w:r w:rsidR="007A33B1">
        <w:t xml:space="preserve"> M.Yoesoef,dkk.,2021, 5</w:t>
      </w:r>
    </w:p>
    <w:bookmarkEnd w:id="1"/>
  </w:footnote>
  <w:footnote w:id="6">
    <w:p w14:paraId="4BFD0A69" w14:textId="259CEAF3" w:rsidR="00735DBC" w:rsidRDefault="00FC61F3" w:rsidP="008C2132">
      <w:pPr>
        <w:pStyle w:val="footnoteDILIGENTIA"/>
        <w:rPr>
          <w:highlight w:val="yellow"/>
        </w:rPr>
      </w:pPr>
      <w:r w:rsidRPr="008C2132">
        <w:rPr>
          <w:rStyle w:val="FootnoteReference"/>
          <w:highlight w:val="yellow"/>
        </w:rPr>
        <w:footnoteRef/>
      </w:r>
      <w:r w:rsidRPr="008C2132">
        <w:rPr>
          <w:highlight w:val="yellow"/>
        </w:rPr>
        <w:t xml:space="preserve"> </w:t>
      </w:r>
      <w:proofErr w:type="spellStart"/>
      <w:r w:rsidRPr="008C2132">
        <w:rPr>
          <w:highlight w:val="yellow"/>
        </w:rPr>
        <w:t>Nurgiyantoro</w:t>
      </w:r>
      <w:proofErr w:type="spellEnd"/>
      <w:r w:rsidRPr="008C2132">
        <w:rPr>
          <w:highlight w:val="yellow"/>
        </w:rPr>
        <w:t xml:space="preserve"> dan Fina </w:t>
      </w:r>
      <w:proofErr w:type="spellStart"/>
      <w:r w:rsidRPr="008C2132">
        <w:rPr>
          <w:highlight w:val="yellow"/>
        </w:rPr>
        <w:t>Septiani</w:t>
      </w:r>
      <w:proofErr w:type="spellEnd"/>
      <w:r w:rsidRPr="008C2132">
        <w:rPr>
          <w:highlight w:val="yellow"/>
        </w:rPr>
        <w:t>,</w:t>
      </w:r>
      <w:r w:rsidR="00735DBC">
        <w:rPr>
          <w:highlight w:val="yellow"/>
        </w:rPr>
        <w:t xml:space="preserve"> “</w:t>
      </w:r>
      <w:proofErr w:type="spellStart"/>
      <w:r w:rsidR="00735DBC">
        <w:rPr>
          <w:highlight w:val="yellow"/>
        </w:rPr>
        <w:t>Religiusitas</w:t>
      </w:r>
      <w:proofErr w:type="spellEnd"/>
      <w:r w:rsidR="00735DBC">
        <w:rPr>
          <w:highlight w:val="yellow"/>
        </w:rPr>
        <w:t xml:space="preserve"> </w:t>
      </w:r>
      <w:proofErr w:type="spellStart"/>
      <w:r w:rsidR="00735DBC">
        <w:rPr>
          <w:highlight w:val="yellow"/>
        </w:rPr>
        <w:t>dalam</w:t>
      </w:r>
      <w:proofErr w:type="spellEnd"/>
      <w:r w:rsidR="00735DBC">
        <w:rPr>
          <w:highlight w:val="yellow"/>
        </w:rPr>
        <w:t xml:space="preserve"> </w:t>
      </w:r>
      <w:proofErr w:type="spellStart"/>
      <w:r w:rsidR="00735DBC">
        <w:rPr>
          <w:highlight w:val="yellow"/>
        </w:rPr>
        <w:t>Karya</w:t>
      </w:r>
      <w:proofErr w:type="spellEnd"/>
      <w:r w:rsidR="00735DBC">
        <w:rPr>
          <w:highlight w:val="yellow"/>
        </w:rPr>
        <w:t xml:space="preserve"> Sastra</w:t>
      </w:r>
      <w:r w:rsidRPr="008C2132">
        <w:rPr>
          <w:highlight w:val="yellow"/>
        </w:rPr>
        <w:t xml:space="preserve"> </w:t>
      </w:r>
      <w:r w:rsidR="00E658F1">
        <w:rPr>
          <w:highlight w:val="yellow"/>
        </w:rPr>
        <w:t>2012, 8</w:t>
      </w:r>
    </w:p>
    <w:p w14:paraId="7C25804B" w14:textId="475DBFD8" w:rsidR="00FC61F3" w:rsidRPr="008C2132" w:rsidRDefault="00FC61F3" w:rsidP="008C2132">
      <w:pPr>
        <w:pStyle w:val="footnoteDILIGENTIA"/>
      </w:pPr>
      <w:r w:rsidRPr="008C2132">
        <w:rPr>
          <w:highlight w:val="yellow"/>
        </w:rPr>
        <w:t>repository.ump.ac.id.</w:t>
      </w:r>
    </w:p>
  </w:footnote>
  <w:footnote w:id="7">
    <w:p w14:paraId="7031DA58" w14:textId="773F20C1" w:rsidR="00735DBC" w:rsidRDefault="00FC61F3" w:rsidP="008C2132">
      <w:pPr>
        <w:pStyle w:val="footnoteDILIGENTIA"/>
      </w:pPr>
      <w:r w:rsidRPr="008C2132">
        <w:rPr>
          <w:rStyle w:val="FootnoteReference"/>
        </w:rPr>
        <w:footnoteRef/>
      </w:r>
      <w:r w:rsidRPr="008C2132">
        <w:t xml:space="preserve"> </w:t>
      </w:r>
      <w:proofErr w:type="spellStart"/>
      <w:r w:rsidR="00F41B72" w:rsidRPr="008C2132">
        <w:rPr>
          <w:rStyle w:val="footnoteDILIGENTIAChar"/>
          <w:rFonts w:eastAsiaTheme="majorEastAsia"/>
        </w:rPr>
        <w:t>Suroso</w:t>
      </w:r>
      <w:proofErr w:type="spellEnd"/>
      <w:r w:rsidR="00F41B72" w:rsidRPr="008C2132">
        <w:rPr>
          <w:rStyle w:val="footnoteDILIGENTIAChar"/>
          <w:rFonts w:eastAsiaTheme="majorEastAsia"/>
        </w:rPr>
        <w:t xml:space="preserve">, “Sastra </w:t>
      </w:r>
      <w:proofErr w:type="spellStart"/>
      <w:r w:rsidR="00F41B72" w:rsidRPr="008C2132">
        <w:rPr>
          <w:rStyle w:val="footnoteDILIGENTIAChar"/>
          <w:rFonts w:eastAsiaTheme="majorEastAsia"/>
        </w:rPr>
        <w:t>Menumbuhkan</w:t>
      </w:r>
      <w:proofErr w:type="spellEnd"/>
      <w:r w:rsidR="00F41B72" w:rsidRPr="008C2132">
        <w:rPr>
          <w:rStyle w:val="footnoteDILIGENTIAChar"/>
          <w:rFonts w:eastAsiaTheme="majorEastAsia"/>
        </w:rPr>
        <w:t xml:space="preserve"> </w:t>
      </w:r>
      <w:proofErr w:type="spellStart"/>
      <w:r w:rsidR="00F41B72" w:rsidRPr="008C2132">
        <w:rPr>
          <w:rStyle w:val="footnoteDILIGENTIAChar"/>
          <w:rFonts w:eastAsiaTheme="majorEastAsia"/>
        </w:rPr>
        <w:t>Religiusitas</w:t>
      </w:r>
      <w:proofErr w:type="spellEnd"/>
      <w:r w:rsidR="00F41B72" w:rsidRPr="008C2132">
        <w:rPr>
          <w:rStyle w:val="footnoteDILIGENTIAChar"/>
          <w:rFonts w:eastAsiaTheme="majorEastAsia"/>
        </w:rPr>
        <w:t xml:space="preserve"> </w:t>
      </w:r>
      <w:r w:rsidR="000168B5">
        <w:rPr>
          <w:rStyle w:val="footnoteDILIGENTIAChar"/>
          <w:rFonts w:eastAsiaTheme="majorEastAsia"/>
        </w:rPr>
        <w:t>d</w:t>
      </w:r>
      <w:r w:rsidR="00F41B72" w:rsidRPr="008C2132">
        <w:rPr>
          <w:rStyle w:val="footnoteDILIGENTIAChar"/>
          <w:rFonts w:eastAsiaTheme="majorEastAsia"/>
        </w:rPr>
        <w:t xml:space="preserve">an </w:t>
      </w:r>
      <w:proofErr w:type="spellStart"/>
      <w:r w:rsidR="00F41B72" w:rsidRPr="008C2132">
        <w:rPr>
          <w:rStyle w:val="footnoteDILIGENTIAChar"/>
          <w:rFonts w:eastAsiaTheme="majorEastAsia"/>
        </w:rPr>
        <w:t>Humanitas</w:t>
      </w:r>
      <w:proofErr w:type="spellEnd"/>
      <w:r w:rsidR="00F41B72" w:rsidRPr="008C2132">
        <w:rPr>
          <w:rStyle w:val="footnoteDILIGENTIAChar"/>
          <w:rFonts w:eastAsiaTheme="majorEastAsia"/>
        </w:rPr>
        <w:t xml:space="preserve">,” </w:t>
      </w:r>
      <w:r w:rsidR="00F41B72" w:rsidRPr="008C2132">
        <w:t>2018,</w:t>
      </w:r>
      <w:r w:rsidR="005A3989">
        <w:t xml:space="preserve"> 1</w:t>
      </w:r>
    </w:p>
    <w:p w14:paraId="45B7A76B" w14:textId="72959995" w:rsidR="00FC61F3" w:rsidRPr="008C2132" w:rsidRDefault="00F41B72" w:rsidP="008C2132">
      <w:pPr>
        <w:pStyle w:val="footnoteDILIGENTIA"/>
      </w:pPr>
      <w:r w:rsidRPr="008C2132">
        <w:t xml:space="preserve"> </w:t>
      </w:r>
      <w:hyperlink r:id="rId1" w:history="1">
        <w:r w:rsidRPr="008C2132">
          <w:rPr>
            <w:rStyle w:val="Hyperlink"/>
            <w:color w:val="auto"/>
            <w:u w:val="none"/>
          </w:rPr>
          <w:t>http://fbs.uny.ac.id/berita/sastra-menumbuhkan-religiusitas-dan-humanitas</w:t>
        </w:r>
      </w:hyperlink>
      <w:r w:rsidRPr="008C2132">
        <w:rPr>
          <w:rStyle w:val="footnoteDILIGENTIAChar"/>
          <w:rFonts w:eastAsiaTheme="majorEastAsia"/>
        </w:rPr>
        <w:t xml:space="preserve"> </w:t>
      </w:r>
    </w:p>
  </w:footnote>
  <w:footnote w:id="8">
    <w:p w14:paraId="464B09B9" w14:textId="77777777" w:rsidR="00735DBC" w:rsidRDefault="00FC61F3" w:rsidP="008C2132">
      <w:pPr>
        <w:pStyle w:val="footnoteDILIGENTIA"/>
      </w:pPr>
      <w:r w:rsidRPr="008C2132">
        <w:rPr>
          <w:rStyle w:val="FootnoteReference"/>
        </w:rPr>
        <w:footnoteRef/>
      </w:r>
      <w:r w:rsidRPr="008C2132">
        <w:t xml:space="preserve"> </w:t>
      </w:r>
      <w:proofErr w:type="spellStart"/>
      <w:r w:rsidRPr="008C2132">
        <w:t>Erli</w:t>
      </w:r>
      <w:proofErr w:type="spellEnd"/>
      <w:r w:rsidRPr="008C2132">
        <w:t xml:space="preserve"> </w:t>
      </w:r>
      <w:proofErr w:type="spellStart"/>
      <w:r w:rsidRPr="008C2132">
        <w:t>Yetti</w:t>
      </w:r>
      <w:proofErr w:type="spellEnd"/>
      <w:r w:rsidRPr="008C2132">
        <w:t>, “</w:t>
      </w:r>
      <w:proofErr w:type="spellStart"/>
      <w:r w:rsidRPr="008C2132">
        <w:t>Religiusitas</w:t>
      </w:r>
      <w:proofErr w:type="spellEnd"/>
      <w:r w:rsidRPr="008C2132">
        <w:t xml:space="preserve"> </w:t>
      </w:r>
      <w:proofErr w:type="spellStart"/>
      <w:r w:rsidRPr="008C2132">
        <w:t>dalam</w:t>
      </w:r>
      <w:proofErr w:type="spellEnd"/>
      <w:r w:rsidRPr="008C2132">
        <w:t xml:space="preserve"> Novel Sastra </w:t>
      </w:r>
      <w:r w:rsidR="00F24B79" w:rsidRPr="008C2132">
        <w:t xml:space="preserve">Indonesia: </w:t>
      </w:r>
      <w:proofErr w:type="spellStart"/>
      <w:r w:rsidR="00F24B79" w:rsidRPr="008C2132">
        <w:t>Studi</w:t>
      </w:r>
      <w:proofErr w:type="spellEnd"/>
      <w:r w:rsidR="00F24B79" w:rsidRPr="008C2132">
        <w:t xml:space="preserve"> </w:t>
      </w:r>
      <w:proofErr w:type="spellStart"/>
      <w:r w:rsidR="00F24B79" w:rsidRPr="008C2132">
        <w:t>Kasus</w:t>
      </w:r>
      <w:proofErr w:type="spellEnd"/>
      <w:r w:rsidR="00F24B79" w:rsidRPr="008C2132">
        <w:t xml:space="preserve"> </w:t>
      </w:r>
      <w:proofErr w:type="spellStart"/>
      <w:r w:rsidR="00F24B79" w:rsidRPr="008C2132">
        <w:t>Khotbah</w:t>
      </w:r>
      <w:proofErr w:type="spellEnd"/>
      <w:r w:rsidR="00F24B79" w:rsidRPr="008C2132">
        <w:t xml:space="preserve"> Di Atas Bukit</w:t>
      </w:r>
    </w:p>
    <w:p w14:paraId="319E9C8C" w14:textId="68F62735" w:rsidR="00FC61F3" w:rsidRPr="008C2132" w:rsidRDefault="00F24B79" w:rsidP="008C2132">
      <w:pPr>
        <w:pStyle w:val="footnoteDILIGENTIA"/>
      </w:pPr>
      <w:r w:rsidRPr="008C2132">
        <w:t xml:space="preserve"> </w:t>
      </w:r>
      <w:proofErr w:type="spellStart"/>
      <w:r w:rsidRPr="008C2132">
        <w:t>Karya</w:t>
      </w:r>
      <w:proofErr w:type="spellEnd"/>
      <w:r w:rsidRPr="008C2132">
        <w:t xml:space="preserve"> </w:t>
      </w:r>
      <w:proofErr w:type="spellStart"/>
      <w:r w:rsidRPr="008C2132">
        <w:t>Kuntowijoyo</w:t>
      </w:r>
      <w:proofErr w:type="spellEnd"/>
      <w:r w:rsidRPr="008C2132">
        <w:t>,</w:t>
      </w:r>
      <w:r w:rsidR="00FC61F3" w:rsidRPr="008C2132">
        <w:t>”</w:t>
      </w:r>
      <w:r w:rsidRPr="008C2132">
        <w:t xml:space="preserve"> </w:t>
      </w:r>
      <w:proofErr w:type="spellStart"/>
      <w:r w:rsidRPr="008C2132">
        <w:t>Sawo</w:t>
      </w:r>
      <w:proofErr w:type="spellEnd"/>
      <w:r w:rsidRPr="008C2132">
        <w:t xml:space="preserve"> Manila </w:t>
      </w:r>
      <w:proofErr w:type="spellStart"/>
      <w:r w:rsidRPr="008C2132">
        <w:t>Jurnal</w:t>
      </w:r>
      <w:proofErr w:type="spellEnd"/>
      <w:r w:rsidRPr="008C2132">
        <w:t xml:space="preserve"> 1, No. 4 (</w:t>
      </w:r>
      <w:r w:rsidR="00FC61F3" w:rsidRPr="008C2132">
        <w:t>20</w:t>
      </w:r>
      <w:r w:rsidR="00E06F78">
        <w:t>10):</w:t>
      </w:r>
      <w:r w:rsidRPr="008C2132">
        <w:t xml:space="preserve"> </w:t>
      </w:r>
      <w:r w:rsidRPr="008C2132">
        <w:rPr>
          <w:highlight w:val="yellow"/>
        </w:rPr>
        <w:t>hal</w:t>
      </w:r>
      <w:r w:rsidR="00735DBC">
        <w:t>.3</w:t>
      </w:r>
    </w:p>
  </w:footnote>
  <w:footnote w:id="9">
    <w:p w14:paraId="3110C066" w14:textId="77777777" w:rsidR="005A2309" w:rsidRDefault="00FC61F3" w:rsidP="008C2132">
      <w:pPr>
        <w:pStyle w:val="footnoteDILIGENTIA"/>
        <w:rPr>
          <w:highlight w:val="yellow"/>
        </w:rPr>
      </w:pPr>
      <w:r w:rsidRPr="008C2132">
        <w:rPr>
          <w:rStyle w:val="FootnoteReference"/>
          <w:highlight w:val="yellow"/>
        </w:rPr>
        <w:footnoteRef/>
      </w:r>
      <w:r w:rsidRPr="008C2132">
        <w:rPr>
          <w:highlight w:val="yellow"/>
          <w:vertAlign w:val="superscript"/>
        </w:rPr>
        <w:t xml:space="preserve"> </w:t>
      </w:r>
      <w:proofErr w:type="spellStart"/>
      <w:r w:rsidRPr="008C2132">
        <w:rPr>
          <w:highlight w:val="yellow"/>
        </w:rPr>
        <w:t>Kiftiawati</w:t>
      </w:r>
      <w:proofErr w:type="spellEnd"/>
      <w:r w:rsidRPr="008C2132">
        <w:rPr>
          <w:highlight w:val="yellow"/>
        </w:rPr>
        <w:t xml:space="preserve">, </w:t>
      </w:r>
      <w:proofErr w:type="spellStart"/>
      <w:r w:rsidR="00735DBC">
        <w:rPr>
          <w:highlight w:val="yellow"/>
        </w:rPr>
        <w:t>Wajah</w:t>
      </w:r>
      <w:proofErr w:type="spellEnd"/>
      <w:r w:rsidR="00735DBC">
        <w:rPr>
          <w:highlight w:val="yellow"/>
        </w:rPr>
        <w:t xml:space="preserve"> </w:t>
      </w:r>
      <w:proofErr w:type="spellStart"/>
      <w:r w:rsidR="00735DBC">
        <w:rPr>
          <w:highlight w:val="yellow"/>
        </w:rPr>
        <w:t>Religiusitas</w:t>
      </w:r>
      <w:proofErr w:type="spellEnd"/>
      <w:r w:rsidR="00735DBC">
        <w:rPr>
          <w:highlight w:val="yellow"/>
        </w:rPr>
        <w:t xml:space="preserve"> </w:t>
      </w:r>
      <w:proofErr w:type="spellStart"/>
      <w:r w:rsidR="00735DBC">
        <w:rPr>
          <w:highlight w:val="yellow"/>
        </w:rPr>
        <w:t>dalam</w:t>
      </w:r>
      <w:proofErr w:type="spellEnd"/>
      <w:r w:rsidR="00735DBC">
        <w:rPr>
          <w:highlight w:val="yellow"/>
        </w:rPr>
        <w:t xml:space="preserve"> </w:t>
      </w:r>
      <w:proofErr w:type="spellStart"/>
      <w:r w:rsidR="00735DBC">
        <w:rPr>
          <w:highlight w:val="yellow"/>
        </w:rPr>
        <w:t>Saj</w:t>
      </w:r>
      <w:r w:rsidR="005A2309">
        <w:rPr>
          <w:highlight w:val="yellow"/>
        </w:rPr>
        <w:t>a</w:t>
      </w:r>
      <w:proofErr w:type="spellEnd"/>
      <w:r w:rsidR="00735DBC">
        <w:rPr>
          <w:highlight w:val="yellow"/>
        </w:rPr>
        <w:t xml:space="preserve">-Sajak </w:t>
      </w:r>
      <w:proofErr w:type="spellStart"/>
      <w:r w:rsidR="00735DBC">
        <w:rPr>
          <w:highlight w:val="yellow"/>
        </w:rPr>
        <w:t>Sapardi</w:t>
      </w:r>
      <w:proofErr w:type="spellEnd"/>
      <w:r w:rsidR="00735DBC">
        <w:rPr>
          <w:highlight w:val="yellow"/>
        </w:rPr>
        <w:t xml:space="preserve"> Djoko </w:t>
      </w:r>
      <w:proofErr w:type="spellStart"/>
      <w:r w:rsidR="00735DBC">
        <w:rPr>
          <w:highlight w:val="yellow"/>
        </w:rPr>
        <w:t>Damono</w:t>
      </w:r>
      <w:proofErr w:type="spellEnd"/>
      <w:r w:rsidR="005A2309">
        <w:rPr>
          <w:highlight w:val="yellow"/>
        </w:rPr>
        <w:t xml:space="preserve"> </w:t>
      </w:r>
      <w:proofErr w:type="spellStart"/>
      <w:r w:rsidR="005A2309">
        <w:rPr>
          <w:highlight w:val="yellow"/>
        </w:rPr>
        <w:t>dalam</w:t>
      </w:r>
      <w:proofErr w:type="spellEnd"/>
      <w:r w:rsidR="005A2309">
        <w:rPr>
          <w:highlight w:val="yellow"/>
        </w:rPr>
        <w:t xml:space="preserve"> </w:t>
      </w:r>
      <w:proofErr w:type="spellStart"/>
      <w:r w:rsidR="005A2309">
        <w:rPr>
          <w:highlight w:val="yellow"/>
        </w:rPr>
        <w:t>Buku</w:t>
      </w:r>
      <w:proofErr w:type="spellEnd"/>
    </w:p>
    <w:p w14:paraId="2CE8772F" w14:textId="3200A28B" w:rsidR="00FC61F3" w:rsidRPr="008C2132" w:rsidRDefault="005A2309" w:rsidP="008C2132">
      <w:pPr>
        <w:pStyle w:val="footnoteDILIGENTIA"/>
      </w:pPr>
      <w:r>
        <w:rPr>
          <w:highlight w:val="yellow"/>
        </w:rPr>
        <w:t xml:space="preserve"> </w:t>
      </w:r>
      <w:r w:rsidR="00FC61F3" w:rsidRPr="008C2132">
        <w:rPr>
          <w:highlight w:val="yellow"/>
        </w:rPr>
        <w:t>“</w:t>
      </w:r>
      <w:proofErr w:type="spellStart"/>
      <w:r w:rsidR="00FC61F3" w:rsidRPr="008C2132">
        <w:rPr>
          <w:highlight w:val="yellow"/>
        </w:rPr>
        <w:t>Meneroka</w:t>
      </w:r>
      <w:proofErr w:type="spellEnd"/>
      <w:r w:rsidR="00FC61F3" w:rsidRPr="008C2132">
        <w:rPr>
          <w:highlight w:val="yellow"/>
        </w:rPr>
        <w:t xml:space="preserve"> </w:t>
      </w:r>
      <w:proofErr w:type="spellStart"/>
      <w:r w:rsidR="00FC61F3" w:rsidRPr="008C2132">
        <w:rPr>
          <w:highlight w:val="yellow"/>
        </w:rPr>
        <w:t>Sapardi</w:t>
      </w:r>
      <w:proofErr w:type="spellEnd"/>
      <w:r w:rsidR="00FC61F3" w:rsidRPr="008C2132">
        <w:rPr>
          <w:highlight w:val="yellow"/>
        </w:rPr>
        <w:t>”, (2021), 71.</w:t>
      </w:r>
      <w:r w:rsidR="00FC61F3" w:rsidRPr="008C2132">
        <w:t xml:space="preserve"> </w:t>
      </w:r>
    </w:p>
  </w:footnote>
  <w:footnote w:id="10">
    <w:p w14:paraId="6D31151F" w14:textId="2D7EEC5C" w:rsidR="00FC61F3" w:rsidRPr="008C2132" w:rsidRDefault="00FC61F3" w:rsidP="008C2132">
      <w:pPr>
        <w:pStyle w:val="footnoteDILIGENTIA"/>
      </w:pPr>
      <w:r w:rsidRPr="008C2132">
        <w:rPr>
          <w:rStyle w:val="FootnoteReference"/>
        </w:rPr>
        <w:footnoteRef/>
      </w:r>
      <w:r w:rsidRPr="008C2132">
        <w:t xml:space="preserve"> </w:t>
      </w:r>
      <w:proofErr w:type="spellStart"/>
      <w:r w:rsidRPr="008C2132">
        <w:t>Sudrajat</w:t>
      </w:r>
      <w:proofErr w:type="spellEnd"/>
      <w:r w:rsidRPr="008C2132">
        <w:t>, “</w:t>
      </w:r>
      <w:proofErr w:type="spellStart"/>
      <w:r w:rsidRPr="008C2132">
        <w:t>Mengapa</w:t>
      </w:r>
      <w:proofErr w:type="spellEnd"/>
      <w:r w:rsidRPr="008C2132">
        <w:t xml:space="preserve"> </w:t>
      </w:r>
      <w:r w:rsidR="003D0601">
        <w:t>P</w:t>
      </w:r>
      <w:r w:rsidRPr="008C2132">
        <w:t xml:space="preserve">endidikan </w:t>
      </w:r>
      <w:proofErr w:type="spellStart"/>
      <w:r w:rsidR="003D0601">
        <w:t>K</w:t>
      </w:r>
      <w:r w:rsidRPr="008C2132">
        <w:t>arakter</w:t>
      </w:r>
      <w:proofErr w:type="spellEnd"/>
      <w:r w:rsidRPr="008C2132">
        <w:t>?</w:t>
      </w:r>
      <w:r w:rsidR="000E2E8C" w:rsidRPr="008C2132">
        <w:t>”</w:t>
      </w:r>
      <w:r w:rsidRPr="008C2132">
        <w:t xml:space="preserve"> </w:t>
      </w:r>
      <w:proofErr w:type="spellStart"/>
      <w:r w:rsidRPr="008C2132">
        <w:t>Jurnal</w:t>
      </w:r>
      <w:proofErr w:type="spellEnd"/>
      <w:r w:rsidRPr="008C2132">
        <w:t xml:space="preserve"> Pendidikan </w:t>
      </w:r>
      <w:proofErr w:type="spellStart"/>
      <w:r w:rsidRPr="008C2132">
        <w:t>Karakter</w:t>
      </w:r>
      <w:proofErr w:type="spellEnd"/>
      <w:r w:rsidR="00A35A0B" w:rsidRPr="008C2132">
        <w:t xml:space="preserve"> 1</w:t>
      </w:r>
      <w:r w:rsidRPr="008C2132">
        <w:t xml:space="preserve">, </w:t>
      </w:r>
      <w:r w:rsidR="000E2E8C" w:rsidRPr="008C2132">
        <w:t xml:space="preserve">no. </w:t>
      </w:r>
      <w:r w:rsidRPr="008C2132">
        <w:t>1</w:t>
      </w:r>
      <w:r w:rsidR="0071540E">
        <w:t>, 2018, 2</w:t>
      </w:r>
    </w:p>
  </w:footnote>
  <w:footnote w:id="11">
    <w:p w14:paraId="643ED409" w14:textId="77777777" w:rsidR="0071540E" w:rsidRDefault="00FC61F3" w:rsidP="008C2132">
      <w:pPr>
        <w:pStyle w:val="footnoteDILIGENTIA"/>
      </w:pPr>
      <w:r w:rsidRPr="008C2132">
        <w:rPr>
          <w:rStyle w:val="FootnoteReference"/>
        </w:rPr>
        <w:footnoteRef/>
      </w:r>
      <w:r w:rsidRPr="008C2132">
        <w:t xml:space="preserve"> Setiawan, “Peran </w:t>
      </w:r>
      <w:proofErr w:type="spellStart"/>
      <w:r w:rsidRPr="008C2132">
        <w:t>pendidikan</w:t>
      </w:r>
      <w:proofErr w:type="spellEnd"/>
      <w:r w:rsidRPr="008C2132">
        <w:t xml:space="preserve"> </w:t>
      </w:r>
      <w:proofErr w:type="spellStart"/>
      <w:r w:rsidRPr="008C2132">
        <w:t>karakter</w:t>
      </w:r>
      <w:proofErr w:type="spellEnd"/>
      <w:r w:rsidRPr="008C2132">
        <w:t xml:space="preserve"> </w:t>
      </w:r>
      <w:proofErr w:type="spellStart"/>
      <w:r w:rsidRPr="008C2132">
        <w:t>dalam</w:t>
      </w:r>
      <w:proofErr w:type="spellEnd"/>
      <w:r w:rsidRPr="008C2132">
        <w:t xml:space="preserve"> </w:t>
      </w:r>
      <w:proofErr w:type="spellStart"/>
      <w:r w:rsidRPr="008C2132">
        <w:t>mengembangkan</w:t>
      </w:r>
      <w:proofErr w:type="spellEnd"/>
      <w:r w:rsidRPr="008C2132">
        <w:t xml:space="preserve"> </w:t>
      </w:r>
      <w:proofErr w:type="spellStart"/>
      <w:r w:rsidRPr="008C2132">
        <w:t>kecerdasan</w:t>
      </w:r>
      <w:proofErr w:type="spellEnd"/>
      <w:r w:rsidRPr="008C2132">
        <w:t xml:space="preserve"> moral”</w:t>
      </w:r>
      <w:r w:rsidR="000E2E8C" w:rsidRPr="008C2132">
        <w:t>,</w:t>
      </w:r>
      <w:r w:rsidRPr="008C2132">
        <w:t xml:space="preserve"> </w:t>
      </w:r>
      <w:proofErr w:type="spellStart"/>
      <w:r w:rsidRPr="008C2132">
        <w:t>Jurnal</w:t>
      </w:r>
      <w:proofErr w:type="spellEnd"/>
    </w:p>
    <w:p w14:paraId="0F04384E" w14:textId="65272F1D" w:rsidR="00FC61F3" w:rsidRPr="008C2132" w:rsidRDefault="00363DC2" w:rsidP="008C2132">
      <w:pPr>
        <w:pStyle w:val="footnoteDILIGENTIA"/>
      </w:pPr>
      <w:r>
        <w:t xml:space="preserve">   </w:t>
      </w:r>
      <w:r w:rsidR="00FC61F3" w:rsidRPr="008C2132">
        <w:t xml:space="preserve"> Pendidikan </w:t>
      </w:r>
      <w:proofErr w:type="spellStart"/>
      <w:r w:rsidR="00FC61F3" w:rsidRPr="008C2132">
        <w:t>Karakter</w:t>
      </w:r>
      <w:proofErr w:type="spellEnd"/>
      <w:r w:rsidR="00A35A0B" w:rsidRPr="008C2132">
        <w:t xml:space="preserve"> 3</w:t>
      </w:r>
      <w:r w:rsidR="00FC61F3" w:rsidRPr="008C2132">
        <w:t xml:space="preserve">, </w:t>
      </w:r>
      <w:r w:rsidR="000E2E8C" w:rsidRPr="008C2132">
        <w:t xml:space="preserve">no. </w:t>
      </w:r>
      <w:r w:rsidR="00FC61F3" w:rsidRPr="008C2132">
        <w:t>1</w:t>
      </w:r>
      <w:r w:rsidR="0071540E">
        <w:t>, 2013, 55</w:t>
      </w:r>
      <w:r w:rsidR="00FC61F3" w:rsidRPr="008C2132">
        <w:t xml:space="preserve"> </w:t>
      </w:r>
    </w:p>
  </w:footnote>
  <w:footnote w:id="12">
    <w:p w14:paraId="33487B69" w14:textId="77777777" w:rsidR="0071540E" w:rsidRDefault="00FC61F3" w:rsidP="00453A84">
      <w:pPr>
        <w:pStyle w:val="footnoteDILIGENTIA"/>
      </w:pPr>
      <w:r w:rsidRPr="008C2132">
        <w:rPr>
          <w:rStyle w:val="FootnoteReference"/>
          <w:rFonts w:ascii="Times New Roman" w:hAnsi="Times New Roman" w:cs="Times New Roman"/>
          <w:color w:val="000000" w:themeColor="text1"/>
        </w:rPr>
        <w:footnoteRef/>
      </w:r>
      <w:r w:rsidRPr="002606DA">
        <w:t xml:space="preserve"> </w:t>
      </w:r>
      <w:proofErr w:type="spellStart"/>
      <w:r w:rsidRPr="002606DA">
        <w:t>Haryani</w:t>
      </w:r>
      <w:proofErr w:type="spellEnd"/>
      <w:r w:rsidRPr="002606DA">
        <w:t xml:space="preserve">, Jaya, &amp; </w:t>
      </w:r>
      <w:proofErr w:type="spellStart"/>
      <w:r w:rsidRPr="002606DA">
        <w:t>Yulsyofriend</w:t>
      </w:r>
      <w:proofErr w:type="spellEnd"/>
      <w:r>
        <w:t>,</w:t>
      </w:r>
      <w:r w:rsidRPr="002606DA">
        <w:t xml:space="preserve"> “</w:t>
      </w:r>
      <w:proofErr w:type="spellStart"/>
      <w:r w:rsidRPr="002606DA">
        <w:t>Pembentukan</w:t>
      </w:r>
      <w:proofErr w:type="spellEnd"/>
      <w:r w:rsidRPr="002606DA">
        <w:t xml:space="preserve"> </w:t>
      </w:r>
      <w:proofErr w:type="spellStart"/>
      <w:r w:rsidRPr="002606DA">
        <w:t>karakter</w:t>
      </w:r>
      <w:proofErr w:type="spellEnd"/>
      <w:r w:rsidRPr="002606DA">
        <w:t xml:space="preserve"> </w:t>
      </w:r>
      <w:proofErr w:type="spellStart"/>
      <w:r w:rsidRPr="002606DA">
        <w:t>tanggung</w:t>
      </w:r>
      <w:proofErr w:type="spellEnd"/>
      <w:r w:rsidRPr="002606DA">
        <w:t xml:space="preserve"> </w:t>
      </w:r>
      <w:proofErr w:type="spellStart"/>
      <w:r w:rsidRPr="002606DA">
        <w:t>jawab</w:t>
      </w:r>
      <w:proofErr w:type="spellEnd"/>
      <w:r w:rsidRPr="002606DA">
        <w:t xml:space="preserve"> di </w:t>
      </w:r>
      <w:proofErr w:type="spellStart"/>
      <w:r w:rsidRPr="002606DA">
        <w:t>taman</w:t>
      </w:r>
      <w:proofErr w:type="spellEnd"/>
      <w:r w:rsidRPr="002606DA">
        <w:t xml:space="preserve"> </w:t>
      </w:r>
      <w:proofErr w:type="spellStart"/>
      <w:r w:rsidRPr="002606DA">
        <w:t>kanak</w:t>
      </w:r>
      <w:proofErr w:type="spellEnd"/>
      <w:r w:rsidRPr="002606DA">
        <w:t>-</w:t>
      </w:r>
    </w:p>
    <w:p w14:paraId="2FF0CD7F" w14:textId="7742E956" w:rsidR="00FC61F3" w:rsidRPr="00D17C4D" w:rsidRDefault="00363DC2" w:rsidP="00453A84">
      <w:pPr>
        <w:pStyle w:val="footnoteDILIGENTIA"/>
        <w:rPr>
          <w:lang w:val="id-ID"/>
        </w:rPr>
      </w:pPr>
      <w:r>
        <w:t xml:space="preserve">    </w:t>
      </w:r>
      <w:proofErr w:type="spellStart"/>
      <w:r w:rsidR="00FC61F3" w:rsidRPr="002606DA">
        <w:t>kanak</w:t>
      </w:r>
      <w:proofErr w:type="spellEnd"/>
      <w:r w:rsidR="00FC61F3" w:rsidRPr="002606DA">
        <w:t xml:space="preserve"> Islam Budi </w:t>
      </w:r>
      <w:proofErr w:type="spellStart"/>
      <w:r w:rsidR="00FC61F3" w:rsidRPr="002606DA">
        <w:t>Mulia</w:t>
      </w:r>
      <w:proofErr w:type="spellEnd"/>
      <w:r w:rsidR="00FC61F3" w:rsidRPr="002606DA">
        <w:t xml:space="preserve"> Padang</w:t>
      </w:r>
      <w:r w:rsidR="00AE3E45">
        <w:t>,”</w:t>
      </w:r>
      <w:r w:rsidR="00FC61F3" w:rsidRPr="002606DA">
        <w:t xml:space="preserve"> </w:t>
      </w:r>
      <w:proofErr w:type="spellStart"/>
      <w:r w:rsidR="00FC61F3" w:rsidRPr="00AE3E45">
        <w:rPr>
          <w:i/>
          <w:iCs/>
        </w:rPr>
        <w:t>Jurnal</w:t>
      </w:r>
      <w:proofErr w:type="spellEnd"/>
      <w:r w:rsidR="00FC61F3" w:rsidRPr="00AE3E45">
        <w:rPr>
          <w:i/>
          <w:iCs/>
        </w:rPr>
        <w:t xml:space="preserve"> </w:t>
      </w:r>
      <w:proofErr w:type="spellStart"/>
      <w:r w:rsidR="00FC61F3" w:rsidRPr="00AE3E45">
        <w:rPr>
          <w:i/>
          <w:iCs/>
        </w:rPr>
        <w:t>Ilmiah</w:t>
      </w:r>
      <w:proofErr w:type="spellEnd"/>
      <w:r w:rsidR="00FC61F3" w:rsidRPr="00AE3E45">
        <w:rPr>
          <w:i/>
          <w:iCs/>
        </w:rPr>
        <w:t xml:space="preserve"> </w:t>
      </w:r>
      <w:proofErr w:type="spellStart"/>
      <w:r w:rsidR="00FC61F3" w:rsidRPr="00AE3E45">
        <w:rPr>
          <w:i/>
          <w:iCs/>
        </w:rPr>
        <w:t>Potensia</w:t>
      </w:r>
      <w:proofErr w:type="spellEnd"/>
      <w:r w:rsidR="00453A84">
        <w:rPr>
          <w:i/>
          <w:iCs/>
          <w:lang w:val="id-ID"/>
        </w:rPr>
        <w:t xml:space="preserve"> 4</w:t>
      </w:r>
      <w:r w:rsidR="00FC61F3" w:rsidRPr="002606DA">
        <w:t xml:space="preserve">, </w:t>
      </w:r>
      <w:r w:rsidR="00AE3E45">
        <w:t xml:space="preserve">no. </w:t>
      </w:r>
      <w:r w:rsidR="00FC61F3" w:rsidRPr="002606DA">
        <w:t>2</w:t>
      </w:r>
      <w:r w:rsidR="005D31A1">
        <w:t>, 2019, 106</w:t>
      </w:r>
    </w:p>
  </w:footnote>
  <w:footnote w:id="13">
    <w:p w14:paraId="3A4E388D" w14:textId="77777777" w:rsidR="0071540E" w:rsidRDefault="00FC61F3" w:rsidP="00453A84">
      <w:pPr>
        <w:pStyle w:val="footnoteDILIGENTIA"/>
      </w:pPr>
      <w:r w:rsidRPr="008C2132">
        <w:rPr>
          <w:rStyle w:val="FootnoteReference"/>
          <w:rFonts w:ascii="Times New Roman" w:hAnsi="Times New Roman" w:cs="Times New Roman"/>
          <w:color w:val="000000" w:themeColor="text1"/>
        </w:rPr>
        <w:footnoteRef/>
      </w:r>
      <w:r w:rsidRPr="002606DA">
        <w:t xml:space="preserve"> </w:t>
      </w:r>
      <w:proofErr w:type="spellStart"/>
      <w:r w:rsidRPr="002606DA">
        <w:t>Sulianti</w:t>
      </w:r>
      <w:proofErr w:type="spellEnd"/>
      <w:r w:rsidRPr="002606DA">
        <w:t xml:space="preserve">, </w:t>
      </w:r>
      <w:proofErr w:type="spellStart"/>
      <w:r w:rsidRPr="002606DA">
        <w:t>Safitri</w:t>
      </w:r>
      <w:proofErr w:type="spellEnd"/>
      <w:r w:rsidRPr="002606DA">
        <w:t xml:space="preserve">, &amp; </w:t>
      </w:r>
      <w:proofErr w:type="spellStart"/>
      <w:r w:rsidRPr="002606DA">
        <w:t>Gunawan</w:t>
      </w:r>
      <w:proofErr w:type="spellEnd"/>
      <w:r w:rsidRPr="002606DA">
        <w:t>. “</w:t>
      </w:r>
      <w:proofErr w:type="spellStart"/>
      <w:r w:rsidRPr="002606DA">
        <w:t>Implementasi</w:t>
      </w:r>
      <w:proofErr w:type="spellEnd"/>
      <w:r w:rsidRPr="002606DA">
        <w:t xml:space="preserve"> </w:t>
      </w:r>
      <w:proofErr w:type="spellStart"/>
      <w:r w:rsidRPr="002606DA">
        <w:t>pendidikan</w:t>
      </w:r>
      <w:proofErr w:type="spellEnd"/>
      <w:r w:rsidRPr="002606DA">
        <w:t xml:space="preserve"> </w:t>
      </w:r>
      <w:proofErr w:type="spellStart"/>
      <w:r w:rsidRPr="002606DA">
        <w:t>kewarganegaraan</w:t>
      </w:r>
      <w:proofErr w:type="spellEnd"/>
      <w:r w:rsidRPr="002606DA">
        <w:t xml:space="preserve"> </w:t>
      </w:r>
      <w:proofErr w:type="spellStart"/>
      <w:r w:rsidRPr="002606DA">
        <w:t>berbasis</w:t>
      </w:r>
      <w:proofErr w:type="spellEnd"/>
      <w:r w:rsidRPr="002606DA">
        <w:t xml:space="preserve"> </w:t>
      </w:r>
      <w:proofErr w:type="spellStart"/>
      <w:r w:rsidRPr="002606DA">
        <w:t>kearifan</w:t>
      </w:r>
      <w:proofErr w:type="spellEnd"/>
      <w:r w:rsidRPr="002606DA">
        <w:t xml:space="preserve"> </w:t>
      </w:r>
    </w:p>
    <w:p w14:paraId="44084DB7" w14:textId="5859769E" w:rsidR="00FC61F3" w:rsidRPr="002606DA" w:rsidRDefault="00363DC2" w:rsidP="00453A84">
      <w:pPr>
        <w:pStyle w:val="footnoteDILIGENTIA"/>
      </w:pPr>
      <w:r>
        <w:t xml:space="preserve">    </w:t>
      </w:r>
      <w:proofErr w:type="spellStart"/>
      <w:r w:rsidR="00FC61F3" w:rsidRPr="002606DA">
        <w:t>lokal</w:t>
      </w:r>
      <w:proofErr w:type="spellEnd"/>
      <w:r w:rsidR="00FC61F3" w:rsidRPr="002606DA">
        <w:t xml:space="preserve"> </w:t>
      </w:r>
      <w:proofErr w:type="spellStart"/>
      <w:r w:rsidR="00FC61F3" w:rsidRPr="002606DA">
        <w:t>dalam</w:t>
      </w:r>
      <w:proofErr w:type="spellEnd"/>
      <w:r w:rsidR="00FC61F3" w:rsidRPr="002606DA">
        <w:t xml:space="preserve"> </w:t>
      </w:r>
      <w:proofErr w:type="spellStart"/>
      <w:r w:rsidR="00FC61F3" w:rsidRPr="002606DA">
        <w:t>membangun</w:t>
      </w:r>
      <w:proofErr w:type="spellEnd"/>
      <w:r w:rsidR="00FC61F3" w:rsidRPr="002606DA">
        <w:t xml:space="preserve"> </w:t>
      </w:r>
      <w:proofErr w:type="spellStart"/>
      <w:r w:rsidR="00FC61F3" w:rsidRPr="002606DA">
        <w:t>karakter</w:t>
      </w:r>
      <w:proofErr w:type="spellEnd"/>
      <w:r w:rsidR="00FC61F3" w:rsidRPr="002606DA">
        <w:t xml:space="preserve"> </w:t>
      </w:r>
      <w:proofErr w:type="spellStart"/>
      <w:r w:rsidR="00FC61F3" w:rsidRPr="002606DA">
        <w:t>generasi</w:t>
      </w:r>
      <w:proofErr w:type="spellEnd"/>
      <w:r w:rsidR="00FC61F3" w:rsidRPr="002606DA">
        <w:t xml:space="preserve"> </w:t>
      </w:r>
      <w:proofErr w:type="spellStart"/>
      <w:r w:rsidR="00FC61F3" w:rsidRPr="002606DA">
        <w:t>muda</w:t>
      </w:r>
      <w:proofErr w:type="spellEnd"/>
      <w:r w:rsidR="00FC61F3" w:rsidRPr="002606DA">
        <w:t xml:space="preserve"> </w:t>
      </w:r>
      <w:proofErr w:type="spellStart"/>
      <w:r w:rsidR="00FC61F3" w:rsidRPr="002606DA">
        <w:t>bangsa</w:t>
      </w:r>
      <w:proofErr w:type="spellEnd"/>
      <w:r w:rsidR="00AE3E45">
        <w:t>,</w:t>
      </w:r>
      <w:r w:rsidR="00FC61F3" w:rsidRPr="002606DA">
        <w:t xml:space="preserve">” </w:t>
      </w:r>
      <w:proofErr w:type="spellStart"/>
      <w:r w:rsidR="00FC61F3" w:rsidRPr="00AE3E45">
        <w:rPr>
          <w:i/>
          <w:iCs/>
        </w:rPr>
        <w:t>Integralistik</w:t>
      </w:r>
      <w:proofErr w:type="spellEnd"/>
      <w:r w:rsidR="00D17C4D">
        <w:rPr>
          <w:i/>
          <w:iCs/>
          <w:lang w:val="id-ID"/>
        </w:rPr>
        <w:t xml:space="preserve"> 2</w:t>
      </w:r>
      <w:r w:rsidR="00FC61F3" w:rsidRPr="002606DA">
        <w:t xml:space="preserve">, </w:t>
      </w:r>
      <w:r w:rsidR="00AE3E45">
        <w:t xml:space="preserve">no. </w:t>
      </w:r>
      <w:r w:rsidR="00D17C4D">
        <w:rPr>
          <w:lang w:val="id-ID"/>
        </w:rPr>
        <w:t>30</w:t>
      </w:r>
      <w:r w:rsidR="0071540E">
        <w:t xml:space="preserve">, 2019, </w:t>
      </w:r>
      <w:r w:rsidR="005D31A1">
        <w:t>3</w:t>
      </w:r>
    </w:p>
    <w:p w14:paraId="0D9A3163" w14:textId="165F96E4" w:rsidR="00FC61F3" w:rsidRPr="002606DA" w:rsidRDefault="00363DC2" w:rsidP="00453A84">
      <w:pPr>
        <w:pStyle w:val="footnoteDILIGENTIA"/>
      </w:pPr>
      <w:r>
        <w:t xml:space="preserve">    </w:t>
      </w:r>
      <w:hyperlink r:id="rId2" w:history="1">
        <w:r w:rsidRPr="00D502C3">
          <w:rPr>
            <w:rStyle w:val="Hyperlink"/>
          </w:rPr>
          <w:t>https://journal.unnes.ac.id/nju/index.php/integralistik/article/view/20871/9538</w:t>
        </w:r>
      </w:hyperlink>
      <w:r w:rsidR="00FC61F3" w:rsidRPr="002606DA">
        <w:t>).</w:t>
      </w:r>
    </w:p>
  </w:footnote>
  <w:footnote w:id="14">
    <w:p w14:paraId="11EFCC22" w14:textId="77777777" w:rsidR="005D31A1" w:rsidRDefault="00FC61F3" w:rsidP="00453A84">
      <w:pPr>
        <w:pStyle w:val="footnoteDILIGENTIA"/>
      </w:pPr>
      <w:r w:rsidRPr="008C2132">
        <w:rPr>
          <w:rStyle w:val="FootnoteReference"/>
          <w:rFonts w:ascii="Times New Roman" w:hAnsi="Times New Roman" w:cs="Times New Roman"/>
          <w:color w:val="000000" w:themeColor="text1"/>
        </w:rPr>
        <w:footnoteRef/>
      </w:r>
      <w:r w:rsidRPr="002606DA">
        <w:t xml:space="preserve"> </w:t>
      </w:r>
      <w:proofErr w:type="spellStart"/>
      <w:r w:rsidRPr="002606DA">
        <w:t>Zubaedi</w:t>
      </w:r>
      <w:proofErr w:type="spellEnd"/>
      <w:r w:rsidRPr="002606DA">
        <w:t xml:space="preserve">. </w:t>
      </w:r>
      <w:r w:rsidRPr="00963827">
        <w:rPr>
          <w:i/>
          <w:iCs/>
        </w:rPr>
        <w:t xml:space="preserve">Desain </w:t>
      </w:r>
      <w:proofErr w:type="spellStart"/>
      <w:r w:rsidRPr="00963827">
        <w:rPr>
          <w:i/>
          <w:iCs/>
        </w:rPr>
        <w:t>pendidikan</w:t>
      </w:r>
      <w:proofErr w:type="spellEnd"/>
      <w:r w:rsidRPr="00963827">
        <w:rPr>
          <w:i/>
          <w:iCs/>
        </w:rPr>
        <w:t xml:space="preserve"> </w:t>
      </w:r>
      <w:proofErr w:type="spellStart"/>
      <w:r w:rsidRPr="00963827">
        <w:rPr>
          <w:i/>
          <w:iCs/>
        </w:rPr>
        <w:t>karakter</w:t>
      </w:r>
      <w:proofErr w:type="spellEnd"/>
      <w:r w:rsidRPr="00963827">
        <w:rPr>
          <w:i/>
          <w:iCs/>
        </w:rPr>
        <w:t xml:space="preserve">: </w:t>
      </w:r>
      <w:proofErr w:type="spellStart"/>
      <w:r w:rsidRPr="00963827">
        <w:rPr>
          <w:i/>
          <w:iCs/>
        </w:rPr>
        <w:t>Konsepsi</w:t>
      </w:r>
      <w:proofErr w:type="spellEnd"/>
      <w:r w:rsidRPr="00963827">
        <w:rPr>
          <w:i/>
          <w:iCs/>
        </w:rPr>
        <w:t xml:space="preserve"> dan </w:t>
      </w:r>
      <w:proofErr w:type="spellStart"/>
      <w:r w:rsidRPr="00963827">
        <w:rPr>
          <w:i/>
          <w:iCs/>
        </w:rPr>
        <w:t>aplikasinya</w:t>
      </w:r>
      <w:proofErr w:type="spellEnd"/>
      <w:r w:rsidRPr="00963827">
        <w:rPr>
          <w:i/>
          <w:iCs/>
        </w:rPr>
        <w:t xml:space="preserve"> </w:t>
      </w:r>
      <w:proofErr w:type="spellStart"/>
      <w:r w:rsidRPr="00963827">
        <w:rPr>
          <w:i/>
          <w:iCs/>
        </w:rPr>
        <w:t>dalam</w:t>
      </w:r>
      <w:proofErr w:type="spellEnd"/>
      <w:r w:rsidRPr="00963827">
        <w:rPr>
          <w:i/>
          <w:iCs/>
        </w:rPr>
        <w:t xml:space="preserve"> </w:t>
      </w:r>
      <w:proofErr w:type="spellStart"/>
      <w:r w:rsidRPr="00963827">
        <w:rPr>
          <w:i/>
          <w:iCs/>
        </w:rPr>
        <w:t>lembaga</w:t>
      </w:r>
      <w:proofErr w:type="spellEnd"/>
      <w:r w:rsidRPr="00963827">
        <w:rPr>
          <w:i/>
          <w:iCs/>
        </w:rPr>
        <w:t xml:space="preserve"> </w:t>
      </w:r>
      <w:proofErr w:type="spellStart"/>
      <w:r w:rsidRPr="00963827">
        <w:rPr>
          <w:i/>
          <w:iCs/>
        </w:rPr>
        <w:t>pendidikan</w:t>
      </w:r>
      <w:proofErr w:type="spellEnd"/>
      <w:r w:rsidR="00963827">
        <w:t xml:space="preserve"> </w:t>
      </w:r>
      <w:r w:rsidRPr="002606DA">
        <w:t>(</w:t>
      </w:r>
      <w:r w:rsidRPr="00D0730B">
        <w:t>Jakarta</w:t>
      </w:r>
      <w:r w:rsidR="00963827">
        <w:t xml:space="preserve">, </w:t>
      </w:r>
    </w:p>
    <w:p w14:paraId="6F655683" w14:textId="35830DBC" w:rsidR="00FC61F3" w:rsidRPr="002606DA" w:rsidRDefault="00363DC2" w:rsidP="00453A84">
      <w:pPr>
        <w:pStyle w:val="footnoteDILIGENTIA"/>
      </w:pPr>
      <w:r>
        <w:t xml:space="preserve">    </w:t>
      </w:r>
      <w:r w:rsidR="00963827">
        <w:t>Indonesia</w:t>
      </w:r>
      <w:r w:rsidR="00FC61F3" w:rsidRPr="00D0730B">
        <w:t xml:space="preserve">: PT </w:t>
      </w:r>
      <w:proofErr w:type="spellStart"/>
      <w:r w:rsidR="00FC61F3" w:rsidRPr="00D0730B">
        <w:t>Adhitya</w:t>
      </w:r>
      <w:proofErr w:type="spellEnd"/>
      <w:r w:rsidR="00FC61F3" w:rsidRPr="00D0730B">
        <w:t xml:space="preserve"> </w:t>
      </w:r>
      <w:proofErr w:type="spellStart"/>
      <w:r w:rsidR="00FC61F3" w:rsidRPr="00D0730B">
        <w:t>Andrebina</w:t>
      </w:r>
      <w:proofErr w:type="spellEnd"/>
      <w:r w:rsidR="00FC61F3" w:rsidRPr="00D0730B">
        <w:t xml:space="preserve"> Agung</w:t>
      </w:r>
      <w:r w:rsidR="00FC61F3">
        <w:t xml:space="preserve">, </w:t>
      </w:r>
      <w:r w:rsidR="00FC61F3" w:rsidRPr="002606DA">
        <w:t>2011</w:t>
      </w:r>
      <w:r w:rsidR="008C5219">
        <w:t>,</w:t>
      </w:r>
      <w:r w:rsidR="00C90002">
        <w:t>1</w:t>
      </w:r>
    </w:p>
  </w:footnote>
  <w:footnote w:id="15">
    <w:p w14:paraId="0C0D4102" w14:textId="7FB2B3E5" w:rsidR="000C27CC" w:rsidRDefault="00FC61F3" w:rsidP="00453A84">
      <w:pPr>
        <w:pStyle w:val="footnoteDILIGENTIA"/>
      </w:pPr>
      <w:bookmarkStart w:id="2" w:name="_Hlk96328752"/>
      <w:r w:rsidRPr="008C2132">
        <w:rPr>
          <w:rStyle w:val="FootnoteReference"/>
          <w:rFonts w:ascii="Times New Roman" w:hAnsi="Times New Roman" w:cs="Times New Roman"/>
          <w:color w:val="000000" w:themeColor="text1"/>
        </w:rPr>
        <w:footnoteRef/>
      </w:r>
      <w:r w:rsidR="00363DC2">
        <w:t xml:space="preserve"> </w:t>
      </w:r>
      <w:proofErr w:type="spellStart"/>
      <w:r w:rsidR="000C27CC">
        <w:t>Ismia</w:t>
      </w:r>
      <w:proofErr w:type="spellEnd"/>
      <w:r w:rsidR="000C27CC">
        <w:t xml:space="preserve">, </w:t>
      </w:r>
      <w:proofErr w:type="spellStart"/>
      <w:r w:rsidR="000C27CC">
        <w:t>Ita</w:t>
      </w:r>
      <w:proofErr w:type="spellEnd"/>
      <w:r w:rsidR="000C27CC">
        <w:t xml:space="preserve"> </w:t>
      </w:r>
      <w:proofErr w:type="spellStart"/>
      <w:r w:rsidR="000C27CC">
        <w:t>Nurhalisa</w:t>
      </w:r>
      <w:proofErr w:type="spellEnd"/>
      <w:r w:rsidR="000C27CC">
        <w:t xml:space="preserve">, </w:t>
      </w:r>
      <w:proofErr w:type="spellStart"/>
      <w:r w:rsidR="000C27CC">
        <w:t>Alwan</w:t>
      </w:r>
      <w:proofErr w:type="spellEnd"/>
      <w:r w:rsidR="000C27CC">
        <w:t xml:space="preserve">, “Peran </w:t>
      </w:r>
      <w:proofErr w:type="spellStart"/>
      <w:r w:rsidR="000C27CC">
        <w:t>Penerapan</w:t>
      </w:r>
      <w:proofErr w:type="spellEnd"/>
      <w:r w:rsidR="000C27CC">
        <w:t xml:space="preserve"> </w:t>
      </w:r>
      <w:proofErr w:type="spellStart"/>
      <w:r w:rsidR="000C27CC">
        <w:t>Kebijakan</w:t>
      </w:r>
      <w:proofErr w:type="spellEnd"/>
      <w:r w:rsidR="000C27CC">
        <w:t xml:space="preserve"> Pendidikan </w:t>
      </w:r>
      <w:proofErr w:type="spellStart"/>
      <w:r w:rsidR="000C27CC">
        <w:t>Budaya</w:t>
      </w:r>
      <w:proofErr w:type="spellEnd"/>
      <w:r w:rsidR="000C27CC">
        <w:t xml:space="preserve"> dan </w:t>
      </w:r>
      <w:proofErr w:type="spellStart"/>
      <w:r w:rsidR="000C27CC">
        <w:t>Karakter</w:t>
      </w:r>
      <w:proofErr w:type="spellEnd"/>
      <w:r w:rsidR="000C27CC">
        <w:t xml:space="preserve"> </w:t>
      </w:r>
    </w:p>
    <w:p w14:paraId="1DB4DE99" w14:textId="27CB3DED" w:rsidR="00FC61F3" w:rsidRDefault="00363DC2" w:rsidP="00453A84">
      <w:pPr>
        <w:pStyle w:val="footnoteDILIGENTIA"/>
      </w:pPr>
      <w:r>
        <w:t xml:space="preserve">    </w:t>
      </w:r>
      <w:r w:rsidR="000C27CC">
        <w:t xml:space="preserve">di </w:t>
      </w:r>
      <w:proofErr w:type="spellStart"/>
      <w:r w:rsidR="000C27CC">
        <w:t>Sekolah</w:t>
      </w:r>
      <w:proofErr w:type="spellEnd"/>
      <w:r w:rsidR="000C27CC">
        <w:t>,”</w:t>
      </w:r>
      <w:proofErr w:type="spellStart"/>
      <w:r w:rsidR="000C27CC">
        <w:t>Jurnal</w:t>
      </w:r>
      <w:proofErr w:type="spellEnd"/>
      <w:r w:rsidR="000C27CC">
        <w:t xml:space="preserve"> Mappesona,Vol.3 No.3.2020, 5</w:t>
      </w:r>
    </w:p>
    <w:bookmarkEnd w:id="2"/>
  </w:footnote>
  <w:footnote w:id="16">
    <w:p w14:paraId="2F5589A3" w14:textId="77777777" w:rsidR="00061BBA" w:rsidRDefault="00FC61F3" w:rsidP="00453A84">
      <w:pPr>
        <w:pStyle w:val="footnoteDILIGENTIA"/>
        <w:rPr>
          <w:rFonts w:cs="Times New Roman"/>
        </w:rPr>
      </w:pPr>
      <w:r w:rsidRPr="008C2132">
        <w:rPr>
          <w:rStyle w:val="FootnoteReference"/>
          <w:rFonts w:cs="Times New Roman"/>
          <w:sz w:val="22"/>
          <w:szCs w:val="22"/>
        </w:rPr>
        <w:footnoteRef/>
      </w:r>
      <w:r w:rsidRPr="002606DA">
        <w:rPr>
          <w:rFonts w:cs="Times New Roman"/>
        </w:rPr>
        <w:t xml:space="preserve"> </w:t>
      </w:r>
      <w:proofErr w:type="spellStart"/>
      <w:r w:rsidRPr="002606DA">
        <w:rPr>
          <w:rFonts w:cs="Times New Roman"/>
        </w:rPr>
        <w:t>Handreas</w:t>
      </w:r>
      <w:proofErr w:type="spellEnd"/>
      <w:r w:rsidRPr="002606DA">
        <w:rPr>
          <w:rFonts w:cs="Times New Roman"/>
        </w:rPr>
        <w:t xml:space="preserve"> </w:t>
      </w:r>
      <w:proofErr w:type="spellStart"/>
      <w:r w:rsidRPr="002606DA">
        <w:rPr>
          <w:rFonts w:cs="Times New Roman"/>
        </w:rPr>
        <w:t>Hartono,</w:t>
      </w:r>
      <w:r w:rsidR="00061BBA">
        <w:rPr>
          <w:rFonts w:cs="Times New Roman"/>
        </w:rPr>
        <w:t>Membentuk</w:t>
      </w:r>
      <w:proofErr w:type="spellEnd"/>
      <w:r w:rsidR="00061BBA">
        <w:rPr>
          <w:rFonts w:cs="Times New Roman"/>
        </w:rPr>
        <w:t xml:space="preserve"> </w:t>
      </w:r>
      <w:proofErr w:type="spellStart"/>
      <w:r w:rsidR="00061BBA">
        <w:rPr>
          <w:rFonts w:cs="Times New Roman"/>
        </w:rPr>
        <w:t>Karakter</w:t>
      </w:r>
      <w:proofErr w:type="spellEnd"/>
      <w:r w:rsidR="00061BBA">
        <w:rPr>
          <w:rFonts w:cs="Times New Roman"/>
        </w:rPr>
        <w:t xml:space="preserve"> Kristen pada Anak </w:t>
      </w:r>
      <w:proofErr w:type="spellStart"/>
      <w:r w:rsidR="00061BBA">
        <w:rPr>
          <w:rFonts w:cs="Times New Roman"/>
        </w:rPr>
        <w:t>Keluarga</w:t>
      </w:r>
      <w:proofErr w:type="spellEnd"/>
      <w:r w:rsidR="00061BBA">
        <w:rPr>
          <w:rFonts w:cs="Times New Roman"/>
        </w:rPr>
        <w:t xml:space="preserve"> Kristen</w:t>
      </w:r>
      <w:r w:rsidRPr="002606DA">
        <w:rPr>
          <w:rFonts w:cs="Times New Roman"/>
        </w:rPr>
        <w:t xml:space="preserve"> </w:t>
      </w:r>
      <w:r w:rsidR="00002523">
        <w:rPr>
          <w:rFonts w:cs="Times New Roman"/>
        </w:rPr>
        <w:t>“</w:t>
      </w:r>
      <w:proofErr w:type="spellStart"/>
      <w:r w:rsidRPr="002606DA">
        <w:rPr>
          <w:rFonts w:cs="Times New Roman"/>
        </w:rPr>
        <w:t>Jurnal</w:t>
      </w:r>
      <w:proofErr w:type="spellEnd"/>
    </w:p>
    <w:p w14:paraId="76C568F9" w14:textId="77777777" w:rsidR="00363DC2" w:rsidRDefault="00FC61F3" w:rsidP="00363DC2">
      <w:pPr>
        <w:pStyle w:val="footnoteDILIGENTIA"/>
        <w:rPr>
          <w:rFonts w:cs="Times New Roman"/>
          <w:i/>
          <w:iCs/>
        </w:rPr>
      </w:pPr>
      <w:r w:rsidRPr="002606DA">
        <w:rPr>
          <w:rFonts w:cs="Times New Roman"/>
        </w:rPr>
        <w:t xml:space="preserve"> </w:t>
      </w:r>
      <w:r w:rsidR="00363DC2">
        <w:rPr>
          <w:rFonts w:cs="Times New Roman"/>
        </w:rPr>
        <w:t xml:space="preserve">   </w:t>
      </w:r>
      <w:proofErr w:type="spellStart"/>
      <w:r w:rsidRPr="002606DA">
        <w:rPr>
          <w:rFonts w:cs="Times New Roman"/>
        </w:rPr>
        <w:t>Teologi</w:t>
      </w:r>
      <w:proofErr w:type="spellEnd"/>
      <w:r w:rsidRPr="002606DA">
        <w:rPr>
          <w:rFonts w:cs="Times New Roman"/>
        </w:rPr>
        <w:t xml:space="preserve"> dan Pendidikan Agama Kristen</w:t>
      </w:r>
      <w:r w:rsidR="00002523">
        <w:rPr>
          <w:rFonts w:cs="Times New Roman"/>
        </w:rPr>
        <w:t xml:space="preserve">,” </w:t>
      </w:r>
      <w:r w:rsidRPr="00002523">
        <w:rPr>
          <w:rFonts w:cs="Times New Roman"/>
          <w:i/>
          <w:iCs/>
        </w:rPr>
        <w:t>Kurios</w:t>
      </w:r>
      <w:r w:rsidR="00D17C4D">
        <w:rPr>
          <w:rFonts w:cs="Times New Roman"/>
          <w:lang w:val="id-ID"/>
        </w:rPr>
        <w:t xml:space="preserve">: </w:t>
      </w:r>
      <w:r w:rsidR="00D17C4D">
        <w:rPr>
          <w:rFonts w:cs="Times New Roman"/>
          <w:i/>
          <w:iCs/>
          <w:lang w:val="id-ID"/>
        </w:rPr>
        <w:t>Jurnal Teologi</w:t>
      </w:r>
      <w:r w:rsidR="00363DC2">
        <w:rPr>
          <w:rFonts w:cs="Times New Roman"/>
          <w:i/>
          <w:iCs/>
        </w:rPr>
        <w:t xml:space="preserve"> </w:t>
      </w:r>
      <w:r w:rsidR="00061BBA">
        <w:rPr>
          <w:rFonts w:cs="Times New Roman"/>
          <w:i/>
          <w:iCs/>
        </w:rPr>
        <w:t>d</w:t>
      </w:r>
      <w:r w:rsidR="00D17C4D">
        <w:rPr>
          <w:rFonts w:cs="Times New Roman"/>
          <w:i/>
          <w:iCs/>
          <w:lang w:val="id-ID"/>
        </w:rPr>
        <w:t>an Pendidikan Agama Kristen</w:t>
      </w:r>
      <w:r w:rsidR="00363DC2">
        <w:rPr>
          <w:rFonts w:cs="Times New Roman"/>
          <w:i/>
          <w:iCs/>
        </w:rPr>
        <w:t xml:space="preserve">      </w:t>
      </w:r>
      <w:r w:rsidR="00D17C4D">
        <w:rPr>
          <w:rFonts w:cs="Times New Roman"/>
          <w:i/>
          <w:iCs/>
          <w:lang w:val="id-ID"/>
        </w:rPr>
        <w:t xml:space="preserve"> </w:t>
      </w:r>
      <w:r w:rsidR="00363DC2">
        <w:rPr>
          <w:rFonts w:cs="Times New Roman"/>
          <w:i/>
          <w:iCs/>
        </w:rPr>
        <w:t xml:space="preserve">         </w:t>
      </w:r>
    </w:p>
    <w:p w14:paraId="3ECC4290" w14:textId="62D80B66" w:rsidR="00FC61F3" w:rsidRPr="00363DC2" w:rsidRDefault="00363DC2" w:rsidP="00363DC2">
      <w:pPr>
        <w:pStyle w:val="footnoteDILIGENTIA"/>
        <w:rPr>
          <w:rFonts w:cs="Times New Roman"/>
          <w:i/>
          <w:iCs/>
          <w:lang w:val="id-ID"/>
        </w:rPr>
      </w:pPr>
      <w:r>
        <w:rPr>
          <w:rFonts w:cs="Times New Roman"/>
          <w:i/>
          <w:iCs/>
        </w:rPr>
        <w:t xml:space="preserve">    </w:t>
      </w:r>
      <w:r w:rsidR="00FC61F3" w:rsidRPr="002606DA">
        <w:rPr>
          <w:rFonts w:cs="Times New Roman"/>
        </w:rPr>
        <w:t>2, No. 1</w:t>
      </w:r>
      <w:r w:rsidR="00061BBA">
        <w:rPr>
          <w:rFonts w:cs="Times New Roman"/>
        </w:rPr>
        <w:t>.</w:t>
      </w:r>
      <w:r w:rsidR="00FC61F3" w:rsidRPr="002606DA">
        <w:rPr>
          <w:rFonts w:cs="Times New Roman"/>
        </w:rPr>
        <w:t>2014</w:t>
      </w:r>
      <w:r w:rsidR="00061BBA">
        <w:rPr>
          <w:rFonts w:cs="Times New Roman"/>
        </w:rPr>
        <w:t>, 62</w:t>
      </w:r>
    </w:p>
  </w:footnote>
  <w:footnote w:id="17">
    <w:p w14:paraId="5E522AB0" w14:textId="153A3CF2" w:rsidR="00061BBA" w:rsidRDefault="00FC61F3" w:rsidP="00453A84">
      <w:pPr>
        <w:pStyle w:val="footnoteDILIGENTIA"/>
        <w:rPr>
          <w:highlight w:val="yellow"/>
        </w:rPr>
      </w:pPr>
      <w:r w:rsidRPr="00D17C4D">
        <w:rPr>
          <w:rStyle w:val="FootnoteReference"/>
          <w:rFonts w:ascii="Times New Roman" w:hAnsi="Times New Roman" w:cs="Times New Roman"/>
          <w:highlight w:val="yellow"/>
        </w:rPr>
        <w:footnoteRef/>
      </w:r>
      <w:r w:rsidRPr="00D17C4D">
        <w:rPr>
          <w:highlight w:val="yellow"/>
        </w:rPr>
        <w:t xml:space="preserve"> </w:t>
      </w:r>
      <w:bookmarkStart w:id="4" w:name="_Hlk96349233"/>
      <w:r w:rsidR="00363DC2">
        <w:rPr>
          <w:highlight w:val="yellow"/>
        </w:rPr>
        <w:t xml:space="preserve"> </w:t>
      </w:r>
      <w:r w:rsidRPr="00D17C4D">
        <w:rPr>
          <w:highlight w:val="yellow"/>
        </w:rPr>
        <w:t xml:space="preserve">Peter </w:t>
      </w:r>
      <w:proofErr w:type="spellStart"/>
      <w:r w:rsidRPr="00D17C4D">
        <w:rPr>
          <w:highlight w:val="yellow"/>
        </w:rPr>
        <w:t>Anggu</w:t>
      </w:r>
      <w:proofErr w:type="spellEnd"/>
      <w:r w:rsidRPr="00D17C4D">
        <w:rPr>
          <w:highlight w:val="yellow"/>
        </w:rPr>
        <w:t xml:space="preserve">, </w:t>
      </w:r>
      <w:r w:rsidR="00061BBA">
        <w:rPr>
          <w:highlight w:val="yellow"/>
        </w:rPr>
        <w:t>“</w:t>
      </w:r>
      <w:proofErr w:type="spellStart"/>
      <w:r w:rsidR="00061BBA">
        <w:rPr>
          <w:highlight w:val="yellow"/>
        </w:rPr>
        <w:t>Pertumbuhan</w:t>
      </w:r>
      <w:proofErr w:type="spellEnd"/>
      <w:r w:rsidR="00061BBA">
        <w:rPr>
          <w:highlight w:val="yellow"/>
        </w:rPr>
        <w:t xml:space="preserve"> </w:t>
      </w:r>
      <w:proofErr w:type="spellStart"/>
      <w:r w:rsidR="00061BBA">
        <w:rPr>
          <w:highlight w:val="yellow"/>
        </w:rPr>
        <w:t>Karakter</w:t>
      </w:r>
      <w:proofErr w:type="spellEnd"/>
      <w:r w:rsidR="00061BBA">
        <w:rPr>
          <w:highlight w:val="yellow"/>
        </w:rPr>
        <w:t xml:space="preserve"> Kristen-</w:t>
      </w:r>
      <w:proofErr w:type="spellStart"/>
      <w:r w:rsidR="00061BBA">
        <w:rPr>
          <w:highlight w:val="yellow"/>
        </w:rPr>
        <w:t>Kehidupan</w:t>
      </w:r>
      <w:proofErr w:type="spellEnd"/>
      <w:r w:rsidR="00061BBA">
        <w:rPr>
          <w:highlight w:val="yellow"/>
        </w:rPr>
        <w:t xml:space="preserve"> </w:t>
      </w:r>
      <w:proofErr w:type="spellStart"/>
      <w:r w:rsidR="00061BBA">
        <w:rPr>
          <w:highlight w:val="yellow"/>
        </w:rPr>
        <w:t>Seorang</w:t>
      </w:r>
      <w:proofErr w:type="spellEnd"/>
      <w:r w:rsidR="00061BBA">
        <w:rPr>
          <w:highlight w:val="yellow"/>
        </w:rPr>
        <w:t xml:space="preserve"> </w:t>
      </w:r>
      <w:proofErr w:type="spellStart"/>
      <w:r w:rsidR="00061BBA">
        <w:rPr>
          <w:highlight w:val="yellow"/>
        </w:rPr>
        <w:t>Pelayan</w:t>
      </w:r>
      <w:proofErr w:type="spellEnd"/>
      <w:r w:rsidR="00061BBA">
        <w:rPr>
          <w:highlight w:val="yellow"/>
        </w:rPr>
        <w:t xml:space="preserve">” </w:t>
      </w:r>
      <w:proofErr w:type="spellStart"/>
      <w:r w:rsidRPr="00D17C4D">
        <w:rPr>
          <w:highlight w:val="yellow"/>
        </w:rPr>
        <w:t>Jurnal</w:t>
      </w:r>
      <w:proofErr w:type="spellEnd"/>
      <w:r w:rsidRPr="00D17C4D">
        <w:rPr>
          <w:highlight w:val="yellow"/>
        </w:rPr>
        <w:t xml:space="preserve"> STT</w:t>
      </w:r>
    </w:p>
    <w:p w14:paraId="3D2263E2" w14:textId="0D9CEE20" w:rsidR="00FC61F3" w:rsidRPr="00D17C4D" w:rsidRDefault="0065726E" w:rsidP="00453A84">
      <w:pPr>
        <w:pStyle w:val="footnoteDILIGENTIA"/>
        <w:rPr>
          <w:lang w:val="id-ID"/>
        </w:rPr>
      </w:pPr>
      <w:r>
        <w:rPr>
          <w:highlight w:val="yellow"/>
        </w:rPr>
        <w:t xml:space="preserve">   </w:t>
      </w:r>
      <w:r w:rsidR="00FC61F3" w:rsidRPr="00D17C4D">
        <w:rPr>
          <w:highlight w:val="yellow"/>
        </w:rPr>
        <w:t xml:space="preserve"> </w:t>
      </w:r>
      <w:proofErr w:type="spellStart"/>
      <w:r w:rsidR="00FC61F3" w:rsidRPr="00D17C4D">
        <w:rPr>
          <w:highlight w:val="yellow"/>
        </w:rPr>
        <w:t>Jafrray</w:t>
      </w:r>
      <w:proofErr w:type="spellEnd"/>
      <w:r w:rsidR="00FC61F3" w:rsidRPr="00D17C4D">
        <w:rPr>
          <w:highlight w:val="yellow"/>
        </w:rPr>
        <w:t xml:space="preserve"> Makasar,</w:t>
      </w:r>
      <w:r w:rsidR="00061BBA">
        <w:rPr>
          <w:highlight w:val="yellow"/>
        </w:rPr>
        <w:t>2015</w:t>
      </w:r>
      <w:r w:rsidR="00FC61F3" w:rsidRPr="00D17C4D">
        <w:rPr>
          <w:highlight w:val="yellow"/>
        </w:rPr>
        <w:t>,</w:t>
      </w:r>
      <w:r w:rsidR="00061BBA">
        <w:rPr>
          <w:highlight w:val="yellow"/>
        </w:rPr>
        <w:t xml:space="preserve">26 </w:t>
      </w:r>
      <w:r w:rsidR="00FC61F3" w:rsidRPr="00D17C4D">
        <w:rPr>
          <w:highlight w:val="yellow"/>
        </w:rPr>
        <w:t xml:space="preserve"> </w:t>
      </w:r>
      <w:hyperlink r:id="rId3" w:history="1">
        <w:r w:rsidR="00D17C4D" w:rsidRPr="00D17C4D">
          <w:rPr>
            <w:rStyle w:val="Hyperlink"/>
            <w:highlight w:val="yellow"/>
          </w:rPr>
          <w:t>http://sttjafrray.ac.id</w:t>
        </w:r>
      </w:hyperlink>
      <w:r w:rsidR="00FC61F3" w:rsidRPr="00C45266">
        <w:rPr>
          <w:highlight w:val="yellow"/>
        </w:rPr>
        <w:t>.</w:t>
      </w:r>
      <w:r w:rsidR="00D17C4D" w:rsidRPr="00C45266">
        <w:rPr>
          <w:highlight w:val="yellow"/>
          <w:lang w:val="id-ID"/>
        </w:rPr>
        <w:t xml:space="preserve"> </w:t>
      </w:r>
    </w:p>
    <w:bookmarkEnd w:id="4"/>
  </w:footnote>
  <w:footnote w:id="18">
    <w:p w14:paraId="7AC64703" w14:textId="5F1B6128" w:rsidR="008B3FC7" w:rsidRDefault="00FC61F3" w:rsidP="00453A84">
      <w:pPr>
        <w:pStyle w:val="footnoteDILIGENTIA"/>
      </w:pPr>
      <w:r w:rsidRPr="002606DA">
        <w:rPr>
          <w:rStyle w:val="FootnoteReference"/>
          <w:rFonts w:ascii="Times New Roman" w:hAnsi="Times New Roman" w:cs="Times New Roman"/>
        </w:rPr>
        <w:footnoteRef/>
      </w:r>
      <w:r w:rsidRPr="002606DA">
        <w:t xml:space="preserve"> Mary Setiawan</w:t>
      </w:r>
      <w:r w:rsidR="00D17C4D">
        <w:rPr>
          <w:lang w:val="id-ID"/>
        </w:rPr>
        <w:t>i</w:t>
      </w:r>
      <w:r w:rsidRPr="002606DA">
        <w:t xml:space="preserve"> dan Stephen Tong, </w:t>
      </w:r>
      <w:r w:rsidR="008B3FC7">
        <w:t>“</w:t>
      </w:r>
      <w:proofErr w:type="spellStart"/>
      <w:r w:rsidRPr="00AD7BEB">
        <w:rPr>
          <w:i/>
          <w:iCs/>
        </w:rPr>
        <w:t>Seni</w:t>
      </w:r>
      <w:proofErr w:type="spellEnd"/>
      <w:r w:rsidRPr="00AD7BEB">
        <w:rPr>
          <w:i/>
          <w:iCs/>
        </w:rPr>
        <w:t xml:space="preserve"> </w:t>
      </w:r>
      <w:proofErr w:type="spellStart"/>
      <w:r w:rsidRPr="00AD7BEB">
        <w:rPr>
          <w:i/>
          <w:iCs/>
        </w:rPr>
        <w:t>Membentuk</w:t>
      </w:r>
      <w:proofErr w:type="spellEnd"/>
      <w:r w:rsidRPr="00AD7BEB">
        <w:rPr>
          <w:i/>
          <w:iCs/>
        </w:rPr>
        <w:t xml:space="preserve"> </w:t>
      </w:r>
      <w:proofErr w:type="spellStart"/>
      <w:r w:rsidRPr="00AD7BEB">
        <w:rPr>
          <w:i/>
          <w:iCs/>
        </w:rPr>
        <w:t>Karakter</w:t>
      </w:r>
      <w:proofErr w:type="spellEnd"/>
      <w:r w:rsidRPr="00AD7BEB">
        <w:rPr>
          <w:i/>
          <w:iCs/>
        </w:rPr>
        <w:t xml:space="preserve"> Kristen</w:t>
      </w:r>
      <w:r w:rsidRPr="002606DA">
        <w:t xml:space="preserve"> </w:t>
      </w:r>
      <w:r w:rsidR="008B3FC7">
        <w:t>“</w:t>
      </w:r>
      <w:r>
        <w:t>Surabaya</w:t>
      </w:r>
      <w:r w:rsidR="00AD7BEB">
        <w:t>, Indonesia</w:t>
      </w:r>
      <w:r w:rsidRPr="006A2C5F">
        <w:t>:</w:t>
      </w:r>
    </w:p>
    <w:p w14:paraId="6B5E9936" w14:textId="532DC79A" w:rsidR="00FC61F3" w:rsidRPr="002606DA" w:rsidRDefault="0065726E" w:rsidP="00453A84">
      <w:pPr>
        <w:pStyle w:val="footnoteDILIGENTIA"/>
        <w:rPr>
          <w:sz w:val="24"/>
          <w:szCs w:val="24"/>
        </w:rPr>
      </w:pPr>
      <w:r>
        <w:t xml:space="preserve">   </w:t>
      </w:r>
      <w:r w:rsidR="00FC61F3" w:rsidRPr="006A2C5F">
        <w:t xml:space="preserve"> Momentum</w:t>
      </w:r>
      <w:r w:rsidR="00FC61F3">
        <w:t xml:space="preserve">, </w:t>
      </w:r>
      <w:r w:rsidR="00FC61F3" w:rsidRPr="002606DA">
        <w:t>2020</w:t>
      </w:r>
      <w:r w:rsidR="008B3FC7">
        <w:t>, 94</w:t>
      </w:r>
    </w:p>
  </w:footnote>
  <w:footnote w:id="19">
    <w:p w14:paraId="72C7EE78" w14:textId="586804C2" w:rsidR="00334681" w:rsidRPr="008C2132" w:rsidRDefault="00334681" w:rsidP="008C2132">
      <w:pPr>
        <w:pStyle w:val="footnoteDILIGENTIA"/>
      </w:pPr>
      <w:r w:rsidRPr="008C2132">
        <w:rPr>
          <w:rStyle w:val="FootnoteReference"/>
        </w:rPr>
        <w:footnoteRef/>
      </w:r>
      <w:r w:rsidR="0065726E">
        <w:rPr>
          <w:vertAlign w:val="superscript"/>
        </w:rPr>
        <w:t xml:space="preserve"> </w:t>
      </w:r>
      <w:r w:rsidRPr="008C2132">
        <w:rPr>
          <w:vertAlign w:val="superscript"/>
        </w:rPr>
        <w:t xml:space="preserve"> </w:t>
      </w:r>
      <w:bookmarkStart w:id="5" w:name="_Hlk96328609"/>
      <w:proofErr w:type="spellStart"/>
      <w:r w:rsidR="00790C24">
        <w:t>S.Suharianto</w:t>
      </w:r>
      <w:proofErr w:type="spellEnd"/>
      <w:r w:rsidR="00790C24">
        <w:t xml:space="preserve">, “Dasar-Dasar </w:t>
      </w:r>
      <w:proofErr w:type="spellStart"/>
      <w:r w:rsidR="00790C24">
        <w:t>Teori</w:t>
      </w:r>
      <w:proofErr w:type="spellEnd"/>
      <w:r w:rsidR="00790C24">
        <w:t xml:space="preserve"> </w:t>
      </w:r>
      <w:proofErr w:type="spellStart"/>
      <w:r w:rsidR="00790C24">
        <w:t>Sastra.”FPBS</w:t>
      </w:r>
      <w:proofErr w:type="spellEnd"/>
      <w:r w:rsidR="00790C24">
        <w:t xml:space="preserve"> Universitas Negeri Semarang,2005, 7-9</w:t>
      </w:r>
      <w:bookmarkEnd w:id="5"/>
    </w:p>
  </w:footnote>
  <w:footnote w:id="20">
    <w:p w14:paraId="18EAB25F" w14:textId="1B0F2515" w:rsidR="0065726E" w:rsidRDefault="00334681" w:rsidP="008C2132">
      <w:pPr>
        <w:pStyle w:val="footnoteDILIGENTIA"/>
      </w:pPr>
      <w:r w:rsidRPr="008C2132">
        <w:rPr>
          <w:rStyle w:val="FootnoteReference"/>
        </w:rPr>
        <w:footnoteRef/>
      </w:r>
      <w:r w:rsidR="0065726E">
        <w:rPr>
          <w:vertAlign w:val="superscript"/>
        </w:rPr>
        <w:t xml:space="preserve"> </w:t>
      </w:r>
      <w:r w:rsidRPr="008C2132">
        <w:rPr>
          <w:vertAlign w:val="superscript"/>
        </w:rPr>
        <w:t xml:space="preserve"> </w:t>
      </w:r>
      <w:proofErr w:type="spellStart"/>
      <w:r w:rsidRPr="008C2132">
        <w:t>Harro</w:t>
      </w:r>
      <w:proofErr w:type="spellEnd"/>
      <w:r w:rsidRPr="008C2132">
        <w:t xml:space="preserve"> Van Brummelen, </w:t>
      </w:r>
      <w:r w:rsidRPr="00E06F78">
        <w:rPr>
          <w:i/>
        </w:rPr>
        <w:t xml:space="preserve">Batu </w:t>
      </w:r>
      <w:proofErr w:type="spellStart"/>
      <w:r w:rsidRPr="00E06F78">
        <w:rPr>
          <w:i/>
        </w:rPr>
        <w:t>Loncatan</w:t>
      </w:r>
      <w:proofErr w:type="spellEnd"/>
      <w:r w:rsidRPr="00E06F78">
        <w:rPr>
          <w:i/>
        </w:rPr>
        <w:t xml:space="preserve"> </w:t>
      </w:r>
      <w:proofErr w:type="spellStart"/>
      <w:r w:rsidRPr="00E06F78">
        <w:rPr>
          <w:i/>
        </w:rPr>
        <w:t>Kurikulum</w:t>
      </w:r>
      <w:proofErr w:type="spellEnd"/>
      <w:r w:rsidRPr="00E06F78">
        <w:rPr>
          <w:i/>
        </w:rPr>
        <w:t xml:space="preserve">: </w:t>
      </w:r>
      <w:proofErr w:type="spellStart"/>
      <w:r w:rsidRPr="00E06F78">
        <w:rPr>
          <w:i/>
        </w:rPr>
        <w:t>Berdasarkan</w:t>
      </w:r>
      <w:proofErr w:type="spellEnd"/>
      <w:r w:rsidRPr="00E06F78">
        <w:rPr>
          <w:i/>
        </w:rPr>
        <w:t xml:space="preserve"> </w:t>
      </w:r>
      <w:proofErr w:type="spellStart"/>
      <w:r w:rsidRPr="00E06F78">
        <w:rPr>
          <w:i/>
        </w:rPr>
        <w:t>Alkitab</w:t>
      </w:r>
      <w:r w:rsidR="000B1AD1">
        <w:t>.</w:t>
      </w:r>
      <w:r w:rsidRPr="008C2132">
        <w:t>Tangerang</w:t>
      </w:r>
      <w:proofErr w:type="spellEnd"/>
      <w:r w:rsidR="0083098C" w:rsidRPr="008C2132">
        <w:t>, Indonesia</w:t>
      </w:r>
      <w:r w:rsidRPr="008C2132">
        <w:t>:</w:t>
      </w:r>
    </w:p>
    <w:p w14:paraId="7B145698" w14:textId="234420A1" w:rsidR="00334681" w:rsidRPr="008C2132" w:rsidRDefault="0065726E" w:rsidP="008C2132">
      <w:pPr>
        <w:pStyle w:val="footnoteDILIGENTIA"/>
      </w:pPr>
      <w:r>
        <w:t xml:space="preserve">    U</w:t>
      </w:r>
      <w:r w:rsidR="00334681" w:rsidRPr="008C2132">
        <w:t>PH Press, 2008</w:t>
      </w:r>
      <w:r w:rsidR="000B1AD1">
        <w:t>, 263</w:t>
      </w:r>
    </w:p>
  </w:footnote>
  <w:footnote w:id="21">
    <w:p w14:paraId="7F949972" w14:textId="6C854D88" w:rsidR="0087273D" w:rsidRDefault="0087273D" w:rsidP="00D84434">
      <w:pPr>
        <w:pStyle w:val="FootnoteText"/>
        <w:spacing w:line="240" w:lineRule="auto"/>
        <w:ind w:firstLine="562"/>
      </w:pPr>
      <w:r>
        <w:rPr>
          <w:rStyle w:val="FootnoteReference"/>
        </w:rPr>
        <w:footnoteRef/>
      </w:r>
      <w:r>
        <w:t xml:space="preserve"> </w:t>
      </w:r>
      <w:proofErr w:type="spellStart"/>
      <w:r>
        <w:t>Yohanes</w:t>
      </w:r>
      <w:proofErr w:type="spellEnd"/>
      <w:r>
        <w:t xml:space="preserve"> </w:t>
      </w:r>
      <w:proofErr w:type="spellStart"/>
      <w:r>
        <w:t>Sehandi</w:t>
      </w:r>
      <w:proofErr w:type="spellEnd"/>
      <w:r>
        <w:t>, “</w:t>
      </w:r>
      <w:proofErr w:type="spellStart"/>
      <w:r>
        <w:t>Mengenal</w:t>
      </w:r>
      <w:proofErr w:type="spellEnd"/>
      <w:r>
        <w:t xml:space="preserve"> 25 </w:t>
      </w:r>
      <w:proofErr w:type="spellStart"/>
      <w:r>
        <w:t>Teori</w:t>
      </w:r>
      <w:proofErr w:type="spellEnd"/>
      <w:r>
        <w:t xml:space="preserve"> </w:t>
      </w:r>
      <w:proofErr w:type="spellStart"/>
      <w:r>
        <w:t>Sastra.”Yogyakarta</w:t>
      </w:r>
      <w:proofErr w:type="spellEnd"/>
      <w:r>
        <w:t xml:space="preserve">: </w:t>
      </w:r>
      <w:proofErr w:type="spellStart"/>
      <w:r>
        <w:t>Ombak</w:t>
      </w:r>
      <w:proofErr w:type="spellEnd"/>
      <w:r>
        <w:t>. 2014, 7</w:t>
      </w:r>
    </w:p>
  </w:footnote>
  <w:footnote w:id="22">
    <w:p w14:paraId="184B6F8A" w14:textId="211EAF11" w:rsidR="00D84434" w:rsidRDefault="00D84434" w:rsidP="00D84434">
      <w:pPr>
        <w:pStyle w:val="FootnoteText"/>
        <w:spacing w:line="240" w:lineRule="auto"/>
        <w:ind w:firstLine="562"/>
      </w:pPr>
      <w:r>
        <w:rPr>
          <w:rStyle w:val="FootnoteReference"/>
        </w:rPr>
        <w:footnoteRef/>
      </w:r>
      <w:r>
        <w:t xml:space="preserve"> A. </w:t>
      </w:r>
      <w:proofErr w:type="spellStart"/>
      <w:r>
        <w:t>Teew</w:t>
      </w:r>
      <w:proofErr w:type="spellEnd"/>
      <w:r>
        <w:t xml:space="preserve">, Sang </w:t>
      </w:r>
      <w:proofErr w:type="spellStart"/>
      <w:r>
        <w:t>Kristus</w:t>
      </w:r>
      <w:proofErr w:type="spellEnd"/>
      <w:r>
        <w:t xml:space="preserve"> </w:t>
      </w:r>
      <w:proofErr w:type="spellStart"/>
      <w:r>
        <w:t>dalam</w:t>
      </w:r>
      <w:proofErr w:type="spellEnd"/>
      <w:r>
        <w:t xml:space="preserve"> </w:t>
      </w:r>
      <w:proofErr w:type="spellStart"/>
      <w:r>
        <w:t>P</w:t>
      </w:r>
      <w:r w:rsidR="00E658F1">
        <w:t>u</w:t>
      </w:r>
      <w:r>
        <w:t>isi</w:t>
      </w:r>
      <w:proofErr w:type="spellEnd"/>
      <w:r>
        <w:t xml:space="preserve"> Indonesia </w:t>
      </w:r>
      <w:proofErr w:type="spellStart"/>
      <w:r>
        <w:t>Baru</w:t>
      </w:r>
      <w:proofErr w:type="spellEnd"/>
      <w:r>
        <w:t xml:space="preserve">” </w:t>
      </w:r>
      <w:proofErr w:type="spellStart"/>
      <w:r>
        <w:t>dalam</w:t>
      </w:r>
      <w:proofErr w:type="spellEnd"/>
      <w:r>
        <w:t xml:space="preserve"> </w:t>
      </w:r>
      <w:proofErr w:type="spellStart"/>
      <w:r>
        <w:t>Buku</w:t>
      </w:r>
      <w:proofErr w:type="spellEnd"/>
      <w:r>
        <w:t xml:space="preserve"> Satya </w:t>
      </w:r>
      <w:proofErr w:type="spellStart"/>
      <w:r>
        <w:t>Graha</w:t>
      </w:r>
      <w:proofErr w:type="spellEnd"/>
      <w:r>
        <w:t xml:space="preserve"> </w:t>
      </w:r>
      <w:proofErr w:type="spellStart"/>
      <w:r>
        <w:t>Hoerip</w:t>
      </w:r>
      <w:proofErr w:type="spellEnd"/>
      <w:r>
        <w:t xml:space="preserve">, </w:t>
      </w:r>
      <w:proofErr w:type="spellStart"/>
      <w:r>
        <w:t>Sejumlah</w:t>
      </w:r>
      <w:proofErr w:type="spellEnd"/>
    </w:p>
    <w:p w14:paraId="556D5736" w14:textId="4DDEAB6C" w:rsidR="00D84434" w:rsidRDefault="00D84434" w:rsidP="00D84434">
      <w:pPr>
        <w:pStyle w:val="FootnoteText"/>
        <w:spacing w:line="240" w:lineRule="auto"/>
        <w:ind w:firstLine="562"/>
      </w:pPr>
      <w:r>
        <w:t xml:space="preserve">    </w:t>
      </w:r>
      <w:proofErr w:type="spellStart"/>
      <w:r>
        <w:t>Masalah</w:t>
      </w:r>
      <w:proofErr w:type="spellEnd"/>
      <w:r>
        <w:t xml:space="preserve"> Sastra, Jakarta: </w:t>
      </w:r>
      <w:proofErr w:type="spellStart"/>
      <w:r>
        <w:t>Sinar</w:t>
      </w:r>
      <w:proofErr w:type="spellEnd"/>
      <w:r>
        <w:t xml:space="preserve"> Harapan, 1986, 121</w:t>
      </w:r>
    </w:p>
  </w:footnote>
  <w:footnote w:id="23">
    <w:p w14:paraId="393582D8" w14:textId="6F99C8E5" w:rsidR="00D84434" w:rsidRDefault="00D84434" w:rsidP="00D84434">
      <w:pPr>
        <w:pStyle w:val="FootnoteText"/>
        <w:spacing w:line="240" w:lineRule="auto"/>
        <w:ind w:firstLine="562"/>
      </w:pPr>
      <w:r>
        <w:rPr>
          <w:rStyle w:val="FootnoteReference"/>
        </w:rPr>
        <w:footnoteRef/>
      </w:r>
      <w:r>
        <w:t xml:space="preserve"> </w:t>
      </w:r>
      <w:proofErr w:type="spellStart"/>
      <w:r>
        <w:t>Wahyudi</w:t>
      </w:r>
      <w:proofErr w:type="spellEnd"/>
      <w:r>
        <w:t xml:space="preserve"> </w:t>
      </w:r>
      <w:proofErr w:type="spellStart"/>
      <w:r>
        <w:t>Siswanto</w:t>
      </w:r>
      <w:proofErr w:type="spellEnd"/>
      <w:r>
        <w:t xml:space="preserve">,” </w:t>
      </w:r>
      <w:proofErr w:type="spellStart"/>
      <w:r>
        <w:t>Pengantar</w:t>
      </w:r>
      <w:proofErr w:type="spellEnd"/>
      <w:r>
        <w:t xml:space="preserve"> </w:t>
      </w:r>
      <w:proofErr w:type="spellStart"/>
      <w:r>
        <w:t>Teori</w:t>
      </w:r>
      <w:proofErr w:type="spellEnd"/>
      <w:r>
        <w:t xml:space="preserve"> </w:t>
      </w:r>
      <w:proofErr w:type="spellStart"/>
      <w:r>
        <w:t>Sastra”Jakarta</w:t>
      </w:r>
      <w:proofErr w:type="spellEnd"/>
      <w:r>
        <w:t xml:space="preserve">: </w:t>
      </w:r>
      <w:proofErr w:type="spellStart"/>
      <w:r>
        <w:t>Grasindo</w:t>
      </w:r>
      <w:proofErr w:type="spellEnd"/>
      <w:r>
        <w:t>, 2008, 170-175</w:t>
      </w:r>
    </w:p>
  </w:footnote>
  <w:footnote w:id="24">
    <w:p w14:paraId="1EBDE0FF" w14:textId="77777777" w:rsidR="00D84434" w:rsidRDefault="00D84434" w:rsidP="00D84434">
      <w:pPr>
        <w:pStyle w:val="FootnoteText"/>
        <w:spacing w:line="240" w:lineRule="auto"/>
        <w:ind w:firstLine="562"/>
      </w:pPr>
      <w:r>
        <w:rPr>
          <w:rStyle w:val="FootnoteReference"/>
        </w:rPr>
        <w:footnoteRef/>
      </w:r>
      <w:r>
        <w:t xml:space="preserve"> </w:t>
      </w:r>
      <w:proofErr w:type="spellStart"/>
      <w:r>
        <w:t>Khoe</w:t>
      </w:r>
      <w:proofErr w:type="spellEnd"/>
      <w:r>
        <w:t xml:space="preserve"> Yao Tung, “Integrasi </w:t>
      </w:r>
      <w:proofErr w:type="spellStart"/>
      <w:r>
        <w:t>Alkitab</w:t>
      </w:r>
      <w:proofErr w:type="spellEnd"/>
      <w:r>
        <w:t xml:space="preserve"> </w:t>
      </w:r>
      <w:proofErr w:type="spellStart"/>
      <w:r>
        <w:t>dalam</w:t>
      </w:r>
      <w:proofErr w:type="spellEnd"/>
      <w:r>
        <w:t xml:space="preserve"> </w:t>
      </w:r>
      <w:proofErr w:type="spellStart"/>
      <w:r>
        <w:t>Subjek</w:t>
      </w:r>
      <w:proofErr w:type="spellEnd"/>
      <w:r>
        <w:t xml:space="preserve"> </w:t>
      </w:r>
      <w:proofErr w:type="spellStart"/>
      <w:r>
        <w:t>Kurikulum</w:t>
      </w:r>
      <w:proofErr w:type="spellEnd"/>
      <w:r>
        <w:t xml:space="preserve"> di </w:t>
      </w:r>
      <w:proofErr w:type="spellStart"/>
      <w:r>
        <w:t>Sekolah</w:t>
      </w:r>
      <w:proofErr w:type="spellEnd"/>
      <w:r>
        <w:t xml:space="preserve"> Kristen,” Malang: </w:t>
      </w:r>
      <w:proofErr w:type="spellStart"/>
      <w:r>
        <w:t>Literasi</w:t>
      </w:r>
      <w:proofErr w:type="spellEnd"/>
      <w:r>
        <w:t xml:space="preserve"> </w:t>
      </w:r>
    </w:p>
    <w:p w14:paraId="26D96FBB" w14:textId="4E739239" w:rsidR="00D84434" w:rsidRDefault="00D84434" w:rsidP="00D84434">
      <w:pPr>
        <w:pStyle w:val="FootnoteText"/>
        <w:spacing w:line="240" w:lineRule="auto"/>
        <w:ind w:firstLine="562"/>
      </w:pPr>
      <w:r>
        <w:t xml:space="preserve">    Nusantara, 2021, 37</w:t>
      </w:r>
    </w:p>
  </w:footnote>
  <w:footnote w:id="25">
    <w:p w14:paraId="1D727373" w14:textId="1E96C565" w:rsidR="009A7415" w:rsidRDefault="009A7415">
      <w:pPr>
        <w:pStyle w:val="FootnoteText"/>
      </w:pPr>
      <w:r>
        <w:rPr>
          <w:rStyle w:val="FootnoteReference"/>
        </w:rPr>
        <w:footnoteRef/>
      </w:r>
      <w:r>
        <w:t xml:space="preserve"> </w:t>
      </w:r>
      <w:bookmarkStart w:id="6" w:name="_Hlk96349103"/>
      <w:proofErr w:type="spellStart"/>
      <w:r>
        <w:t>Mesra</w:t>
      </w:r>
      <w:proofErr w:type="spellEnd"/>
      <w:r>
        <w:t xml:space="preserve"> </w:t>
      </w:r>
      <w:proofErr w:type="spellStart"/>
      <w:r>
        <w:t>Wati</w:t>
      </w:r>
      <w:proofErr w:type="spellEnd"/>
      <w:r>
        <w:t xml:space="preserve"> </w:t>
      </w:r>
      <w:proofErr w:type="spellStart"/>
      <w:r>
        <w:t>Ritonga</w:t>
      </w:r>
      <w:proofErr w:type="spellEnd"/>
      <w:r>
        <w:t>, “</w:t>
      </w:r>
      <w:proofErr w:type="spellStart"/>
      <w:r>
        <w:t>Kapita</w:t>
      </w:r>
      <w:proofErr w:type="spellEnd"/>
      <w:r>
        <w:t xml:space="preserve"> </w:t>
      </w:r>
      <w:proofErr w:type="spellStart"/>
      <w:r>
        <w:t>Selekta</w:t>
      </w:r>
      <w:proofErr w:type="spellEnd"/>
      <w:r>
        <w:t xml:space="preserve"> Pendidikan,” Riau: </w:t>
      </w:r>
      <w:proofErr w:type="spellStart"/>
      <w:r>
        <w:t>Doplus</w:t>
      </w:r>
      <w:proofErr w:type="spellEnd"/>
      <w:r>
        <w:t>, 2021, 79</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47A0" w14:textId="44723B0D" w:rsidR="00507123" w:rsidRPr="00086C43" w:rsidRDefault="00086C43" w:rsidP="00086C43">
    <w:pPr>
      <w:pStyle w:val="Header"/>
      <w:pBdr>
        <w:bottom w:val="single" w:sz="4" w:space="1" w:color="auto"/>
      </w:pBdr>
      <w:tabs>
        <w:tab w:val="right" w:pos="9000"/>
      </w:tabs>
      <w:rPr>
        <w:rFonts w:ascii="Palatino Linotype" w:hAnsi="Palatino Linotype"/>
        <w:b/>
        <w:noProof/>
        <w:sz w:val="20"/>
        <w:szCs w:val="20"/>
      </w:rPr>
    </w:pPr>
    <w:proofErr w:type="spellStart"/>
    <w:r w:rsidRPr="00703EF9">
      <w:rPr>
        <w:rFonts w:ascii="Palatino Linotype" w:hAnsi="Palatino Linotype"/>
        <w:b/>
        <w:bCs/>
        <w:sz w:val="20"/>
        <w:szCs w:val="20"/>
      </w:rPr>
      <w:t>Diligentia</w:t>
    </w:r>
    <w:proofErr w:type="spellEnd"/>
    <w:r w:rsidRPr="003D37A4">
      <w:rPr>
        <w:rFonts w:ascii="Palatino Linotype" w:hAnsi="Palatino Linotype"/>
        <w:sz w:val="20"/>
        <w:szCs w:val="20"/>
      </w:rPr>
      <w:t xml:space="preserve"> Vol. </w:t>
    </w:r>
    <w:r w:rsidR="00E36381">
      <w:rPr>
        <w:rFonts w:ascii="Palatino Linotype" w:hAnsi="Palatino Linotype"/>
        <w:sz w:val="20"/>
        <w:szCs w:val="20"/>
      </w:rPr>
      <w:t>4</w:t>
    </w:r>
    <w:r w:rsidRPr="003D37A4">
      <w:rPr>
        <w:rFonts w:ascii="Palatino Linotype" w:hAnsi="Palatino Linotype"/>
        <w:sz w:val="20"/>
        <w:szCs w:val="20"/>
      </w:rPr>
      <w:t>, No.</w:t>
    </w:r>
    <w:r w:rsidR="004C7200">
      <w:rPr>
        <w:rFonts w:ascii="Palatino Linotype" w:hAnsi="Palatino Linotype"/>
        <w:sz w:val="20"/>
        <w:szCs w:val="20"/>
      </w:rPr>
      <w:t xml:space="preserve"> </w:t>
    </w:r>
    <w:r w:rsidR="00E36381">
      <w:rPr>
        <w:rFonts w:ascii="Palatino Linotype" w:hAnsi="Palatino Linotype"/>
        <w:sz w:val="20"/>
        <w:szCs w:val="20"/>
      </w:rPr>
      <w:t>2</w:t>
    </w:r>
    <w:r w:rsidR="00A031B6">
      <w:rPr>
        <w:rFonts w:ascii="Palatino Linotype" w:hAnsi="Palatino Linotype"/>
        <w:sz w:val="20"/>
        <w:szCs w:val="20"/>
      </w:rPr>
      <w:t>,</w:t>
    </w:r>
    <w:r w:rsidRPr="003D37A4">
      <w:rPr>
        <w:rFonts w:ascii="Palatino Linotype" w:hAnsi="Palatino Linotype"/>
        <w:sz w:val="20"/>
        <w:szCs w:val="20"/>
      </w:rPr>
      <w:t xml:space="preserve"> </w:t>
    </w:r>
    <w:r w:rsidR="00E36381">
      <w:rPr>
        <w:rFonts w:ascii="Palatino Linotype" w:hAnsi="Palatino Linotype"/>
        <w:sz w:val="20"/>
        <w:szCs w:val="20"/>
      </w:rPr>
      <w:t>May</w:t>
    </w:r>
    <w:r w:rsidRPr="003D37A4">
      <w:rPr>
        <w:rFonts w:ascii="Palatino Linotype" w:hAnsi="Palatino Linotype"/>
        <w:sz w:val="20"/>
        <w:szCs w:val="20"/>
      </w:rPr>
      <w:t xml:space="preserve"> </w:t>
    </w:r>
    <w:r w:rsidR="004C7200">
      <w:rPr>
        <w:rFonts w:ascii="Palatino Linotype" w:hAnsi="Palatino Linotype"/>
        <w:sz w:val="20"/>
        <w:szCs w:val="20"/>
      </w:rPr>
      <w:t>202</w:t>
    </w:r>
    <w:r w:rsidR="00E36381">
      <w:rPr>
        <w:rFonts w:ascii="Palatino Linotype" w:hAnsi="Palatino Linotype"/>
        <w:sz w:val="20"/>
        <w:szCs w:val="20"/>
      </w:rPr>
      <w:t>2</w:t>
    </w:r>
    <w:r w:rsidRPr="003D37A4">
      <w:rPr>
        <w:rFonts w:ascii="Palatino Linotype" w:hAnsi="Palatino Linotype"/>
        <w:sz w:val="20"/>
        <w:szCs w:val="20"/>
      </w:rPr>
      <w:tab/>
    </w:r>
    <w:r w:rsidRPr="003D37A4">
      <w:rPr>
        <w:rFonts w:ascii="Palatino Linotype" w:hAnsi="Palatino Linotype"/>
        <w:sz w:val="20"/>
        <w:szCs w:val="20"/>
      </w:rPr>
      <w:tab/>
      <w:t>Page</w:t>
    </w:r>
    <w:sdt>
      <w:sdtPr>
        <w:rPr>
          <w:rFonts w:ascii="Palatino Linotype" w:hAnsi="Palatino Linotype"/>
          <w:sz w:val="20"/>
          <w:szCs w:val="20"/>
        </w:rPr>
        <w:id w:val="-1593547271"/>
        <w:docPartObj>
          <w:docPartGallery w:val="Page Numbers (Top of Page)"/>
          <w:docPartUnique/>
        </w:docPartObj>
      </w:sdtPr>
      <w:sdtEndPr>
        <w:rPr>
          <w:b/>
          <w:noProof/>
        </w:rPr>
      </w:sdtEndPr>
      <w:sdtContent>
        <w:r w:rsidRPr="003D37A4">
          <w:rPr>
            <w:rFonts w:ascii="Palatino Linotype" w:hAnsi="Palatino Linotype"/>
            <w:sz w:val="20"/>
            <w:szCs w:val="20"/>
          </w:rPr>
          <w:t xml:space="preserve"> </w:t>
        </w:r>
        <w:r w:rsidRPr="003D37A4">
          <w:rPr>
            <w:rFonts w:ascii="Palatino Linotype" w:hAnsi="Palatino Linotype"/>
            <w:sz w:val="20"/>
            <w:szCs w:val="20"/>
          </w:rPr>
          <w:fldChar w:fldCharType="begin"/>
        </w:r>
        <w:r w:rsidRPr="003D37A4">
          <w:rPr>
            <w:rFonts w:ascii="Palatino Linotype" w:hAnsi="Palatino Linotype"/>
            <w:sz w:val="20"/>
            <w:szCs w:val="20"/>
          </w:rPr>
          <w:instrText xml:space="preserve"> PAGE   \* MERGEFORMAT </w:instrText>
        </w:r>
        <w:r w:rsidRPr="003D37A4">
          <w:rPr>
            <w:rFonts w:ascii="Palatino Linotype" w:hAnsi="Palatino Linotype"/>
            <w:sz w:val="20"/>
            <w:szCs w:val="20"/>
          </w:rPr>
          <w:fldChar w:fldCharType="separate"/>
        </w:r>
        <w:r w:rsidR="00E06F78">
          <w:rPr>
            <w:rFonts w:ascii="Palatino Linotype" w:hAnsi="Palatino Linotype"/>
            <w:noProof/>
            <w:sz w:val="20"/>
            <w:szCs w:val="20"/>
          </w:rPr>
          <w:t>8</w:t>
        </w:r>
        <w:r w:rsidRPr="003D37A4">
          <w:rPr>
            <w:rFonts w:ascii="Palatino Linotype" w:hAnsi="Palatino Linotype"/>
            <w:noProof/>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7F50" w14:textId="77777777" w:rsidR="00C5430B" w:rsidRDefault="00C5430B" w:rsidP="00C5430B">
    <w:pPr>
      <w:pStyle w:val="Header"/>
      <w:tabs>
        <w:tab w:val="right" w:pos="9000"/>
      </w:tabs>
      <w:rPr>
        <w:rFonts w:ascii="Palatino Linotype" w:hAnsi="Palatino Linotype"/>
        <w:sz w:val="20"/>
        <w:szCs w:val="20"/>
        <w:lang w:val="id-ID"/>
      </w:rPr>
    </w:pPr>
    <w:r>
      <w:rPr>
        <w:rFonts w:ascii="Palatino Linotype" w:hAnsi="Palatino Linotype"/>
        <w:b/>
        <w:bCs/>
        <w:sz w:val="20"/>
        <w:szCs w:val="20"/>
        <w:lang w:val="id-ID"/>
      </w:rPr>
      <w:t xml:space="preserve">Diligentia: </w:t>
    </w:r>
    <w:r>
      <w:rPr>
        <w:rFonts w:ascii="Palatino Linotype" w:hAnsi="Palatino Linotype"/>
        <w:b/>
        <w:bCs/>
        <w:sz w:val="20"/>
        <w:szCs w:val="20"/>
      </w:rPr>
      <w:t>Journal of Theology and Christian Education</w:t>
    </w:r>
    <w:r>
      <w:rPr>
        <w:rFonts w:ascii="Palatino Linotype" w:hAnsi="Palatino Linotype"/>
        <w:color w:val="000000"/>
        <w:sz w:val="20"/>
        <w:szCs w:val="20"/>
        <w:shd w:val="clear" w:color="auto" w:fill="FFFFFF"/>
      </w:rPr>
      <w:tab/>
      <w:t>E-ISSN: 2686-3707</w:t>
    </w:r>
  </w:p>
  <w:p w14:paraId="15084AFC" w14:textId="03098C2A" w:rsidR="00507123" w:rsidRPr="00C5430B" w:rsidRDefault="00C5430B" w:rsidP="00C5430B">
    <w:pPr>
      <w:pStyle w:val="Header"/>
      <w:pBdr>
        <w:bottom w:val="single" w:sz="4" w:space="1" w:color="auto"/>
      </w:pBdr>
      <w:tabs>
        <w:tab w:val="right" w:pos="9000"/>
      </w:tabs>
      <w:rPr>
        <w:rFonts w:ascii="Palatino Linotype" w:hAnsi="Palatino Linotype"/>
        <w:sz w:val="20"/>
        <w:szCs w:val="20"/>
        <w:lang w:val="en-US"/>
      </w:rPr>
    </w:pPr>
    <w:r>
      <w:rPr>
        <w:rFonts w:ascii="Palatino Linotype" w:hAnsi="Palatino Linotype"/>
        <w:sz w:val="20"/>
        <w:szCs w:val="20"/>
        <w:lang w:val="id-ID"/>
      </w:rPr>
      <w:t>ojs.uph.edu/index.php/DIL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0B1"/>
    <w:rsid w:val="0000231E"/>
    <w:rsid w:val="00002523"/>
    <w:rsid w:val="0000432B"/>
    <w:rsid w:val="00004730"/>
    <w:rsid w:val="0000499F"/>
    <w:rsid w:val="00006899"/>
    <w:rsid w:val="00007FFE"/>
    <w:rsid w:val="000127FE"/>
    <w:rsid w:val="000168B5"/>
    <w:rsid w:val="00023497"/>
    <w:rsid w:val="0002395C"/>
    <w:rsid w:val="00023A1C"/>
    <w:rsid w:val="00024BEA"/>
    <w:rsid w:val="000260DC"/>
    <w:rsid w:val="00026BBB"/>
    <w:rsid w:val="00030E1A"/>
    <w:rsid w:val="000329D2"/>
    <w:rsid w:val="000339AE"/>
    <w:rsid w:val="00033BA0"/>
    <w:rsid w:val="000358BB"/>
    <w:rsid w:val="0003654F"/>
    <w:rsid w:val="0003754E"/>
    <w:rsid w:val="00041D29"/>
    <w:rsid w:val="0004208F"/>
    <w:rsid w:val="00042AD6"/>
    <w:rsid w:val="00043E32"/>
    <w:rsid w:val="00046603"/>
    <w:rsid w:val="00046964"/>
    <w:rsid w:val="0005258E"/>
    <w:rsid w:val="0005389C"/>
    <w:rsid w:val="00054EC7"/>
    <w:rsid w:val="00061BBA"/>
    <w:rsid w:val="00062874"/>
    <w:rsid w:val="000642B1"/>
    <w:rsid w:val="000665E9"/>
    <w:rsid w:val="0006705A"/>
    <w:rsid w:val="000676D3"/>
    <w:rsid w:val="00071554"/>
    <w:rsid w:val="000810CC"/>
    <w:rsid w:val="0008271C"/>
    <w:rsid w:val="00084122"/>
    <w:rsid w:val="000854BD"/>
    <w:rsid w:val="00086C43"/>
    <w:rsid w:val="00090EE2"/>
    <w:rsid w:val="0009467E"/>
    <w:rsid w:val="00094BC9"/>
    <w:rsid w:val="000955D1"/>
    <w:rsid w:val="00097C53"/>
    <w:rsid w:val="00097C72"/>
    <w:rsid w:val="000A1A9B"/>
    <w:rsid w:val="000A50BC"/>
    <w:rsid w:val="000A5B02"/>
    <w:rsid w:val="000A64C2"/>
    <w:rsid w:val="000A66CA"/>
    <w:rsid w:val="000A7BAA"/>
    <w:rsid w:val="000B025F"/>
    <w:rsid w:val="000B1AD1"/>
    <w:rsid w:val="000B25D0"/>
    <w:rsid w:val="000B48BA"/>
    <w:rsid w:val="000B4A85"/>
    <w:rsid w:val="000B4FD5"/>
    <w:rsid w:val="000B5C38"/>
    <w:rsid w:val="000B5E20"/>
    <w:rsid w:val="000B71B2"/>
    <w:rsid w:val="000B7AD3"/>
    <w:rsid w:val="000C27CC"/>
    <w:rsid w:val="000C49F1"/>
    <w:rsid w:val="000C50F7"/>
    <w:rsid w:val="000C5AA0"/>
    <w:rsid w:val="000D1D96"/>
    <w:rsid w:val="000D228F"/>
    <w:rsid w:val="000D370F"/>
    <w:rsid w:val="000D5DC3"/>
    <w:rsid w:val="000D7820"/>
    <w:rsid w:val="000E1D55"/>
    <w:rsid w:val="000E2E8C"/>
    <w:rsid w:val="000E4505"/>
    <w:rsid w:val="000F0599"/>
    <w:rsid w:val="000F2222"/>
    <w:rsid w:val="000F447C"/>
    <w:rsid w:val="000F612B"/>
    <w:rsid w:val="00104253"/>
    <w:rsid w:val="00107614"/>
    <w:rsid w:val="00107763"/>
    <w:rsid w:val="00111F90"/>
    <w:rsid w:val="0011263F"/>
    <w:rsid w:val="0011340F"/>
    <w:rsid w:val="0011374A"/>
    <w:rsid w:val="0011388C"/>
    <w:rsid w:val="00113CE1"/>
    <w:rsid w:val="00114C68"/>
    <w:rsid w:val="0012015F"/>
    <w:rsid w:val="00122B4F"/>
    <w:rsid w:val="00122FE3"/>
    <w:rsid w:val="001231BA"/>
    <w:rsid w:val="00123580"/>
    <w:rsid w:val="00123A69"/>
    <w:rsid w:val="00124401"/>
    <w:rsid w:val="00125984"/>
    <w:rsid w:val="00130603"/>
    <w:rsid w:val="00131F6A"/>
    <w:rsid w:val="00133E46"/>
    <w:rsid w:val="00134790"/>
    <w:rsid w:val="00134EFF"/>
    <w:rsid w:val="0013587B"/>
    <w:rsid w:val="00135FDA"/>
    <w:rsid w:val="00137AD0"/>
    <w:rsid w:val="0014666C"/>
    <w:rsid w:val="001466AE"/>
    <w:rsid w:val="001527B0"/>
    <w:rsid w:val="00155616"/>
    <w:rsid w:val="00155FFB"/>
    <w:rsid w:val="001562C7"/>
    <w:rsid w:val="00157125"/>
    <w:rsid w:val="00160894"/>
    <w:rsid w:val="00164D30"/>
    <w:rsid w:val="00165CF0"/>
    <w:rsid w:val="00170C67"/>
    <w:rsid w:val="001716C8"/>
    <w:rsid w:val="001724F6"/>
    <w:rsid w:val="00173FF1"/>
    <w:rsid w:val="0017408E"/>
    <w:rsid w:val="001817D2"/>
    <w:rsid w:val="00181A04"/>
    <w:rsid w:val="00181A1D"/>
    <w:rsid w:val="0018290A"/>
    <w:rsid w:val="00186A1C"/>
    <w:rsid w:val="00187650"/>
    <w:rsid w:val="001915A4"/>
    <w:rsid w:val="001938F7"/>
    <w:rsid w:val="001A0548"/>
    <w:rsid w:val="001A0D52"/>
    <w:rsid w:val="001A1B71"/>
    <w:rsid w:val="001A46A6"/>
    <w:rsid w:val="001A4989"/>
    <w:rsid w:val="001A783D"/>
    <w:rsid w:val="001B084B"/>
    <w:rsid w:val="001B4A37"/>
    <w:rsid w:val="001C1ECF"/>
    <w:rsid w:val="001D1406"/>
    <w:rsid w:val="001D2B19"/>
    <w:rsid w:val="001D451F"/>
    <w:rsid w:val="001D681D"/>
    <w:rsid w:val="001D6BC2"/>
    <w:rsid w:val="001E067A"/>
    <w:rsid w:val="001E1CE3"/>
    <w:rsid w:val="001E2D89"/>
    <w:rsid w:val="001E3141"/>
    <w:rsid w:val="001E4CF8"/>
    <w:rsid w:val="001E5DC9"/>
    <w:rsid w:val="001E6BD6"/>
    <w:rsid w:val="001F42FE"/>
    <w:rsid w:val="001F4C89"/>
    <w:rsid w:val="001F7B24"/>
    <w:rsid w:val="0020332E"/>
    <w:rsid w:val="00204995"/>
    <w:rsid w:val="00206AF2"/>
    <w:rsid w:val="00207FA2"/>
    <w:rsid w:val="00210FE2"/>
    <w:rsid w:val="0021205F"/>
    <w:rsid w:val="00212ED7"/>
    <w:rsid w:val="0021376C"/>
    <w:rsid w:val="002206EB"/>
    <w:rsid w:val="00224AF1"/>
    <w:rsid w:val="00226ECB"/>
    <w:rsid w:val="00231F49"/>
    <w:rsid w:val="002370C0"/>
    <w:rsid w:val="0023732B"/>
    <w:rsid w:val="00237DE5"/>
    <w:rsid w:val="00240477"/>
    <w:rsid w:val="002408BB"/>
    <w:rsid w:val="0024494C"/>
    <w:rsid w:val="00244CDE"/>
    <w:rsid w:val="002460F2"/>
    <w:rsid w:val="0025085C"/>
    <w:rsid w:val="00250E6D"/>
    <w:rsid w:val="00253BF0"/>
    <w:rsid w:val="00256482"/>
    <w:rsid w:val="0025732B"/>
    <w:rsid w:val="00260B8B"/>
    <w:rsid w:val="00262241"/>
    <w:rsid w:val="002642ED"/>
    <w:rsid w:val="002651AE"/>
    <w:rsid w:val="0026542C"/>
    <w:rsid w:val="002657C6"/>
    <w:rsid w:val="002658D1"/>
    <w:rsid w:val="0026754A"/>
    <w:rsid w:val="00271073"/>
    <w:rsid w:val="00271C48"/>
    <w:rsid w:val="00272FAA"/>
    <w:rsid w:val="00277BC5"/>
    <w:rsid w:val="00282EFD"/>
    <w:rsid w:val="002839CB"/>
    <w:rsid w:val="0028662B"/>
    <w:rsid w:val="00290C32"/>
    <w:rsid w:val="0029412E"/>
    <w:rsid w:val="00296702"/>
    <w:rsid w:val="002A0147"/>
    <w:rsid w:val="002A1004"/>
    <w:rsid w:val="002A1108"/>
    <w:rsid w:val="002A112E"/>
    <w:rsid w:val="002A268A"/>
    <w:rsid w:val="002A2B9F"/>
    <w:rsid w:val="002A5E83"/>
    <w:rsid w:val="002A6F57"/>
    <w:rsid w:val="002B1EB7"/>
    <w:rsid w:val="002D3BE7"/>
    <w:rsid w:val="002D49FF"/>
    <w:rsid w:val="002D53A1"/>
    <w:rsid w:val="002D7367"/>
    <w:rsid w:val="002E48F6"/>
    <w:rsid w:val="002E67A7"/>
    <w:rsid w:val="002E7CD5"/>
    <w:rsid w:val="002F4ACB"/>
    <w:rsid w:val="002F6629"/>
    <w:rsid w:val="00301916"/>
    <w:rsid w:val="003020B1"/>
    <w:rsid w:val="00304802"/>
    <w:rsid w:val="00307BB2"/>
    <w:rsid w:val="0031030B"/>
    <w:rsid w:val="00320255"/>
    <w:rsid w:val="00322519"/>
    <w:rsid w:val="00322967"/>
    <w:rsid w:val="00322EDF"/>
    <w:rsid w:val="003239F6"/>
    <w:rsid w:val="003309FF"/>
    <w:rsid w:val="00331576"/>
    <w:rsid w:val="003320E6"/>
    <w:rsid w:val="00334681"/>
    <w:rsid w:val="003349AC"/>
    <w:rsid w:val="00337223"/>
    <w:rsid w:val="00340182"/>
    <w:rsid w:val="00341B81"/>
    <w:rsid w:val="00341FD5"/>
    <w:rsid w:val="003422E3"/>
    <w:rsid w:val="0034793F"/>
    <w:rsid w:val="00350323"/>
    <w:rsid w:val="00350880"/>
    <w:rsid w:val="0035117C"/>
    <w:rsid w:val="0035258A"/>
    <w:rsid w:val="003527C5"/>
    <w:rsid w:val="00361692"/>
    <w:rsid w:val="00363DC2"/>
    <w:rsid w:val="00363F9A"/>
    <w:rsid w:val="00364082"/>
    <w:rsid w:val="00366AEE"/>
    <w:rsid w:val="00366B10"/>
    <w:rsid w:val="003724AA"/>
    <w:rsid w:val="003732DA"/>
    <w:rsid w:val="00373E91"/>
    <w:rsid w:val="00374AD5"/>
    <w:rsid w:val="00374F35"/>
    <w:rsid w:val="00375729"/>
    <w:rsid w:val="00383CB4"/>
    <w:rsid w:val="003906C9"/>
    <w:rsid w:val="003920E3"/>
    <w:rsid w:val="0039371B"/>
    <w:rsid w:val="003967A8"/>
    <w:rsid w:val="00397442"/>
    <w:rsid w:val="003A1141"/>
    <w:rsid w:val="003A147A"/>
    <w:rsid w:val="003A7AC3"/>
    <w:rsid w:val="003A7B32"/>
    <w:rsid w:val="003B54E6"/>
    <w:rsid w:val="003B5624"/>
    <w:rsid w:val="003B5962"/>
    <w:rsid w:val="003B67B7"/>
    <w:rsid w:val="003C50E0"/>
    <w:rsid w:val="003C71A6"/>
    <w:rsid w:val="003D04F5"/>
    <w:rsid w:val="003D0601"/>
    <w:rsid w:val="003D10AF"/>
    <w:rsid w:val="003D4D98"/>
    <w:rsid w:val="003E1C06"/>
    <w:rsid w:val="003E5178"/>
    <w:rsid w:val="003E723A"/>
    <w:rsid w:val="003E765C"/>
    <w:rsid w:val="003F02C2"/>
    <w:rsid w:val="003F0CC4"/>
    <w:rsid w:val="003F1F37"/>
    <w:rsid w:val="003F306B"/>
    <w:rsid w:val="003F333D"/>
    <w:rsid w:val="003F3838"/>
    <w:rsid w:val="003F44B9"/>
    <w:rsid w:val="003F479F"/>
    <w:rsid w:val="003F6EA4"/>
    <w:rsid w:val="00401A6E"/>
    <w:rsid w:val="00402250"/>
    <w:rsid w:val="00404E1D"/>
    <w:rsid w:val="0040501E"/>
    <w:rsid w:val="0040617A"/>
    <w:rsid w:val="00406AC3"/>
    <w:rsid w:val="004103D1"/>
    <w:rsid w:val="00410991"/>
    <w:rsid w:val="00413D80"/>
    <w:rsid w:val="00414507"/>
    <w:rsid w:val="00414773"/>
    <w:rsid w:val="00414A23"/>
    <w:rsid w:val="00421B9B"/>
    <w:rsid w:val="0042238B"/>
    <w:rsid w:val="004249DF"/>
    <w:rsid w:val="004254A7"/>
    <w:rsid w:val="00425A78"/>
    <w:rsid w:val="004271B6"/>
    <w:rsid w:val="004303F6"/>
    <w:rsid w:val="00431B21"/>
    <w:rsid w:val="00431FE0"/>
    <w:rsid w:val="00433D4E"/>
    <w:rsid w:val="00434881"/>
    <w:rsid w:val="00435FC2"/>
    <w:rsid w:val="0043661F"/>
    <w:rsid w:val="00442448"/>
    <w:rsid w:val="00447074"/>
    <w:rsid w:val="0045055B"/>
    <w:rsid w:val="00451045"/>
    <w:rsid w:val="004533DE"/>
    <w:rsid w:val="00453A84"/>
    <w:rsid w:val="00460438"/>
    <w:rsid w:val="0046069B"/>
    <w:rsid w:val="004655D1"/>
    <w:rsid w:val="00466511"/>
    <w:rsid w:val="004703BD"/>
    <w:rsid w:val="004705AB"/>
    <w:rsid w:val="0047334C"/>
    <w:rsid w:val="00475840"/>
    <w:rsid w:val="00476248"/>
    <w:rsid w:val="004765D5"/>
    <w:rsid w:val="004854E1"/>
    <w:rsid w:val="004862A5"/>
    <w:rsid w:val="00491769"/>
    <w:rsid w:val="004940E8"/>
    <w:rsid w:val="00494532"/>
    <w:rsid w:val="004948A0"/>
    <w:rsid w:val="004948A2"/>
    <w:rsid w:val="004A320F"/>
    <w:rsid w:val="004A35ED"/>
    <w:rsid w:val="004A3810"/>
    <w:rsid w:val="004A6E2F"/>
    <w:rsid w:val="004A7784"/>
    <w:rsid w:val="004B0B29"/>
    <w:rsid w:val="004B272E"/>
    <w:rsid w:val="004B2DBE"/>
    <w:rsid w:val="004B438C"/>
    <w:rsid w:val="004B7F50"/>
    <w:rsid w:val="004C0F58"/>
    <w:rsid w:val="004C1980"/>
    <w:rsid w:val="004C2A83"/>
    <w:rsid w:val="004C4769"/>
    <w:rsid w:val="004C4E12"/>
    <w:rsid w:val="004C60AA"/>
    <w:rsid w:val="004C6E04"/>
    <w:rsid w:val="004C7200"/>
    <w:rsid w:val="004D0B4F"/>
    <w:rsid w:val="004D0D50"/>
    <w:rsid w:val="004D4002"/>
    <w:rsid w:val="004D5735"/>
    <w:rsid w:val="004D7F90"/>
    <w:rsid w:val="004E1C83"/>
    <w:rsid w:val="004E2441"/>
    <w:rsid w:val="004E4AD7"/>
    <w:rsid w:val="004F01A5"/>
    <w:rsid w:val="004F1F07"/>
    <w:rsid w:val="004F349B"/>
    <w:rsid w:val="004F77C4"/>
    <w:rsid w:val="004F795C"/>
    <w:rsid w:val="00501754"/>
    <w:rsid w:val="00501915"/>
    <w:rsid w:val="00501DF8"/>
    <w:rsid w:val="00501F38"/>
    <w:rsid w:val="00502868"/>
    <w:rsid w:val="00502E74"/>
    <w:rsid w:val="00504ACB"/>
    <w:rsid w:val="00507123"/>
    <w:rsid w:val="0050766D"/>
    <w:rsid w:val="00512BF5"/>
    <w:rsid w:val="00513C37"/>
    <w:rsid w:val="005141D8"/>
    <w:rsid w:val="00525310"/>
    <w:rsid w:val="00525FBD"/>
    <w:rsid w:val="00527023"/>
    <w:rsid w:val="00530E61"/>
    <w:rsid w:val="00533074"/>
    <w:rsid w:val="00533A99"/>
    <w:rsid w:val="00533F27"/>
    <w:rsid w:val="00534F37"/>
    <w:rsid w:val="00535E24"/>
    <w:rsid w:val="00540C50"/>
    <w:rsid w:val="005453C5"/>
    <w:rsid w:val="00545B25"/>
    <w:rsid w:val="00547546"/>
    <w:rsid w:val="00550F29"/>
    <w:rsid w:val="00553B68"/>
    <w:rsid w:val="00554647"/>
    <w:rsid w:val="00562296"/>
    <w:rsid w:val="00562868"/>
    <w:rsid w:val="005647FE"/>
    <w:rsid w:val="005649E1"/>
    <w:rsid w:val="00565637"/>
    <w:rsid w:val="005705E2"/>
    <w:rsid w:val="0057182E"/>
    <w:rsid w:val="00573B4E"/>
    <w:rsid w:val="00574DC4"/>
    <w:rsid w:val="0057598F"/>
    <w:rsid w:val="0058095F"/>
    <w:rsid w:val="00580FE8"/>
    <w:rsid w:val="00581A5D"/>
    <w:rsid w:val="005831F3"/>
    <w:rsid w:val="00583A1C"/>
    <w:rsid w:val="00584239"/>
    <w:rsid w:val="00586746"/>
    <w:rsid w:val="00590435"/>
    <w:rsid w:val="00591213"/>
    <w:rsid w:val="005944B9"/>
    <w:rsid w:val="00595172"/>
    <w:rsid w:val="00596506"/>
    <w:rsid w:val="00596B3F"/>
    <w:rsid w:val="0059744F"/>
    <w:rsid w:val="005976AE"/>
    <w:rsid w:val="005A1494"/>
    <w:rsid w:val="005A1666"/>
    <w:rsid w:val="005A2309"/>
    <w:rsid w:val="005A3989"/>
    <w:rsid w:val="005A43CF"/>
    <w:rsid w:val="005B2D15"/>
    <w:rsid w:val="005B30D1"/>
    <w:rsid w:val="005B7F34"/>
    <w:rsid w:val="005D002C"/>
    <w:rsid w:val="005D11EF"/>
    <w:rsid w:val="005D13C3"/>
    <w:rsid w:val="005D31A1"/>
    <w:rsid w:val="005D62F1"/>
    <w:rsid w:val="005D6BFA"/>
    <w:rsid w:val="005D6DB6"/>
    <w:rsid w:val="005E0DC0"/>
    <w:rsid w:val="005E4860"/>
    <w:rsid w:val="005E505C"/>
    <w:rsid w:val="005E5871"/>
    <w:rsid w:val="005E60BF"/>
    <w:rsid w:val="005E642D"/>
    <w:rsid w:val="005F08FA"/>
    <w:rsid w:val="005F4447"/>
    <w:rsid w:val="005F629E"/>
    <w:rsid w:val="0060084B"/>
    <w:rsid w:val="00603CDF"/>
    <w:rsid w:val="00605F54"/>
    <w:rsid w:val="00606CB4"/>
    <w:rsid w:val="00607214"/>
    <w:rsid w:val="00613D95"/>
    <w:rsid w:val="00614476"/>
    <w:rsid w:val="00614483"/>
    <w:rsid w:val="00615ACD"/>
    <w:rsid w:val="0061663F"/>
    <w:rsid w:val="00621710"/>
    <w:rsid w:val="00623253"/>
    <w:rsid w:val="00624064"/>
    <w:rsid w:val="0063362D"/>
    <w:rsid w:val="006349DB"/>
    <w:rsid w:val="00634AE4"/>
    <w:rsid w:val="00635BB9"/>
    <w:rsid w:val="00636AA8"/>
    <w:rsid w:val="00636CDD"/>
    <w:rsid w:val="006414DF"/>
    <w:rsid w:val="00643D8A"/>
    <w:rsid w:val="00646E3D"/>
    <w:rsid w:val="00646FDA"/>
    <w:rsid w:val="0064788F"/>
    <w:rsid w:val="00651EBB"/>
    <w:rsid w:val="0065320D"/>
    <w:rsid w:val="0065382C"/>
    <w:rsid w:val="0065682F"/>
    <w:rsid w:val="0065726E"/>
    <w:rsid w:val="00657595"/>
    <w:rsid w:val="00660262"/>
    <w:rsid w:val="006611A1"/>
    <w:rsid w:val="0066207D"/>
    <w:rsid w:val="00663330"/>
    <w:rsid w:val="00665345"/>
    <w:rsid w:val="006661A6"/>
    <w:rsid w:val="00667537"/>
    <w:rsid w:val="0067041D"/>
    <w:rsid w:val="00671F92"/>
    <w:rsid w:val="00673410"/>
    <w:rsid w:val="00674001"/>
    <w:rsid w:val="00675F5E"/>
    <w:rsid w:val="0067760F"/>
    <w:rsid w:val="006838BF"/>
    <w:rsid w:val="006839F8"/>
    <w:rsid w:val="0069112F"/>
    <w:rsid w:val="00692AB6"/>
    <w:rsid w:val="00696363"/>
    <w:rsid w:val="00697876"/>
    <w:rsid w:val="00697A44"/>
    <w:rsid w:val="006A21FA"/>
    <w:rsid w:val="006A3E2B"/>
    <w:rsid w:val="006B0623"/>
    <w:rsid w:val="006B12DE"/>
    <w:rsid w:val="006B288D"/>
    <w:rsid w:val="006B4149"/>
    <w:rsid w:val="006B58BD"/>
    <w:rsid w:val="006B749C"/>
    <w:rsid w:val="006C0845"/>
    <w:rsid w:val="006C3C04"/>
    <w:rsid w:val="006C4567"/>
    <w:rsid w:val="006C5329"/>
    <w:rsid w:val="006D1262"/>
    <w:rsid w:val="006D1F3A"/>
    <w:rsid w:val="006D2ACA"/>
    <w:rsid w:val="006D62CE"/>
    <w:rsid w:val="006D6747"/>
    <w:rsid w:val="006D7B35"/>
    <w:rsid w:val="006E01F2"/>
    <w:rsid w:val="006E0414"/>
    <w:rsid w:val="006E14A1"/>
    <w:rsid w:val="006E6FB5"/>
    <w:rsid w:val="006E7D69"/>
    <w:rsid w:val="006F0307"/>
    <w:rsid w:val="006F1585"/>
    <w:rsid w:val="006F1ADC"/>
    <w:rsid w:val="006F6777"/>
    <w:rsid w:val="006F730B"/>
    <w:rsid w:val="00702C93"/>
    <w:rsid w:val="00703579"/>
    <w:rsid w:val="00703EF9"/>
    <w:rsid w:val="00704D84"/>
    <w:rsid w:val="00705A01"/>
    <w:rsid w:val="007074D7"/>
    <w:rsid w:val="00710E81"/>
    <w:rsid w:val="0071540E"/>
    <w:rsid w:val="0071661A"/>
    <w:rsid w:val="0072000C"/>
    <w:rsid w:val="00720BE8"/>
    <w:rsid w:val="00721663"/>
    <w:rsid w:val="007217B7"/>
    <w:rsid w:val="00724000"/>
    <w:rsid w:val="00726A4B"/>
    <w:rsid w:val="00730C1C"/>
    <w:rsid w:val="00733775"/>
    <w:rsid w:val="00735DBC"/>
    <w:rsid w:val="007418D8"/>
    <w:rsid w:val="00741BA8"/>
    <w:rsid w:val="00742FB5"/>
    <w:rsid w:val="00743285"/>
    <w:rsid w:val="0074482E"/>
    <w:rsid w:val="007448C0"/>
    <w:rsid w:val="00744DAE"/>
    <w:rsid w:val="00744E67"/>
    <w:rsid w:val="0074538E"/>
    <w:rsid w:val="00754EDE"/>
    <w:rsid w:val="00755419"/>
    <w:rsid w:val="00755DCD"/>
    <w:rsid w:val="007570EF"/>
    <w:rsid w:val="00757C8F"/>
    <w:rsid w:val="00757EF5"/>
    <w:rsid w:val="0076237B"/>
    <w:rsid w:val="00763B4A"/>
    <w:rsid w:val="00764A78"/>
    <w:rsid w:val="0076508D"/>
    <w:rsid w:val="0076549D"/>
    <w:rsid w:val="007676CF"/>
    <w:rsid w:val="00767A13"/>
    <w:rsid w:val="00770E3B"/>
    <w:rsid w:val="00770EDD"/>
    <w:rsid w:val="007716A9"/>
    <w:rsid w:val="00771970"/>
    <w:rsid w:val="00771EBD"/>
    <w:rsid w:val="00771FE1"/>
    <w:rsid w:val="00774DAC"/>
    <w:rsid w:val="007816B7"/>
    <w:rsid w:val="007824D8"/>
    <w:rsid w:val="00782CCC"/>
    <w:rsid w:val="00785ADB"/>
    <w:rsid w:val="00790C24"/>
    <w:rsid w:val="007911CA"/>
    <w:rsid w:val="00791F79"/>
    <w:rsid w:val="00793210"/>
    <w:rsid w:val="00794EF6"/>
    <w:rsid w:val="00796A76"/>
    <w:rsid w:val="0079752C"/>
    <w:rsid w:val="007A33B1"/>
    <w:rsid w:val="007A3A9F"/>
    <w:rsid w:val="007A4D00"/>
    <w:rsid w:val="007A648F"/>
    <w:rsid w:val="007A6654"/>
    <w:rsid w:val="007A682F"/>
    <w:rsid w:val="007B1D0C"/>
    <w:rsid w:val="007B38C7"/>
    <w:rsid w:val="007B39B9"/>
    <w:rsid w:val="007B4731"/>
    <w:rsid w:val="007B55AA"/>
    <w:rsid w:val="007B7DEF"/>
    <w:rsid w:val="007C1B65"/>
    <w:rsid w:val="007C5FA6"/>
    <w:rsid w:val="007C6251"/>
    <w:rsid w:val="007C7041"/>
    <w:rsid w:val="007D4604"/>
    <w:rsid w:val="007D4E7F"/>
    <w:rsid w:val="007D5F07"/>
    <w:rsid w:val="007D6596"/>
    <w:rsid w:val="007E0F90"/>
    <w:rsid w:val="007E1131"/>
    <w:rsid w:val="007E4D52"/>
    <w:rsid w:val="007E6CC7"/>
    <w:rsid w:val="007E794A"/>
    <w:rsid w:val="007E7C28"/>
    <w:rsid w:val="007F0AB7"/>
    <w:rsid w:val="007F0F97"/>
    <w:rsid w:val="007F0FB2"/>
    <w:rsid w:val="007F2B46"/>
    <w:rsid w:val="007F493A"/>
    <w:rsid w:val="007F7FA4"/>
    <w:rsid w:val="0080043C"/>
    <w:rsid w:val="008014D7"/>
    <w:rsid w:val="00802785"/>
    <w:rsid w:val="00803813"/>
    <w:rsid w:val="0080687B"/>
    <w:rsid w:val="008109CB"/>
    <w:rsid w:val="00811309"/>
    <w:rsid w:val="00812BC6"/>
    <w:rsid w:val="008171B5"/>
    <w:rsid w:val="00817829"/>
    <w:rsid w:val="008179FF"/>
    <w:rsid w:val="00817BEA"/>
    <w:rsid w:val="00817C45"/>
    <w:rsid w:val="00817E34"/>
    <w:rsid w:val="0082507A"/>
    <w:rsid w:val="0083043E"/>
    <w:rsid w:val="0083098C"/>
    <w:rsid w:val="0083214D"/>
    <w:rsid w:val="00835879"/>
    <w:rsid w:val="0083670C"/>
    <w:rsid w:val="008418CF"/>
    <w:rsid w:val="00843D66"/>
    <w:rsid w:val="00844156"/>
    <w:rsid w:val="008462D7"/>
    <w:rsid w:val="0084698B"/>
    <w:rsid w:val="00847389"/>
    <w:rsid w:val="0085189C"/>
    <w:rsid w:val="00854299"/>
    <w:rsid w:val="00860A9E"/>
    <w:rsid w:val="008620E0"/>
    <w:rsid w:val="00863F35"/>
    <w:rsid w:val="008647F1"/>
    <w:rsid w:val="00865A70"/>
    <w:rsid w:val="0087075E"/>
    <w:rsid w:val="00870A84"/>
    <w:rsid w:val="00870D5F"/>
    <w:rsid w:val="0087273D"/>
    <w:rsid w:val="0088164C"/>
    <w:rsid w:val="00885F3E"/>
    <w:rsid w:val="00887CED"/>
    <w:rsid w:val="008907FF"/>
    <w:rsid w:val="00890B0E"/>
    <w:rsid w:val="00890B63"/>
    <w:rsid w:val="00892957"/>
    <w:rsid w:val="0089640B"/>
    <w:rsid w:val="0089707F"/>
    <w:rsid w:val="008A058A"/>
    <w:rsid w:val="008A1BF6"/>
    <w:rsid w:val="008A1D68"/>
    <w:rsid w:val="008A39A9"/>
    <w:rsid w:val="008A4168"/>
    <w:rsid w:val="008A5A0E"/>
    <w:rsid w:val="008A6A15"/>
    <w:rsid w:val="008B019A"/>
    <w:rsid w:val="008B3C1E"/>
    <w:rsid w:val="008B3C3E"/>
    <w:rsid w:val="008B3FC7"/>
    <w:rsid w:val="008B4C8F"/>
    <w:rsid w:val="008B5226"/>
    <w:rsid w:val="008C0F94"/>
    <w:rsid w:val="008C2132"/>
    <w:rsid w:val="008C2A4F"/>
    <w:rsid w:val="008C3F91"/>
    <w:rsid w:val="008C5219"/>
    <w:rsid w:val="008C5B0C"/>
    <w:rsid w:val="008C704E"/>
    <w:rsid w:val="008D1BB4"/>
    <w:rsid w:val="008D2AFD"/>
    <w:rsid w:val="008D2BED"/>
    <w:rsid w:val="008D5882"/>
    <w:rsid w:val="008D5C2D"/>
    <w:rsid w:val="008D5E07"/>
    <w:rsid w:val="008E0703"/>
    <w:rsid w:val="008E23BA"/>
    <w:rsid w:val="008E5A3B"/>
    <w:rsid w:val="008E6E52"/>
    <w:rsid w:val="008E6E88"/>
    <w:rsid w:val="008E7A97"/>
    <w:rsid w:val="008F17A7"/>
    <w:rsid w:val="008F26C3"/>
    <w:rsid w:val="008F58C5"/>
    <w:rsid w:val="009007AF"/>
    <w:rsid w:val="00903505"/>
    <w:rsid w:val="00905476"/>
    <w:rsid w:val="009064E8"/>
    <w:rsid w:val="009119CA"/>
    <w:rsid w:val="0091433D"/>
    <w:rsid w:val="00914C89"/>
    <w:rsid w:val="00914DDE"/>
    <w:rsid w:val="009155F1"/>
    <w:rsid w:val="00916810"/>
    <w:rsid w:val="00917013"/>
    <w:rsid w:val="00920172"/>
    <w:rsid w:val="00920F12"/>
    <w:rsid w:val="009224C0"/>
    <w:rsid w:val="009227F1"/>
    <w:rsid w:val="009234A2"/>
    <w:rsid w:val="0092466E"/>
    <w:rsid w:val="0092560F"/>
    <w:rsid w:val="00926802"/>
    <w:rsid w:val="00927CAD"/>
    <w:rsid w:val="00927F4F"/>
    <w:rsid w:val="00930647"/>
    <w:rsid w:val="0093072B"/>
    <w:rsid w:val="00932680"/>
    <w:rsid w:val="00932E8E"/>
    <w:rsid w:val="0093369C"/>
    <w:rsid w:val="00933AE5"/>
    <w:rsid w:val="009345BD"/>
    <w:rsid w:val="0093500E"/>
    <w:rsid w:val="00936A91"/>
    <w:rsid w:val="00937B8F"/>
    <w:rsid w:val="00937DCF"/>
    <w:rsid w:val="00941FD9"/>
    <w:rsid w:val="00942609"/>
    <w:rsid w:val="0094430F"/>
    <w:rsid w:val="00944E1D"/>
    <w:rsid w:val="0094749D"/>
    <w:rsid w:val="009516CB"/>
    <w:rsid w:val="009524DA"/>
    <w:rsid w:val="0095418D"/>
    <w:rsid w:val="0095780C"/>
    <w:rsid w:val="009630A2"/>
    <w:rsid w:val="009632B6"/>
    <w:rsid w:val="00963827"/>
    <w:rsid w:val="00964558"/>
    <w:rsid w:val="009671C5"/>
    <w:rsid w:val="00972243"/>
    <w:rsid w:val="00972439"/>
    <w:rsid w:val="0097418F"/>
    <w:rsid w:val="00975D16"/>
    <w:rsid w:val="00975DA0"/>
    <w:rsid w:val="00975DBF"/>
    <w:rsid w:val="00977EB3"/>
    <w:rsid w:val="00980554"/>
    <w:rsid w:val="00980E05"/>
    <w:rsid w:val="00982070"/>
    <w:rsid w:val="009831D9"/>
    <w:rsid w:val="0098334C"/>
    <w:rsid w:val="00987D45"/>
    <w:rsid w:val="00992F1A"/>
    <w:rsid w:val="00993D69"/>
    <w:rsid w:val="0099580B"/>
    <w:rsid w:val="009963DC"/>
    <w:rsid w:val="009A0483"/>
    <w:rsid w:val="009A1E75"/>
    <w:rsid w:val="009A58E7"/>
    <w:rsid w:val="009A7415"/>
    <w:rsid w:val="009B08B4"/>
    <w:rsid w:val="009B26CC"/>
    <w:rsid w:val="009B362B"/>
    <w:rsid w:val="009B42A4"/>
    <w:rsid w:val="009B4502"/>
    <w:rsid w:val="009B6A17"/>
    <w:rsid w:val="009C0091"/>
    <w:rsid w:val="009C12AF"/>
    <w:rsid w:val="009C493F"/>
    <w:rsid w:val="009C6D31"/>
    <w:rsid w:val="009D38AF"/>
    <w:rsid w:val="009D5654"/>
    <w:rsid w:val="009D64BA"/>
    <w:rsid w:val="009D7CF7"/>
    <w:rsid w:val="009E10B1"/>
    <w:rsid w:val="009E3BE6"/>
    <w:rsid w:val="009E6E1A"/>
    <w:rsid w:val="009E7D04"/>
    <w:rsid w:val="009F2BED"/>
    <w:rsid w:val="009F72DB"/>
    <w:rsid w:val="00A031B6"/>
    <w:rsid w:val="00A0461B"/>
    <w:rsid w:val="00A06056"/>
    <w:rsid w:val="00A07D34"/>
    <w:rsid w:val="00A10D01"/>
    <w:rsid w:val="00A11B3F"/>
    <w:rsid w:val="00A1420D"/>
    <w:rsid w:val="00A14372"/>
    <w:rsid w:val="00A14848"/>
    <w:rsid w:val="00A22539"/>
    <w:rsid w:val="00A23D24"/>
    <w:rsid w:val="00A23D70"/>
    <w:rsid w:val="00A24A32"/>
    <w:rsid w:val="00A2529C"/>
    <w:rsid w:val="00A264CF"/>
    <w:rsid w:val="00A31392"/>
    <w:rsid w:val="00A3315B"/>
    <w:rsid w:val="00A33642"/>
    <w:rsid w:val="00A3365A"/>
    <w:rsid w:val="00A3385B"/>
    <w:rsid w:val="00A33DBF"/>
    <w:rsid w:val="00A353B9"/>
    <w:rsid w:val="00A35A0B"/>
    <w:rsid w:val="00A3763B"/>
    <w:rsid w:val="00A4177D"/>
    <w:rsid w:val="00A423DA"/>
    <w:rsid w:val="00A427E8"/>
    <w:rsid w:val="00A441E5"/>
    <w:rsid w:val="00A464BC"/>
    <w:rsid w:val="00A50C03"/>
    <w:rsid w:val="00A52BD2"/>
    <w:rsid w:val="00A57568"/>
    <w:rsid w:val="00A601D1"/>
    <w:rsid w:val="00A60C56"/>
    <w:rsid w:val="00A628EA"/>
    <w:rsid w:val="00A62E52"/>
    <w:rsid w:val="00A642F1"/>
    <w:rsid w:val="00A719D7"/>
    <w:rsid w:val="00A72447"/>
    <w:rsid w:val="00A7283B"/>
    <w:rsid w:val="00A7388A"/>
    <w:rsid w:val="00A74C87"/>
    <w:rsid w:val="00A7520F"/>
    <w:rsid w:val="00A76071"/>
    <w:rsid w:val="00A810D9"/>
    <w:rsid w:val="00A83421"/>
    <w:rsid w:val="00A85CBF"/>
    <w:rsid w:val="00A9013C"/>
    <w:rsid w:val="00A92B63"/>
    <w:rsid w:val="00A9671B"/>
    <w:rsid w:val="00A968E5"/>
    <w:rsid w:val="00A96CBC"/>
    <w:rsid w:val="00AA0684"/>
    <w:rsid w:val="00AA08AD"/>
    <w:rsid w:val="00AA0C4A"/>
    <w:rsid w:val="00AA1B13"/>
    <w:rsid w:val="00AA709D"/>
    <w:rsid w:val="00AA748B"/>
    <w:rsid w:val="00AB0241"/>
    <w:rsid w:val="00AB1F1C"/>
    <w:rsid w:val="00AB2647"/>
    <w:rsid w:val="00AB26A6"/>
    <w:rsid w:val="00AB3894"/>
    <w:rsid w:val="00AB4C92"/>
    <w:rsid w:val="00AB58D7"/>
    <w:rsid w:val="00AB59CD"/>
    <w:rsid w:val="00AB6839"/>
    <w:rsid w:val="00AB72D9"/>
    <w:rsid w:val="00AC62C2"/>
    <w:rsid w:val="00AC72BA"/>
    <w:rsid w:val="00AD250C"/>
    <w:rsid w:val="00AD2639"/>
    <w:rsid w:val="00AD3175"/>
    <w:rsid w:val="00AD6CF4"/>
    <w:rsid w:val="00AD7BEB"/>
    <w:rsid w:val="00AE1173"/>
    <w:rsid w:val="00AE1367"/>
    <w:rsid w:val="00AE2370"/>
    <w:rsid w:val="00AE2A13"/>
    <w:rsid w:val="00AE35E9"/>
    <w:rsid w:val="00AE3DD3"/>
    <w:rsid w:val="00AE3E45"/>
    <w:rsid w:val="00AE532C"/>
    <w:rsid w:val="00AE68EE"/>
    <w:rsid w:val="00AF0954"/>
    <w:rsid w:val="00AF0AA2"/>
    <w:rsid w:val="00AF15CE"/>
    <w:rsid w:val="00AF5475"/>
    <w:rsid w:val="00B00842"/>
    <w:rsid w:val="00B00CC9"/>
    <w:rsid w:val="00B04628"/>
    <w:rsid w:val="00B048B6"/>
    <w:rsid w:val="00B115FD"/>
    <w:rsid w:val="00B11B69"/>
    <w:rsid w:val="00B13994"/>
    <w:rsid w:val="00B157C6"/>
    <w:rsid w:val="00B16D19"/>
    <w:rsid w:val="00B20064"/>
    <w:rsid w:val="00B207AF"/>
    <w:rsid w:val="00B21C6A"/>
    <w:rsid w:val="00B21CE3"/>
    <w:rsid w:val="00B21F53"/>
    <w:rsid w:val="00B27B69"/>
    <w:rsid w:val="00B30DD5"/>
    <w:rsid w:val="00B3694C"/>
    <w:rsid w:val="00B41EC6"/>
    <w:rsid w:val="00B42914"/>
    <w:rsid w:val="00B4478F"/>
    <w:rsid w:val="00B452EB"/>
    <w:rsid w:val="00B45F01"/>
    <w:rsid w:val="00B46765"/>
    <w:rsid w:val="00B52810"/>
    <w:rsid w:val="00B52891"/>
    <w:rsid w:val="00B53A27"/>
    <w:rsid w:val="00B56F48"/>
    <w:rsid w:val="00B57A56"/>
    <w:rsid w:val="00B60847"/>
    <w:rsid w:val="00B60DB6"/>
    <w:rsid w:val="00B63615"/>
    <w:rsid w:val="00B64774"/>
    <w:rsid w:val="00B65CDD"/>
    <w:rsid w:val="00B67AAD"/>
    <w:rsid w:val="00B67D26"/>
    <w:rsid w:val="00B713F0"/>
    <w:rsid w:val="00B7333C"/>
    <w:rsid w:val="00B74C61"/>
    <w:rsid w:val="00B75143"/>
    <w:rsid w:val="00B76984"/>
    <w:rsid w:val="00B77F55"/>
    <w:rsid w:val="00B8079B"/>
    <w:rsid w:val="00B81798"/>
    <w:rsid w:val="00B8621A"/>
    <w:rsid w:val="00B87124"/>
    <w:rsid w:val="00B877E0"/>
    <w:rsid w:val="00B87813"/>
    <w:rsid w:val="00B87DE5"/>
    <w:rsid w:val="00B92551"/>
    <w:rsid w:val="00B94D2F"/>
    <w:rsid w:val="00BA0F5A"/>
    <w:rsid w:val="00BA6421"/>
    <w:rsid w:val="00BA68E5"/>
    <w:rsid w:val="00BB73B5"/>
    <w:rsid w:val="00BD1E38"/>
    <w:rsid w:val="00BD3F06"/>
    <w:rsid w:val="00BD512F"/>
    <w:rsid w:val="00BD6B6C"/>
    <w:rsid w:val="00BD6D28"/>
    <w:rsid w:val="00BD6D8E"/>
    <w:rsid w:val="00BE0E0E"/>
    <w:rsid w:val="00BE2E72"/>
    <w:rsid w:val="00BE3CC8"/>
    <w:rsid w:val="00BE46D5"/>
    <w:rsid w:val="00BE4B41"/>
    <w:rsid w:val="00BE79BA"/>
    <w:rsid w:val="00BF2389"/>
    <w:rsid w:val="00BF28AB"/>
    <w:rsid w:val="00BF3DEA"/>
    <w:rsid w:val="00BF6A00"/>
    <w:rsid w:val="00BF6A51"/>
    <w:rsid w:val="00BF739B"/>
    <w:rsid w:val="00C03AFA"/>
    <w:rsid w:val="00C041E1"/>
    <w:rsid w:val="00C05750"/>
    <w:rsid w:val="00C06FD8"/>
    <w:rsid w:val="00C10F55"/>
    <w:rsid w:val="00C11D2D"/>
    <w:rsid w:val="00C12510"/>
    <w:rsid w:val="00C21477"/>
    <w:rsid w:val="00C21EBE"/>
    <w:rsid w:val="00C22221"/>
    <w:rsid w:val="00C31AA2"/>
    <w:rsid w:val="00C32613"/>
    <w:rsid w:val="00C3323B"/>
    <w:rsid w:val="00C34748"/>
    <w:rsid w:val="00C34F44"/>
    <w:rsid w:val="00C35687"/>
    <w:rsid w:val="00C35AE9"/>
    <w:rsid w:val="00C40A16"/>
    <w:rsid w:val="00C40FBD"/>
    <w:rsid w:val="00C41571"/>
    <w:rsid w:val="00C437AA"/>
    <w:rsid w:val="00C45266"/>
    <w:rsid w:val="00C50001"/>
    <w:rsid w:val="00C5430B"/>
    <w:rsid w:val="00C55B54"/>
    <w:rsid w:val="00C60EFC"/>
    <w:rsid w:val="00C6170B"/>
    <w:rsid w:val="00C6202B"/>
    <w:rsid w:val="00C63B13"/>
    <w:rsid w:val="00C65C61"/>
    <w:rsid w:val="00C678B5"/>
    <w:rsid w:val="00C67F4C"/>
    <w:rsid w:val="00C7304D"/>
    <w:rsid w:val="00C7316A"/>
    <w:rsid w:val="00C73A9D"/>
    <w:rsid w:val="00C74A21"/>
    <w:rsid w:val="00C74F42"/>
    <w:rsid w:val="00C75DB5"/>
    <w:rsid w:val="00C7710D"/>
    <w:rsid w:val="00C83114"/>
    <w:rsid w:val="00C86AE3"/>
    <w:rsid w:val="00C90002"/>
    <w:rsid w:val="00C9029D"/>
    <w:rsid w:val="00C90CD2"/>
    <w:rsid w:val="00C91FDC"/>
    <w:rsid w:val="00C93AA4"/>
    <w:rsid w:val="00C97143"/>
    <w:rsid w:val="00CA093C"/>
    <w:rsid w:val="00CA273A"/>
    <w:rsid w:val="00CB0591"/>
    <w:rsid w:val="00CB15F2"/>
    <w:rsid w:val="00CB16ED"/>
    <w:rsid w:val="00CB2EB7"/>
    <w:rsid w:val="00CB3C69"/>
    <w:rsid w:val="00CB66F1"/>
    <w:rsid w:val="00CB6EB4"/>
    <w:rsid w:val="00CC3271"/>
    <w:rsid w:val="00CC53A3"/>
    <w:rsid w:val="00CC5F4B"/>
    <w:rsid w:val="00CD04CF"/>
    <w:rsid w:val="00CD3475"/>
    <w:rsid w:val="00CD3E76"/>
    <w:rsid w:val="00CD4745"/>
    <w:rsid w:val="00CD54B7"/>
    <w:rsid w:val="00CD69D3"/>
    <w:rsid w:val="00CD7C58"/>
    <w:rsid w:val="00CE008B"/>
    <w:rsid w:val="00CE1E55"/>
    <w:rsid w:val="00CE2930"/>
    <w:rsid w:val="00CE45AC"/>
    <w:rsid w:val="00CF02DC"/>
    <w:rsid w:val="00CF16DF"/>
    <w:rsid w:val="00CF77C2"/>
    <w:rsid w:val="00D00B71"/>
    <w:rsid w:val="00D060B4"/>
    <w:rsid w:val="00D06130"/>
    <w:rsid w:val="00D074FA"/>
    <w:rsid w:val="00D12F38"/>
    <w:rsid w:val="00D1624E"/>
    <w:rsid w:val="00D176A2"/>
    <w:rsid w:val="00D17C4D"/>
    <w:rsid w:val="00D17E6D"/>
    <w:rsid w:val="00D20FD6"/>
    <w:rsid w:val="00D214B4"/>
    <w:rsid w:val="00D23B9E"/>
    <w:rsid w:val="00D24124"/>
    <w:rsid w:val="00D26646"/>
    <w:rsid w:val="00D2704B"/>
    <w:rsid w:val="00D329E6"/>
    <w:rsid w:val="00D36461"/>
    <w:rsid w:val="00D454F4"/>
    <w:rsid w:val="00D45BE7"/>
    <w:rsid w:val="00D47351"/>
    <w:rsid w:val="00D47546"/>
    <w:rsid w:val="00D47BB9"/>
    <w:rsid w:val="00D504D5"/>
    <w:rsid w:val="00D54242"/>
    <w:rsid w:val="00D54B33"/>
    <w:rsid w:val="00D5686E"/>
    <w:rsid w:val="00D57098"/>
    <w:rsid w:val="00D5714C"/>
    <w:rsid w:val="00D57C9A"/>
    <w:rsid w:val="00D602F4"/>
    <w:rsid w:val="00D6044A"/>
    <w:rsid w:val="00D660AA"/>
    <w:rsid w:val="00D6645D"/>
    <w:rsid w:val="00D66D4A"/>
    <w:rsid w:val="00D67B3D"/>
    <w:rsid w:val="00D67E8B"/>
    <w:rsid w:val="00D7446E"/>
    <w:rsid w:val="00D74F2C"/>
    <w:rsid w:val="00D75978"/>
    <w:rsid w:val="00D77E0E"/>
    <w:rsid w:val="00D84434"/>
    <w:rsid w:val="00D84F1B"/>
    <w:rsid w:val="00D862CD"/>
    <w:rsid w:val="00D917B3"/>
    <w:rsid w:val="00D91B1A"/>
    <w:rsid w:val="00DA1960"/>
    <w:rsid w:val="00DA4160"/>
    <w:rsid w:val="00DB00DC"/>
    <w:rsid w:val="00DB31FE"/>
    <w:rsid w:val="00DB33B3"/>
    <w:rsid w:val="00DB3474"/>
    <w:rsid w:val="00DB37FF"/>
    <w:rsid w:val="00DB4120"/>
    <w:rsid w:val="00DB4AF4"/>
    <w:rsid w:val="00DB5DB0"/>
    <w:rsid w:val="00DB7D20"/>
    <w:rsid w:val="00DC4263"/>
    <w:rsid w:val="00DC6A3D"/>
    <w:rsid w:val="00DD1959"/>
    <w:rsid w:val="00DD2397"/>
    <w:rsid w:val="00DD3B6A"/>
    <w:rsid w:val="00DE196A"/>
    <w:rsid w:val="00DE297C"/>
    <w:rsid w:val="00DF2490"/>
    <w:rsid w:val="00DF2592"/>
    <w:rsid w:val="00DF26FB"/>
    <w:rsid w:val="00DF3075"/>
    <w:rsid w:val="00E01027"/>
    <w:rsid w:val="00E02C85"/>
    <w:rsid w:val="00E067DA"/>
    <w:rsid w:val="00E06F78"/>
    <w:rsid w:val="00E06F9F"/>
    <w:rsid w:val="00E07997"/>
    <w:rsid w:val="00E10983"/>
    <w:rsid w:val="00E12F4A"/>
    <w:rsid w:val="00E16F67"/>
    <w:rsid w:val="00E17620"/>
    <w:rsid w:val="00E17A5B"/>
    <w:rsid w:val="00E21BBB"/>
    <w:rsid w:val="00E24329"/>
    <w:rsid w:val="00E252B3"/>
    <w:rsid w:val="00E275EB"/>
    <w:rsid w:val="00E30609"/>
    <w:rsid w:val="00E32B43"/>
    <w:rsid w:val="00E32BB4"/>
    <w:rsid w:val="00E3374C"/>
    <w:rsid w:val="00E36381"/>
    <w:rsid w:val="00E4005C"/>
    <w:rsid w:val="00E42381"/>
    <w:rsid w:val="00E44904"/>
    <w:rsid w:val="00E45743"/>
    <w:rsid w:val="00E45BEA"/>
    <w:rsid w:val="00E46BD7"/>
    <w:rsid w:val="00E477F7"/>
    <w:rsid w:val="00E50050"/>
    <w:rsid w:val="00E52007"/>
    <w:rsid w:val="00E53638"/>
    <w:rsid w:val="00E55276"/>
    <w:rsid w:val="00E55A86"/>
    <w:rsid w:val="00E5609B"/>
    <w:rsid w:val="00E57367"/>
    <w:rsid w:val="00E6104E"/>
    <w:rsid w:val="00E61085"/>
    <w:rsid w:val="00E61D73"/>
    <w:rsid w:val="00E62460"/>
    <w:rsid w:val="00E658F1"/>
    <w:rsid w:val="00E70375"/>
    <w:rsid w:val="00E71399"/>
    <w:rsid w:val="00E71971"/>
    <w:rsid w:val="00E7560C"/>
    <w:rsid w:val="00E765AF"/>
    <w:rsid w:val="00E841D4"/>
    <w:rsid w:val="00E84A49"/>
    <w:rsid w:val="00E857D5"/>
    <w:rsid w:val="00E85ECA"/>
    <w:rsid w:val="00E86512"/>
    <w:rsid w:val="00E92448"/>
    <w:rsid w:val="00E92F09"/>
    <w:rsid w:val="00E946BD"/>
    <w:rsid w:val="00EA28F0"/>
    <w:rsid w:val="00EA36C3"/>
    <w:rsid w:val="00EA57A9"/>
    <w:rsid w:val="00EA5F52"/>
    <w:rsid w:val="00EB0AA8"/>
    <w:rsid w:val="00EB1D74"/>
    <w:rsid w:val="00EB57C7"/>
    <w:rsid w:val="00EB6772"/>
    <w:rsid w:val="00EB7F8C"/>
    <w:rsid w:val="00EC1BBC"/>
    <w:rsid w:val="00EC221F"/>
    <w:rsid w:val="00EC3157"/>
    <w:rsid w:val="00EC75F2"/>
    <w:rsid w:val="00ED3047"/>
    <w:rsid w:val="00ED3D61"/>
    <w:rsid w:val="00ED5CE8"/>
    <w:rsid w:val="00EE429B"/>
    <w:rsid w:val="00EE549C"/>
    <w:rsid w:val="00EE5C62"/>
    <w:rsid w:val="00EF12E0"/>
    <w:rsid w:val="00EF1733"/>
    <w:rsid w:val="00EF1E76"/>
    <w:rsid w:val="00EF245E"/>
    <w:rsid w:val="00EF439A"/>
    <w:rsid w:val="00EF53E0"/>
    <w:rsid w:val="00F00CB2"/>
    <w:rsid w:val="00F0111A"/>
    <w:rsid w:val="00F01431"/>
    <w:rsid w:val="00F027B9"/>
    <w:rsid w:val="00F04349"/>
    <w:rsid w:val="00F06FFD"/>
    <w:rsid w:val="00F11B33"/>
    <w:rsid w:val="00F12A04"/>
    <w:rsid w:val="00F1457F"/>
    <w:rsid w:val="00F20DE3"/>
    <w:rsid w:val="00F21AC6"/>
    <w:rsid w:val="00F21F90"/>
    <w:rsid w:val="00F24981"/>
    <w:rsid w:val="00F24B79"/>
    <w:rsid w:val="00F25C9A"/>
    <w:rsid w:val="00F311E4"/>
    <w:rsid w:val="00F31FF2"/>
    <w:rsid w:val="00F35AB1"/>
    <w:rsid w:val="00F41B72"/>
    <w:rsid w:val="00F44551"/>
    <w:rsid w:val="00F44860"/>
    <w:rsid w:val="00F47B94"/>
    <w:rsid w:val="00F525EF"/>
    <w:rsid w:val="00F55990"/>
    <w:rsid w:val="00F567CE"/>
    <w:rsid w:val="00F60946"/>
    <w:rsid w:val="00F6395F"/>
    <w:rsid w:val="00F66687"/>
    <w:rsid w:val="00F668A9"/>
    <w:rsid w:val="00F725D6"/>
    <w:rsid w:val="00F7561C"/>
    <w:rsid w:val="00F76921"/>
    <w:rsid w:val="00F77089"/>
    <w:rsid w:val="00F80571"/>
    <w:rsid w:val="00F831D2"/>
    <w:rsid w:val="00F8495D"/>
    <w:rsid w:val="00F849F7"/>
    <w:rsid w:val="00F87C70"/>
    <w:rsid w:val="00F91028"/>
    <w:rsid w:val="00F93B82"/>
    <w:rsid w:val="00F93E8F"/>
    <w:rsid w:val="00F94330"/>
    <w:rsid w:val="00F94FCD"/>
    <w:rsid w:val="00F95252"/>
    <w:rsid w:val="00FA2258"/>
    <w:rsid w:val="00FA2A6B"/>
    <w:rsid w:val="00FA2FD6"/>
    <w:rsid w:val="00FA41E4"/>
    <w:rsid w:val="00FA6083"/>
    <w:rsid w:val="00FA6B82"/>
    <w:rsid w:val="00FB0B82"/>
    <w:rsid w:val="00FB1916"/>
    <w:rsid w:val="00FB4745"/>
    <w:rsid w:val="00FB4A53"/>
    <w:rsid w:val="00FC0378"/>
    <w:rsid w:val="00FC0E7B"/>
    <w:rsid w:val="00FC1D5A"/>
    <w:rsid w:val="00FC3CBC"/>
    <w:rsid w:val="00FC441A"/>
    <w:rsid w:val="00FC61F3"/>
    <w:rsid w:val="00FC62C5"/>
    <w:rsid w:val="00FC6AA3"/>
    <w:rsid w:val="00FC6F6E"/>
    <w:rsid w:val="00FD1DA2"/>
    <w:rsid w:val="00FD3814"/>
    <w:rsid w:val="00FE4D40"/>
    <w:rsid w:val="00FF2223"/>
    <w:rsid w:val="00FF3D25"/>
    <w:rsid w:val="00FF6363"/>
    <w:rsid w:val="1B89CB6E"/>
  </w:rsids>
  <m:mathPr>
    <m:mathFont m:val="Cambria Math"/>
    <m:brkBin m:val="before"/>
    <m:brkBinSub m:val="--"/>
    <m:smallFrac m:val="0"/>
    <m:dispDef/>
    <m:lMargin m:val="0"/>
    <m:rMargin m:val="0"/>
    <m:defJc m:val="centerGroup"/>
    <m:wrapIndent m:val="1440"/>
    <m:intLim m:val="subSup"/>
    <m:naryLim m:val="undOvr"/>
  </m:mathPr>
  <w:themeFontLang w:val="en-ID"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FB067"/>
  <w15:docId w15:val="{D238EBD6-AEEC-40A4-8306-F2D2EA34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38AF"/>
    <w:pPr>
      <w:spacing w:after="0" w:line="240" w:lineRule="auto"/>
    </w:pPr>
  </w:style>
  <w:style w:type="paragraph" w:styleId="Heading1">
    <w:name w:val="heading 1"/>
    <w:aliases w:val="Diligentia"/>
    <w:basedOn w:val="Normal"/>
    <w:next w:val="Normal"/>
    <w:link w:val="Heading1Char"/>
    <w:uiPriority w:val="9"/>
    <w:qFormat/>
    <w:rsid w:val="00596B3F"/>
    <w:pPr>
      <w:keepNext/>
      <w:keepLines/>
      <w:spacing w:before="240" w:after="12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rsid w:val="0057598F"/>
    <w:pPr>
      <w:keepNext/>
      <w:keepLines/>
      <w:spacing w:after="100" w:afterAutospacing="1"/>
      <w:outlineLvl w:val="1"/>
    </w:pPr>
    <w:rPr>
      <w:rFonts w:ascii="Palatino Linotype" w:eastAsiaTheme="majorEastAsia" w:hAnsi="Palatino Linotype" w:cs="Times New Roman (Headings CS)"/>
      <w:i/>
      <w:sz w:val="24"/>
      <w:szCs w:val="26"/>
    </w:rPr>
  </w:style>
  <w:style w:type="paragraph" w:styleId="Heading3">
    <w:name w:val="heading 3"/>
    <w:basedOn w:val="Normal"/>
    <w:next w:val="Normal"/>
    <w:link w:val="Heading3Char"/>
    <w:uiPriority w:val="9"/>
    <w:unhideWhenUsed/>
    <w:rsid w:val="00596B3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rsid w:val="009D38AF"/>
    <w:pPr>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9D38AF"/>
    <w:rPr>
      <w:rFonts w:asciiTheme="majorHAnsi" w:eastAsiaTheme="majorEastAsia" w:hAnsiTheme="majorHAnsi" w:cstheme="majorBidi"/>
      <w:spacing w:val="-10"/>
      <w:kern w:val="28"/>
      <w:sz w:val="40"/>
      <w:szCs w:val="56"/>
    </w:rPr>
  </w:style>
  <w:style w:type="character" w:customStyle="1" w:styleId="FootnoteCharacters">
    <w:name w:val="Footnote Characters"/>
    <w:rsid w:val="003020B1"/>
    <w:rPr>
      <w:vertAlign w:val="superscript"/>
    </w:rPr>
  </w:style>
  <w:style w:type="paragraph" w:styleId="FootnoteText">
    <w:name w:val="footnote text"/>
    <w:basedOn w:val="Normal"/>
    <w:link w:val="FootnoteTextChar"/>
    <w:uiPriority w:val="99"/>
    <w:rsid w:val="003020B1"/>
    <w:pPr>
      <w:suppressAutoHyphens/>
      <w:spacing w:line="480" w:lineRule="auto"/>
      <w:ind w:firstLine="567"/>
      <w:jc w:val="both"/>
    </w:pPr>
    <w:rPr>
      <w:rFonts w:ascii="Times New Roman" w:eastAsia="Times New Roman" w:hAnsi="Times New Roman" w:cs="Calibri"/>
      <w:sz w:val="20"/>
      <w:szCs w:val="20"/>
      <w:lang w:val="en-US" w:eastAsia="ar-SA"/>
    </w:rPr>
  </w:style>
  <w:style w:type="character" w:customStyle="1" w:styleId="FootnoteTextChar">
    <w:name w:val="Footnote Text Char"/>
    <w:basedOn w:val="DefaultParagraphFont"/>
    <w:link w:val="FootnoteText"/>
    <w:uiPriority w:val="99"/>
    <w:rsid w:val="003020B1"/>
    <w:rPr>
      <w:rFonts w:ascii="Times New Roman" w:eastAsia="Times New Roman" w:hAnsi="Times New Roman" w:cs="Calibri"/>
      <w:sz w:val="20"/>
      <w:szCs w:val="20"/>
      <w:lang w:val="en-US" w:eastAsia="ar-SA"/>
    </w:rPr>
  </w:style>
  <w:style w:type="paragraph" w:customStyle="1" w:styleId="KKKKKKKKKKK">
    <w:name w:val="KKKKKKKKKKK"/>
    <w:basedOn w:val="Normal"/>
    <w:link w:val="KKKKKKKKKKKChar"/>
    <w:rsid w:val="003020B1"/>
    <w:pPr>
      <w:suppressAutoHyphens/>
      <w:spacing w:after="280"/>
      <w:ind w:left="567" w:right="567"/>
      <w:jc w:val="both"/>
    </w:pPr>
    <w:rPr>
      <w:rFonts w:ascii="Times New Roman" w:eastAsia="Calibri" w:hAnsi="Times New Roman" w:cs="Calibri"/>
      <w:sz w:val="20"/>
      <w:lang w:val="en-US" w:eastAsia="ar-SA"/>
    </w:rPr>
  </w:style>
  <w:style w:type="paragraph" w:customStyle="1" w:styleId="textDILIGENTIA">
    <w:name w:val="*text_DILIGENTIA"/>
    <w:basedOn w:val="Normal"/>
    <w:link w:val="textDILIGENTIAChar"/>
    <w:qFormat/>
    <w:rsid w:val="00494532"/>
    <w:pPr>
      <w:ind w:firstLine="567"/>
      <w:jc w:val="both"/>
    </w:pPr>
    <w:rPr>
      <w:rFonts w:ascii="Palatino Linotype" w:hAnsi="Palatino Linotype"/>
    </w:rPr>
  </w:style>
  <w:style w:type="paragraph" w:customStyle="1" w:styleId="LONGdirectcitationdiligentia">
    <w:name w:val="LONG_direct_citation_diligentia"/>
    <w:basedOn w:val="KKKKKKKKKKK"/>
    <w:link w:val="LONGdirectcitationdiligentiaChar"/>
    <w:qFormat/>
    <w:rsid w:val="002651AE"/>
    <w:pPr>
      <w:spacing w:before="120" w:after="120"/>
      <w:ind w:left="562" w:right="562"/>
    </w:pPr>
    <w:rPr>
      <w:rFonts w:ascii="Palatino Linotype" w:hAnsi="Palatino Linotype" w:cs="Times New Roman"/>
      <w:sz w:val="22"/>
    </w:rPr>
  </w:style>
  <w:style w:type="character" w:customStyle="1" w:styleId="textDILIGENTIAChar">
    <w:name w:val="*text_DILIGENTIA Char"/>
    <w:basedOn w:val="DefaultParagraphFont"/>
    <w:link w:val="textDILIGENTIA"/>
    <w:rsid w:val="00494532"/>
    <w:rPr>
      <w:rFonts w:ascii="Palatino Linotype" w:hAnsi="Palatino Linotype"/>
    </w:rPr>
  </w:style>
  <w:style w:type="paragraph" w:customStyle="1" w:styleId="CttnKaki">
    <w:name w:val="Cttn Kaki"/>
    <w:basedOn w:val="Normal"/>
    <w:rsid w:val="00BD6D8E"/>
    <w:pPr>
      <w:suppressAutoHyphens/>
      <w:spacing w:line="276" w:lineRule="auto"/>
      <w:ind w:firstLine="624"/>
      <w:jc w:val="both"/>
    </w:pPr>
    <w:rPr>
      <w:rFonts w:ascii="Times New Roman" w:eastAsia="Calibri" w:hAnsi="Times New Roman" w:cs="Calibri"/>
      <w:sz w:val="20"/>
      <w:lang w:val="id-ID" w:eastAsia="ar-SA"/>
    </w:rPr>
  </w:style>
  <w:style w:type="character" w:customStyle="1" w:styleId="KKKKKKKKKKKChar">
    <w:name w:val="KKKKKKKKKKK Char"/>
    <w:basedOn w:val="DefaultParagraphFont"/>
    <w:link w:val="KKKKKKKKKKK"/>
    <w:rsid w:val="003020B1"/>
    <w:rPr>
      <w:rFonts w:ascii="Times New Roman" w:eastAsia="Calibri" w:hAnsi="Times New Roman" w:cs="Calibri"/>
      <w:sz w:val="20"/>
      <w:lang w:val="en-US" w:eastAsia="ar-SA"/>
    </w:rPr>
  </w:style>
  <w:style w:type="character" w:customStyle="1" w:styleId="LONGdirectcitationdiligentiaChar">
    <w:name w:val="LONG_direct_citation_diligentia Char"/>
    <w:basedOn w:val="KKKKKKKKKKKChar"/>
    <w:link w:val="LONGdirectcitationdiligentia"/>
    <w:rsid w:val="002651AE"/>
    <w:rPr>
      <w:rFonts w:ascii="Palatino Linotype" w:eastAsia="Calibri" w:hAnsi="Palatino Linotype" w:cs="Times New Roman"/>
      <w:sz w:val="20"/>
      <w:lang w:val="en-US" w:eastAsia="ar-SA"/>
    </w:rPr>
  </w:style>
  <w:style w:type="paragraph" w:customStyle="1" w:styleId="WW-Footnote">
    <w:name w:val="WW-Footnote"/>
    <w:basedOn w:val="Normal"/>
    <w:rsid w:val="00BD6D8E"/>
    <w:pPr>
      <w:suppressAutoHyphens/>
      <w:spacing w:before="120" w:after="240" w:line="480" w:lineRule="auto"/>
      <w:ind w:left="737" w:right="737"/>
      <w:jc w:val="both"/>
    </w:pPr>
    <w:rPr>
      <w:rFonts w:ascii="Times New Roman" w:eastAsia="Times New Roman" w:hAnsi="Times New Roman" w:cs="Calibri"/>
      <w:sz w:val="20"/>
      <w:szCs w:val="24"/>
      <w:lang w:val="en-US" w:eastAsia="ar-SA"/>
    </w:rPr>
  </w:style>
  <w:style w:type="character" w:styleId="FootnoteReference">
    <w:name w:val="footnote reference"/>
    <w:basedOn w:val="DefaultParagraphFont"/>
    <w:uiPriority w:val="99"/>
    <w:semiHidden/>
    <w:unhideWhenUsed/>
    <w:rsid w:val="004948A2"/>
    <w:rPr>
      <w:vertAlign w:val="superscript"/>
    </w:rPr>
  </w:style>
  <w:style w:type="character" w:customStyle="1" w:styleId="Heading1Char">
    <w:name w:val="Heading 1 Char"/>
    <w:aliases w:val="Diligentia Char"/>
    <w:basedOn w:val="DefaultParagraphFont"/>
    <w:link w:val="Heading1"/>
    <w:uiPriority w:val="9"/>
    <w:rsid w:val="00596B3F"/>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57598F"/>
    <w:rPr>
      <w:rFonts w:ascii="Palatino Linotype" w:eastAsiaTheme="majorEastAsia" w:hAnsi="Palatino Linotype" w:cs="Times New Roman (Headings CS)"/>
      <w:i/>
      <w:sz w:val="24"/>
      <w:szCs w:val="26"/>
    </w:rPr>
  </w:style>
  <w:style w:type="paragraph" w:styleId="NoSpacing">
    <w:name w:val="No Spacing"/>
    <w:link w:val="NoSpacingChar"/>
    <w:uiPriority w:val="1"/>
    <w:qFormat/>
    <w:rsid w:val="00596B3F"/>
    <w:pPr>
      <w:spacing w:after="0" w:line="240" w:lineRule="auto"/>
    </w:pPr>
  </w:style>
  <w:style w:type="character" w:customStyle="1" w:styleId="Heading3Char">
    <w:name w:val="Heading 3 Char"/>
    <w:basedOn w:val="DefaultParagraphFont"/>
    <w:link w:val="Heading3"/>
    <w:uiPriority w:val="9"/>
    <w:rsid w:val="00596B3F"/>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rsid w:val="00C67F4C"/>
  </w:style>
  <w:style w:type="paragraph" w:customStyle="1" w:styleId="titleDILIGENTIA">
    <w:name w:val="title_DILIGENTIA"/>
    <w:basedOn w:val="Normal"/>
    <w:link w:val="titleDILIGENTIAChar"/>
    <w:qFormat/>
    <w:rsid w:val="00413D80"/>
    <w:pPr>
      <w:jc w:val="center"/>
    </w:pPr>
    <w:rPr>
      <w:rFonts w:ascii="Palatino Linotype" w:hAnsi="Palatino Linotype"/>
      <w:b/>
      <w:sz w:val="32"/>
      <w:szCs w:val="28"/>
    </w:rPr>
  </w:style>
  <w:style w:type="paragraph" w:customStyle="1" w:styleId="footnoteDILIGENTIA">
    <w:name w:val="footnote_DILIGENTIA"/>
    <w:basedOn w:val="FootnoteText"/>
    <w:link w:val="footnoteDILIGENTIAChar"/>
    <w:qFormat/>
    <w:rsid w:val="001A0548"/>
    <w:pPr>
      <w:spacing w:line="240" w:lineRule="auto"/>
    </w:pPr>
    <w:rPr>
      <w:rFonts w:ascii="Palatino Linotype" w:hAnsi="Palatino Linotype"/>
    </w:rPr>
  </w:style>
  <w:style w:type="character" w:customStyle="1" w:styleId="titleDILIGENTIAChar">
    <w:name w:val="title_DILIGENTIA Char"/>
    <w:basedOn w:val="DefaultParagraphFont"/>
    <w:link w:val="titleDILIGENTIA"/>
    <w:rsid w:val="00413D80"/>
    <w:rPr>
      <w:rFonts w:ascii="Palatino Linotype" w:hAnsi="Palatino Linotype"/>
      <w:b/>
      <w:sz w:val="32"/>
      <w:szCs w:val="28"/>
    </w:rPr>
  </w:style>
  <w:style w:type="character" w:customStyle="1" w:styleId="footnoteDILIGENTIAChar">
    <w:name w:val="footnote_DILIGENTIA Char"/>
    <w:basedOn w:val="FootnoteTextChar"/>
    <w:link w:val="footnoteDILIGENTIA"/>
    <w:rsid w:val="001A0548"/>
    <w:rPr>
      <w:rFonts w:ascii="Palatino Linotype" w:eastAsia="Times New Roman" w:hAnsi="Palatino Linotype" w:cs="Calibri"/>
      <w:sz w:val="20"/>
      <w:szCs w:val="20"/>
      <w:lang w:val="en-US" w:eastAsia="ar-SA"/>
    </w:rPr>
  </w:style>
  <w:style w:type="character" w:styleId="EndnoteReference">
    <w:name w:val="endnote reference"/>
    <w:basedOn w:val="DefaultParagraphFont"/>
    <w:uiPriority w:val="99"/>
    <w:semiHidden/>
    <w:unhideWhenUsed/>
    <w:rsid w:val="00AA08AD"/>
    <w:rPr>
      <w:vertAlign w:val="superscript"/>
    </w:rPr>
  </w:style>
  <w:style w:type="paragraph" w:styleId="BalloonText">
    <w:name w:val="Balloon Text"/>
    <w:basedOn w:val="Normal"/>
    <w:link w:val="BalloonTextChar"/>
    <w:uiPriority w:val="99"/>
    <w:semiHidden/>
    <w:unhideWhenUsed/>
    <w:rsid w:val="00AA0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8AD"/>
    <w:rPr>
      <w:rFonts w:ascii="Segoe UI" w:hAnsi="Segoe UI" w:cs="Segoe UI"/>
      <w:sz w:val="18"/>
      <w:szCs w:val="18"/>
    </w:rPr>
  </w:style>
  <w:style w:type="character" w:styleId="Hyperlink">
    <w:name w:val="Hyperlink"/>
    <w:basedOn w:val="DefaultParagraphFont"/>
    <w:uiPriority w:val="99"/>
    <w:unhideWhenUsed/>
    <w:rsid w:val="00D5714C"/>
    <w:rPr>
      <w:color w:val="0000FF"/>
      <w:u w:val="single"/>
    </w:rPr>
  </w:style>
  <w:style w:type="character" w:customStyle="1" w:styleId="WW8Num13z1">
    <w:name w:val="WW8Num13z1"/>
    <w:rsid w:val="00401A6E"/>
    <w:rPr>
      <w:rFonts w:ascii="Courier New" w:hAnsi="Courier New" w:cs="Courier New"/>
    </w:rPr>
  </w:style>
  <w:style w:type="paragraph" w:customStyle="1" w:styleId="authorsDILIGENTIA">
    <w:name w:val="author(s)_DILIGENTIA"/>
    <w:basedOn w:val="Normal"/>
    <w:link w:val="authorsDILIGENTIAChar"/>
    <w:qFormat/>
    <w:rsid w:val="00FA41E4"/>
    <w:pPr>
      <w:jc w:val="center"/>
    </w:pPr>
    <w:rPr>
      <w:rFonts w:ascii="Palatino Linotype" w:eastAsia="Calibri" w:hAnsi="Palatino Linotype"/>
      <w:b/>
      <w:i/>
      <w:sz w:val="28"/>
      <w:lang w:val="en-US"/>
    </w:rPr>
  </w:style>
  <w:style w:type="paragraph" w:customStyle="1" w:styleId="affiliationofauthorsDILIGENTIA">
    <w:name w:val="affiliation of author(s)_DILIGENTIA"/>
    <w:basedOn w:val="Normal"/>
    <w:link w:val="affiliationofauthorsDILIGENTIAChar"/>
    <w:qFormat/>
    <w:rsid w:val="00373E91"/>
    <w:pPr>
      <w:jc w:val="center"/>
    </w:pPr>
    <w:rPr>
      <w:rFonts w:ascii="Palatino Linotype" w:eastAsia="Calibri" w:hAnsi="Palatino Linotype"/>
      <w:lang w:val="en-US"/>
    </w:rPr>
  </w:style>
  <w:style w:type="character" w:customStyle="1" w:styleId="authorsDILIGENTIAChar">
    <w:name w:val="author(s)_DILIGENTIA Char"/>
    <w:basedOn w:val="DefaultParagraphFont"/>
    <w:link w:val="authorsDILIGENTIA"/>
    <w:rsid w:val="00FA41E4"/>
    <w:rPr>
      <w:rFonts w:ascii="Palatino Linotype" w:eastAsia="Calibri" w:hAnsi="Palatino Linotype"/>
      <w:b/>
      <w:i/>
      <w:sz w:val="28"/>
      <w:lang w:val="en-US"/>
    </w:rPr>
  </w:style>
  <w:style w:type="paragraph" w:customStyle="1" w:styleId="emailsofauthorsDILIGENTIA">
    <w:name w:val="email(s) of author(s)_DILIGENTIA"/>
    <w:basedOn w:val="Normal"/>
    <w:link w:val="emailsofauthorsDILIGENTIAChar"/>
    <w:qFormat/>
    <w:rsid w:val="002F6629"/>
    <w:pPr>
      <w:jc w:val="center"/>
    </w:pPr>
    <w:rPr>
      <w:rFonts w:ascii="Palatino Linotype" w:eastAsia="Calibri" w:hAnsi="Palatino Linotype"/>
      <w:b/>
      <w:i/>
      <w:lang w:val="en-US"/>
    </w:rPr>
  </w:style>
  <w:style w:type="character" w:customStyle="1" w:styleId="affiliationofauthorsDILIGENTIAChar">
    <w:name w:val="affiliation of author(s)_DILIGENTIA Char"/>
    <w:basedOn w:val="DefaultParagraphFont"/>
    <w:link w:val="affiliationofauthorsDILIGENTIA"/>
    <w:rsid w:val="00373E91"/>
    <w:rPr>
      <w:rFonts w:ascii="Palatino Linotype" w:eastAsia="Calibri" w:hAnsi="Palatino Linotype"/>
      <w:lang w:val="en-US"/>
    </w:rPr>
  </w:style>
  <w:style w:type="paragraph" w:customStyle="1" w:styleId="abstracttitleDILIGENTIA">
    <w:name w:val="abstract title_DILIGENTIA"/>
    <w:basedOn w:val="NoSpacing"/>
    <w:link w:val="abstracttitleDILIGENTIAChar"/>
    <w:qFormat/>
    <w:rsid w:val="008171B5"/>
    <w:pPr>
      <w:jc w:val="center"/>
    </w:pPr>
    <w:rPr>
      <w:rFonts w:ascii="Palatino Linotype" w:hAnsi="Palatino Linotype" w:cs="Times New Roman"/>
      <w:b/>
    </w:rPr>
  </w:style>
  <w:style w:type="character" w:customStyle="1" w:styleId="emailsofauthorsDILIGENTIAChar">
    <w:name w:val="email(s) of author(s)_DILIGENTIA Char"/>
    <w:basedOn w:val="DefaultParagraphFont"/>
    <w:link w:val="emailsofauthorsDILIGENTIA"/>
    <w:rsid w:val="002F6629"/>
    <w:rPr>
      <w:rFonts w:ascii="Palatino Linotype" w:eastAsia="Calibri" w:hAnsi="Palatino Linotype"/>
      <w:b/>
      <w:i/>
      <w:lang w:val="en-US"/>
    </w:rPr>
  </w:style>
  <w:style w:type="paragraph" w:customStyle="1" w:styleId="abstracttextDILIGENTIA">
    <w:name w:val="abstract text_DILIGENTIA"/>
    <w:basedOn w:val="Normal"/>
    <w:link w:val="abstracttextDILIGENTIAChar"/>
    <w:qFormat/>
    <w:rsid w:val="002F6629"/>
    <w:pPr>
      <w:ind w:right="-20"/>
      <w:jc w:val="both"/>
    </w:pPr>
    <w:rPr>
      <w:rFonts w:ascii="Palatino Linotype" w:hAnsi="Palatino Linotype"/>
      <w:i/>
      <w:lang w:eastAsia="id-ID"/>
    </w:rPr>
  </w:style>
  <w:style w:type="character" w:customStyle="1" w:styleId="abstracttitleDILIGENTIAChar">
    <w:name w:val="abstract title_DILIGENTIA Char"/>
    <w:basedOn w:val="NoSpacingChar"/>
    <w:link w:val="abstracttitleDILIGENTIA"/>
    <w:rsid w:val="008171B5"/>
    <w:rPr>
      <w:rFonts w:ascii="Palatino Linotype" w:hAnsi="Palatino Linotype" w:cs="Times New Roman"/>
      <w:b/>
    </w:rPr>
  </w:style>
  <w:style w:type="paragraph" w:customStyle="1" w:styleId="heading1DILIGENTIA">
    <w:name w:val="heading 1_DILIGENTIA"/>
    <w:basedOn w:val="Heading1"/>
    <w:link w:val="heading1DILIGENTIAChar"/>
    <w:qFormat/>
    <w:rsid w:val="004D0D50"/>
    <w:rPr>
      <w:rFonts w:ascii="Palatino Linotype" w:hAnsi="Palatino Linotype"/>
    </w:rPr>
  </w:style>
  <w:style w:type="character" w:customStyle="1" w:styleId="abstracttextDILIGENTIAChar">
    <w:name w:val="abstract text_DILIGENTIA Char"/>
    <w:basedOn w:val="DefaultParagraphFont"/>
    <w:link w:val="abstracttextDILIGENTIA"/>
    <w:rsid w:val="002F6629"/>
    <w:rPr>
      <w:rFonts w:ascii="Palatino Linotype" w:hAnsi="Palatino Linotype"/>
      <w:i/>
      <w:lang w:eastAsia="id-ID"/>
    </w:rPr>
  </w:style>
  <w:style w:type="paragraph" w:customStyle="1" w:styleId="heading2DILIGENTIA">
    <w:name w:val="heading 2_DILIGENTIA"/>
    <w:basedOn w:val="Heading2"/>
    <w:link w:val="heading2DILIGENTIAChar"/>
    <w:qFormat/>
    <w:rsid w:val="000A5B02"/>
    <w:pPr>
      <w:spacing w:before="120" w:after="120" w:afterAutospacing="0"/>
    </w:pPr>
    <w:rPr>
      <w:i w:val="0"/>
    </w:rPr>
  </w:style>
  <w:style w:type="character" w:customStyle="1" w:styleId="heading1DILIGENTIAChar">
    <w:name w:val="heading 1_DILIGENTIA Char"/>
    <w:basedOn w:val="Heading1Char"/>
    <w:link w:val="heading1DILIGENTIA"/>
    <w:rsid w:val="004D0D50"/>
    <w:rPr>
      <w:rFonts w:ascii="Palatino Linotype" w:eastAsiaTheme="majorEastAsia" w:hAnsi="Palatino Linotype" w:cstheme="majorBidi"/>
      <w:b/>
      <w:sz w:val="24"/>
      <w:szCs w:val="32"/>
    </w:rPr>
  </w:style>
  <w:style w:type="character" w:customStyle="1" w:styleId="heading2DILIGENTIAChar">
    <w:name w:val="heading 2_DILIGENTIA Char"/>
    <w:basedOn w:val="heading1DILIGENTIAChar"/>
    <w:link w:val="heading2DILIGENTIA"/>
    <w:rsid w:val="000A5B02"/>
    <w:rPr>
      <w:rFonts w:ascii="Palatino Linotype" w:eastAsiaTheme="majorEastAsia" w:hAnsi="Palatino Linotype" w:cs="Times New Roman (Headings CS)"/>
      <w:b w:val="0"/>
      <w:sz w:val="24"/>
      <w:szCs w:val="26"/>
    </w:rPr>
  </w:style>
  <w:style w:type="character" w:styleId="CommentReference">
    <w:name w:val="annotation reference"/>
    <w:basedOn w:val="DefaultParagraphFont"/>
    <w:uiPriority w:val="99"/>
    <w:semiHidden/>
    <w:unhideWhenUsed/>
    <w:rsid w:val="00615ACD"/>
    <w:rPr>
      <w:sz w:val="16"/>
      <w:szCs w:val="16"/>
    </w:rPr>
  </w:style>
  <w:style w:type="paragraph" w:styleId="CommentText">
    <w:name w:val="annotation text"/>
    <w:basedOn w:val="Normal"/>
    <w:link w:val="CommentTextChar"/>
    <w:uiPriority w:val="99"/>
    <w:semiHidden/>
    <w:unhideWhenUsed/>
    <w:rsid w:val="00615ACD"/>
    <w:rPr>
      <w:sz w:val="20"/>
      <w:szCs w:val="20"/>
    </w:rPr>
  </w:style>
  <w:style w:type="character" w:customStyle="1" w:styleId="CommentTextChar">
    <w:name w:val="Comment Text Char"/>
    <w:basedOn w:val="DefaultParagraphFont"/>
    <w:link w:val="CommentText"/>
    <w:uiPriority w:val="99"/>
    <w:semiHidden/>
    <w:rsid w:val="00615ACD"/>
    <w:rPr>
      <w:sz w:val="20"/>
      <w:szCs w:val="20"/>
    </w:rPr>
  </w:style>
  <w:style w:type="paragraph" w:styleId="CommentSubject">
    <w:name w:val="annotation subject"/>
    <w:basedOn w:val="CommentText"/>
    <w:next w:val="CommentText"/>
    <w:link w:val="CommentSubjectChar"/>
    <w:uiPriority w:val="99"/>
    <w:semiHidden/>
    <w:unhideWhenUsed/>
    <w:rsid w:val="00615ACD"/>
    <w:rPr>
      <w:b/>
      <w:bCs/>
    </w:rPr>
  </w:style>
  <w:style w:type="character" w:customStyle="1" w:styleId="CommentSubjectChar">
    <w:name w:val="Comment Subject Char"/>
    <w:basedOn w:val="CommentTextChar"/>
    <w:link w:val="CommentSubject"/>
    <w:uiPriority w:val="99"/>
    <w:semiHidden/>
    <w:rsid w:val="00615ACD"/>
    <w:rPr>
      <w:b/>
      <w:bCs/>
      <w:sz w:val="20"/>
      <w:szCs w:val="20"/>
    </w:rPr>
  </w:style>
  <w:style w:type="paragraph" w:styleId="NormalWeb">
    <w:name w:val="Normal (Web)"/>
    <w:basedOn w:val="Normal"/>
    <w:uiPriority w:val="99"/>
    <w:semiHidden/>
    <w:unhideWhenUsed/>
    <w:rsid w:val="00170C67"/>
    <w:pPr>
      <w:spacing w:before="100" w:beforeAutospacing="1" w:after="100" w:afterAutospacing="1"/>
    </w:pPr>
    <w:rPr>
      <w:rFonts w:ascii="Times New Roman" w:eastAsia="Times New Roman" w:hAnsi="Times New Roman" w:cs="Times New Roman"/>
      <w:sz w:val="24"/>
      <w:szCs w:val="24"/>
      <w:lang w:val="id-ID" w:eastAsia="id-ID"/>
    </w:rPr>
  </w:style>
  <w:style w:type="paragraph" w:styleId="HTMLPreformatted">
    <w:name w:val="HTML Preformatted"/>
    <w:basedOn w:val="Normal"/>
    <w:link w:val="HTMLPreformattedChar"/>
    <w:uiPriority w:val="99"/>
    <w:semiHidden/>
    <w:unhideWhenUsed/>
    <w:rsid w:val="00B157C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57C6"/>
    <w:rPr>
      <w:rFonts w:ascii="Consolas" w:hAnsi="Consolas"/>
      <w:sz w:val="20"/>
      <w:szCs w:val="20"/>
    </w:rPr>
  </w:style>
  <w:style w:type="paragraph" w:styleId="Header">
    <w:name w:val="header"/>
    <w:basedOn w:val="Normal"/>
    <w:link w:val="HeaderChar"/>
    <w:uiPriority w:val="99"/>
    <w:unhideWhenUsed/>
    <w:rsid w:val="00397442"/>
    <w:pPr>
      <w:tabs>
        <w:tab w:val="center" w:pos="4513"/>
        <w:tab w:val="right" w:pos="9026"/>
      </w:tabs>
    </w:pPr>
  </w:style>
  <w:style w:type="character" w:customStyle="1" w:styleId="HeaderChar">
    <w:name w:val="Header Char"/>
    <w:basedOn w:val="DefaultParagraphFont"/>
    <w:link w:val="Header"/>
    <w:uiPriority w:val="99"/>
    <w:rsid w:val="00397442"/>
  </w:style>
  <w:style w:type="paragraph" w:styleId="Footer">
    <w:name w:val="footer"/>
    <w:basedOn w:val="Normal"/>
    <w:link w:val="FooterChar"/>
    <w:uiPriority w:val="99"/>
    <w:unhideWhenUsed/>
    <w:rsid w:val="00397442"/>
    <w:pPr>
      <w:tabs>
        <w:tab w:val="center" w:pos="4513"/>
        <w:tab w:val="right" w:pos="9026"/>
      </w:tabs>
    </w:pPr>
  </w:style>
  <w:style w:type="character" w:customStyle="1" w:styleId="FooterChar">
    <w:name w:val="Footer Char"/>
    <w:basedOn w:val="DefaultParagraphFont"/>
    <w:link w:val="Footer"/>
    <w:uiPriority w:val="99"/>
    <w:rsid w:val="00397442"/>
  </w:style>
  <w:style w:type="paragraph" w:customStyle="1" w:styleId="reference">
    <w:name w:val="reference"/>
    <w:basedOn w:val="Normal"/>
    <w:link w:val="referenceChar"/>
    <w:rsid w:val="00F11B33"/>
    <w:pPr>
      <w:widowControl w:val="0"/>
      <w:autoSpaceDE w:val="0"/>
      <w:autoSpaceDN w:val="0"/>
      <w:adjustRightInd w:val="0"/>
      <w:spacing w:before="120"/>
      <w:ind w:left="480" w:hanging="480"/>
      <w:jc w:val="both"/>
    </w:pPr>
    <w:rPr>
      <w:rFonts w:ascii="Palatino Linotype" w:hAnsi="Palatino Linotype"/>
      <w:lang w:val="en-US"/>
    </w:rPr>
  </w:style>
  <w:style w:type="character" w:customStyle="1" w:styleId="referenceChar">
    <w:name w:val="reference Char"/>
    <w:basedOn w:val="DefaultParagraphFont"/>
    <w:link w:val="reference"/>
    <w:rsid w:val="00F11B33"/>
    <w:rPr>
      <w:rFonts w:ascii="Palatino Linotype" w:hAnsi="Palatino Linotype"/>
      <w:lang w:val="en-US"/>
    </w:rPr>
  </w:style>
  <w:style w:type="paragraph" w:customStyle="1" w:styleId="MDPI13authornames">
    <w:name w:val="MDPI_1.3_authornames"/>
    <w:basedOn w:val="Normal"/>
    <w:next w:val="Normal"/>
    <w:rsid w:val="005A1666"/>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referencetitleDILIGENTIA">
    <w:name w:val="reference_title_DILIGENTIA"/>
    <w:basedOn w:val="heading1DILIGENTIA"/>
    <w:link w:val="referencetitleDILIGENTIAChar"/>
    <w:qFormat/>
    <w:rsid w:val="00071554"/>
    <w:pPr>
      <w:spacing w:after="360"/>
      <w:jc w:val="center"/>
    </w:pPr>
    <w:rPr>
      <w:lang w:val="en-US"/>
    </w:rPr>
  </w:style>
  <w:style w:type="paragraph" w:customStyle="1" w:styleId="referencelistDILIGENTIA">
    <w:name w:val="reference_list_DILIGENTIA"/>
    <w:basedOn w:val="Normal"/>
    <w:link w:val="referencelistDILIGENTIAChar"/>
    <w:qFormat/>
    <w:rsid w:val="00B52891"/>
    <w:pPr>
      <w:widowControl w:val="0"/>
      <w:autoSpaceDE w:val="0"/>
      <w:autoSpaceDN w:val="0"/>
      <w:adjustRightInd w:val="0"/>
      <w:ind w:left="480" w:hanging="480"/>
    </w:pPr>
    <w:rPr>
      <w:rFonts w:ascii="Palatino Linotype" w:hAnsi="Palatino Linotype" w:cs="Times New Roman"/>
      <w:noProof/>
      <w:szCs w:val="24"/>
    </w:rPr>
  </w:style>
  <w:style w:type="character" w:customStyle="1" w:styleId="referencetitleDILIGENTIAChar">
    <w:name w:val="reference_title_DILIGENTIA Char"/>
    <w:basedOn w:val="heading1DILIGENTIAChar"/>
    <w:link w:val="referencetitleDILIGENTIA"/>
    <w:rsid w:val="00071554"/>
    <w:rPr>
      <w:rFonts w:ascii="Palatino Linotype" w:eastAsiaTheme="majorEastAsia" w:hAnsi="Palatino Linotype" w:cstheme="majorBidi"/>
      <w:b/>
      <w:sz w:val="24"/>
      <w:szCs w:val="32"/>
      <w:lang w:val="en-US"/>
    </w:rPr>
  </w:style>
  <w:style w:type="character" w:customStyle="1" w:styleId="referencelistDILIGENTIAChar">
    <w:name w:val="reference_list_DILIGENTIA Char"/>
    <w:basedOn w:val="DefaultParagraphFont"/>
    <w:link w:val="referencelistDILIGENTIA"/>
    <w:rsid w:val="00B52891"/>
    <w:rPr>
      <w:rFonts w:ascii="Palatino Linotype" w:hAnsi="Palatino Linotype" w:cs="Times New Roman"/>
      <w:noProof/>
      <w:szCs w:val="24"/>
    </w:rPr>
  </w:style>
  <w:style w:type="paragraph" w:customStyle="1" w:styleId="abstractwordsDILIGENTIA">
    <w:name w:val="abstract_words_DILIGENTIA"/>
    <w:basedOn w:val="Normal"/>
    <w:link w:val="abstractwordsDILIGENTIAChar"/>
    <w:qFormat/>
    <w:rsid w:val="008171B5"/>
    <w:pPr>
      <w:ind w:right="-20"/>
      <w:jc w:val="both"/>
    </w:pPr>
    <w:rPr>
      <w:rFonts w:ascii="Palatino Linotype" w:hAnsi="Palatino Linotype"/>
      <w:lang w:eastAsia="id-ID"/>
    </w:rPr>
  </w:style>
  <w:style w:type="paragraph" w:customStyle="1" w:styleId="MDPI35textbeforelist">
    <w:name w:val="MDPI_3.5_text_before_list"/>
    <w:basedOn w:val="Normal"/>
    <w:rsid w:val="0080687B"/>
    <w:pPr>
      <w:adjustRightInd w:val="0"/>
      <w:snapToGrid w:val="0"/>
      <w:spacing w:after="12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character" w:customStyle="1" w:styleId="abstractwordsDILIGENTIAChar">
    <w:name w:val="abstract_words_DILIGENTIA Char"/>
    <w:basedOn w:val="DefaultParagraphFont"/>
    <w:link w:val="abstractwordsDILIGENTIA"/>
    <w:rsid w:val="008171B5"/>
    <w:rPr>
      <w:rFonts w:ascii="Palatino Linotype" w:hAnsi="Palatino Linotype"/>
      <w:lang w:eastAsia="id-ID"/>
    </w:rPr>
  </w:style>
  <w:style w:type="paragraph" w:customStyle="1" w:styleId="MDPI36textafterlist">
    <w:name w:val="MDPI_3.6_text_after_list"/>
    <w:basedOn w:val="Normal"/>
    <w:rsid w:val="0080687B"/>
    <w:pPr>
      <w:adjustRightInd w:val="0"/>
      <w:snapToGrid w:val="0"/>
      <w:spacing w:before="12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basedOn w:val="Normal"/>
    <w:rsid w:val="0080687B"/>
    <w:pPr>
      <w:numPr>
        <w:numId w:val="1"/>
      </w:numPr>
      <w:adjustRightInd w:val="0"/>
      <w:snapToGrid w:val="0"/>
      <w:spacing w:line="260" w:lineRule="atLeast"/>
      <w:ind w:left="425" w:hanging="425"/>
      <w:jc w:val="both"/>
    </w:pPr>
    <w:rPr>
      <w:rFonts w:ascii="Palatino Linotype" w:eastAsia="Times New Roman" w:hAnsi="Palatino Linotype" w:cs="Times New Roman"/>
      <w:snapToGrid w:val="0"/>
      <w:color w:val="000000"/>
      <w:sz w:val="20"/>
      <w:lang w:val="en-US" w:eastAsia="de-DE" w:bidi="en-US"/>
    </w:rPr>
  </w:style>
  <w:style w:type="paragraph" w:customStyle="1" w:styleId="MDPI38bullet">
    <w:name w:val="MDPI_3.8_bullet"/>
    <w:basedOn w:val="Normal"/>
    <w:rsid w:val="0080687B"/>
    <w:pPr>
      <w:numPr>
        <w:numId w:val="2"/>
      </w:numPr>
      <w:adjustRightInd w:val="0"/>
      <w:snapToGrid w:val="0"/>
      <w:spacing w:line="260" w:lineRule="atLeast"/>
      <w:ind w:left="425" w:hanging="425"/>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basedOn w:val="Normal"/>
    <w:rsid w:val="0080687B"/>
    <w:pPr>
      <w:adjustRightInd w:val="0"/>
      <w:snapToGrid w:val="0"/>
      <w:spacing w:before="240" w:after="120" w:line="260" w:lineRule="atLeast"/>
      <w:outlineLvl w:val="2"/>
    </w:pPr>
    <w:rPr>
      <w:rFonts w:ascii="Palatino Linotype" w:eastAsia="Times New Roman" w:hAnsi="Palatino Linotype" w:cs="Times New Roman"/>
      <w:snapToGrid w:val="0"/>
      <w:color w:val="000000"/>
      <w:sz w:val="20"/>
      <w:lang w:val="en-US" w:eastAsia="de-DE" w:bidi="en-US"/>
    </w:rPr>
  </w:style>
  <w:style w:type="paragraph" w:customStyle="1" w:styleId="MDPI22heading2">
    <w:name w:val="MDPI_2.2_heading2"/>
    <w:basedOn w:val="Normal"/>
    <w:rsid w:val="0080687B"/>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heading3SubsubsectionDILIGENTIA">
    <w:name w:val="heading3_Subsubsection_DILIGENTIA"/>
    <w:basedOn w:val="Heading3"/>
    <w:link w:val="heading3SubsubsectionDILIGENTIAChar"/>
    <w:qFormat/>
    <w:rsid w:val="0076237B"/>
    <w:rPr>
      <w:rFonts w:ascii="Palatino Linotype" w:hAnsi="Palatino Linotype"/>
      <w:i/>
      <w:color w:val="auto"/>
    </w:rPr>
  </w:style>
  <w:style w:type="character" w:customStyle="1" w:styleId="heading3SubsubsectionDILIGENTIAChar">
    <w:name w:val="heading3_Subsubsection_DILIGENTIA Char"/>
    <w:basedOn w:val="heading2DILIGENTIAChar"/>
    <w:link w:val="heading3SubsubsectionDILIGENTIA"/>
    <w:rsid w:val="0076237B"/>
    <w:rPr>
      <w:rFonts w:ascii="Palatino Linotype" w:eastAsiaTheme="majorEastAsia" w:hAnsi="Palatino Linotype" w:cstheme="majorBidi"/>
      <w:b w:val="0"/>
      <w:i/>
      <w:sz w:val="24"/>
      <w:szCs w:val="24"/>
    </w:rPr>
  </w:style>
  <w:style w:type="paragraph" w:customStyle="1" w:styleId="keywordsDILIGENTIA">
    <w:name w:val="keywords_DILIGENTIA"/>
    <w:basedOn w:val="Normal"/>
    <w:next w:val="NoSpacing"/>
    <w:link w:val="keywordsDILIGENTIAChar"/>
    <w:qFormat/>
    <w:rsid w:val="006D6747"/>
    <w:pPr>
      <w:ind w:right="-20"/>
      <w:jc w:val="both"/>
    </w:pPr>
    <w:rPr>
      <w:rFonts w:ascii="Palatino Linotype" w:hAnsi="Palatino Linotype"/>
      <w:bCs/>
      <w:i/>
      <w:lang w:eastAsia="id-ID"/>
    </w:rPr>
  </w:style>
  <w:style w:type="character" w:customStyle="1" w:styleId="keywordsDILIGENTIAChar">
    <w:name w:val="keywords_DILIGENTIA Char"/>
    <w:basedOn w:val="DefaultParagraphFont"/>
    <w:link w:val="keywordsDILIGENTIA"/>
    <w:rsid w:val="006D6747"/>
    <w:rPr>
      <w:rFonts w:ascii="Palatino Linotype" w:hAnsi="Palatino Linotype"/>
      <w:bCs/>
      <w:i/>
      <w:lang w:eastAsia="id-ID"/>
    </w:rPr>
  </w:style>
  <w:style w:type="character" w:customStyle="1" w:styleId="UnresolvedMention1">
    <w:name w:val="Unresolved Mention1"/>
    <w:basedOn w:val="DefaultParagraphFont"/>
    <w:uiPriority w:val="99"/>
    <w:semiHidden/>
    <w:unhideWhenUsed/>
    <w:rsid w:val="0011263F"/>
    <w:rPr>
      <w:color w:val="605E5C"/>
      <w:shd w:val="clear" w:color="auto" w:fill="E1DFDD"/>
    </w:rPr>
  </w:style>
  <w:style w:type="character" w:customStyle="1" w:styleId="tlid-translation">
    <w:name w:val="tlid-translation"/>
    <w:basedOn w:val="DefaultParagraphFont"/>
    <w:rsid w:val="007448C0"/>
  </w:style>
  <w:style w:type="character" w:customStyle="1" w:styleId="UnresolvedMention2">
    <w:name w:val="Unresolved Mention2"/>
    <w:basedOn w:val="DefaultParagraphFont"/>
    <w:uiPriority w:val="99"/>
    <w:semiHidden/>
    <w:unhideWhenUsed/>
    <w:rsid w:val="005A1494"/>
    <w:rPr>
      <w:color w:val="605E5C"/>
      <w:shd w:val="clear" w:color="auto" w:fill="E1DFDD"/>
    </w:rPr>
  </w:style>
  <w:style w:type="character" w:styleId="Strong">
    <w:name w:val="Strong"/>
    <w:basedOn w:val="DefaultParagraphFont"/>
    <w:uiPriority w:val="22"/>
    <w:qFormat/>
    <w:rsid w:val="00334681"/>
    <w:rPr>
      <w:b/>
      <w:bCs/>
    </w:rPr>
  </w:style>
  <w:style w:type="paragraph" w:customStyle="1" w:styleId="BabIII">
    <w:name w:val="Bab III"/>
    <w:basedOn w:val="Normal"/>
    <w:link w:val="BabIIIChar"/>
    <w:uiPriority w:val="99"/>
    <w:rsid w:val="00334681"/>
    <w:pPr>
      <w:tabs>
        <w:tab w:val="left" w:pos="3420"/>
      </w:tabs>
      <w:autoSpaceDE w:val="0"/>
      <w:autoSpaceDN w:val="0"/>
      <w:adjustRightInd w:val="0"/>
      <w:spacing w:line="480" w:lineRule="auto"/>
      <w:ind w:left="450" w:hanging="450"/>
      <w:jc w:val="center"/>
    </w:pPr>
    <w:rPr>
      <w:rFonts w:ascii="Times New Roman" w:eastAsia="Times New Roman" w:hAnsi="Times New Roman" w:cs="Times New Roman"/>
      <w:b/>
      <w:bCs/>
      <w:sz w:val="28"/>
      <w:szCs w:val="28"/>
      <w:lang w:val="en-US"/>
    </w:rPr>
  </w:style>
  <w:style w:type="character" w:customStyle="1" w:styleId="BabIIIChar">
    <w:name w:val="Bab III Char"/>
    <w:basedOn w:val="DefaultParagraphFont"/>
    <w:link w:val="BabIII"/>
    <w:uiPriority w:val="99"/>
    <w:locked/>
    <w:rsid w:val="00334681"/>
    <w:rPr>
      <w:rFonts w:ascii="Times New Roman" w:eastAsia="Times New Roman" w:hAnsi="Times New Roman" w:cs="Times New Roman"/>
      <w:b/>
      <w:bCs/>
      <w:sz w:val="28"/>
      <w:szCs w:val="28"/>
      <w:lang w:val="en-US"/>
    </w:rPr>
  </w:style>
  <w:style w:type="character" w:styleId="PlaceholderText">
    <w:name w:val="Placeholder Text"/>
    <w:basedOn w:val="DefaultParagraphFont"/>
    <w:uiPriority w:val="99"/>
    <w:semiHidden/>
    <w:rsid w:val="00A50C03"/>
    <w:rPr>
      <w:color w:val="808080"/>
    </w:rPr>
  </w:style>
  <w:style w:type="character" w:styleId="FollowedHyperlink">
    <w:name w:val="FollowedHyperlink"/>
    <w:basedOn w:val="DefaultParagraphFont"/>
    <w:uiPriority w:val="99"/>
    <w:semiHidden/>
    <w:unhideWhenUsed/>
    <w:rsid w:val="00C45266"/>
    <w:rPr>
      <w:color w:val="954F72" w:themeColor="followedHyperlink"/>
      <w:u w:val="single"/>
    </w:rPr>
  </w:style>
  <w:style w:type="character" w:styleId="UnresolvedMention">
    <w:name w:val="Unresolved Mention"/>
    <w:basedOn w:val="DefaultParagraphFont"/>
    <w:uiPriority w:val="99"/>
    <w:semiHidden/>
    <w:unhideWhenUsed/>
    <w:rsid w:val="00363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072023">
      <w:bodyDiv w:val="1"/>
      <w:marLeft w:val="0"/>
      <w:marRight w:val="0"/>
      <w:marTop w:val="0"/>
      <w:marBottom w:val="0"/>
      <w:divBdr>
        <w:top w:val="none" w:sz="0" w:space="0" w:color="auto"/>
        <w:left w:val="none" w:sz="0" w:space="0" w:color="auto"/>
        <w:bottom w:val="none" w:sz="0" w:space="0" w:color="auto"/>
        <w:right w:val="none" w:sz="0" w:space="0" w:color="auto"/>
      </w:divBdr>
    </w:div>
    <w:div w:id="477839582">
      <w:bodyDiv w:val="1"/>
      <w:marLeft w:val="0"/>
      <w:marRight w:val="0"/>
      <w:marTop w:val="0"/>
      <w:marBottom w:val="0"/>
      <w:divBdr>
        <w:top w:val="none" w:sz="0" w:space="0" w:color="auto"/>
        <w:left w:val="none" w:sz="0" w:space="0" w:color="auto"/>
        <w:bottom w:val="none" w:sz="0" w:space="0" w:color="auto"/>
        <w:right w:val="none" w:sz="0" w:space="0" w:color="auto"/>
      </w:divBdr>
    </w:div>
    <w:div w:id="494809573">
      <w:bodyDiv w:val="1"/>
      <w:marLeft w:val="0"/>
      <w:marRight w:val="0"/>
      <w:marTop w:val="0"/>
      <w:marBottom w:val="0"/>
      <w:divBdr>
        <w:top w:val="none" w:sz="0" w:space="0" w:color="auto"/>
        <w:left w:val="none" w:sz="0" w:space="0" w:color="auto"/>
        <w:bottom w:val="none" w:sz="0" w:space="0" w:color="auto"/>
        <w:right w:val="none" w:sz="0" w:space="0" w:color="auto"/>
      </w:divBdr>
    </w:div>
    <w:div w:id="553928983">
      <w:bodyDiv w:val="1"/>
      <w:marLeft w:val="0"/>
      <w:marRight w:val="0"/>
      <w:marTop w:val="0"/>
      <w:marBottom w:val="0"/>
      <w:divBdr>
        <w:top w:val="none" w:sz="0" w:space="0" w:color="auto"/>
        <w:left w:val="none" w:sz="0" w:space="0" w:color="auto"/>
        <w:bottom w:val="none" w:sz="0" w:space="0" w:color="auto"/>
        <w:right w:val="none" w:sz="0" w:space="0" w:color="auto"/>
      </w:divBdr>
    </w:div>
    <w:div w:id="575626473">
      <w:bodyDiv w:val="1"/>
      <w:marLeft w:val="0"/>
      <w:marRight w:val="0"/>
      <w:marTop w:val="0"/>
      <w:marBottom w:val="0"/>
      <w:divBdr>
        <w:top w:val="none" w:sz="0" w:space="0" w:color="auto"/>
        <w:left w:val="none" w:sz="0" w:space="0" w:color="auto"/>
        <w:bottom w:val="none" w:sz="0" w:space="0" w:color="auto"/>
        <w:right w:val="none" w:sz="0" w:space="0" w:color="auto"/>
      </w:divBdr>
    </w:div>
    <w:div w:id="784157310">
      <w:bodyDiv w:val="1"/>
      <w:marLeft w:val="0"/>
      <w:marRight w:val="0"/>
      <w:marTop w:val="0"/>
      <w:marBottom w:val="0"/>
      <w:divBdr>
        <w:top w:val="none" w:sz="0" w:space="0" w:color="auto"/>
        <w:left w:val="none" w:sz="0" w:space="0" w:color="auto"/>
        <w:bottom w:val="none" w:sz="0" w:space="0" w:color="auto"/>
        <w:right w:val="none" w:sz="0" w:space="0" w:color="auto"/>
      </w:divBdr>
    </w:div>
    <w:div w:id="800920126">
      <w:bodyDiv w:val="1"/>
      <w:marLeft w:val="0"/>
      <w:marRight w:val="0"/>
      <w:marTop w:val="0"/>
      <w:marBottom w:val="0"/>
      <w:divBdr>
        <w:top w:val="none" w:sz="0" w:space="0" w:color="auto"/>
        <w:left w:val="none" w:sz="0" w:space="0" w:color="auto"/>
        <w:bottom w:val="none" w:sz="0" w:space="0" w:color="auto"/>
        <w:right w:val="none" w:sz="0" w:space="0" w:color="auto"/>
      </w:divBdr>
    </w:div>
    <w:div w:id="1059011649">
      <w:bodyDiv w:val="1"/>
      <w:marLeft w:val="0"/>
      <w:marRight w:val="0"/>
      <w:marTop w:val="0"/>
      <w:marBottom w:val="0"/>
      <w:divBdr>
        <w:top w:val="none" w:sz="0" w:space="0" w:color="auto"/>
        <w:left w:val="none" w:sz="0" w:space="0" w:color="auto"/>
        <w:bottom w:val="none" w:sz="0" w:space="0" w:color="auto"/>
        <w:right w:val="none" w:sz="0" w:space="0" w:color="auto"/>
      </w:divBdr>
    </w:div>
    <w:div w:id="1187325590">
      <w:bodyDiv w:val="1"/>
      <w:marLeft w:val="0"/>
      <w:marRight w:val="0"/>
      <w:marTop w:val="0"/>
      <w:marBottom w:val="0"/>
      <w:divBdr>
        <w:top w:val="none" w:sz="0" w:space="0" w:color="auto"/>
        <w:left w:val="none" w:sz="0" w:space="0" w:color="auto"/>
        <w:bottom w:val="none" w:sz="0" w:space="0" w:color="auto"/>
        <w:right w:val="none" w:sz="0" w:space="0" w:color="auto"/>
      </w:divBdr>
    </w:div>
    <w:div w:id="1279533834">
      <w:bodyDiv w:val="1"/>
      <w:marLeft w:val="0"/>
      <w:marRight w:val="0"/>
      <w:marTop w:val="0"/>
      <w:marBottom w:val="0"/>
      <w:divBdr>
        <w:top w:val="none" w:sz="0" w:space="0" w:color="auto"/>
        <w:left w:val="none" w:sz="0" w:space="0" w:color="auto"/>
        <w:bottom w:val="none" w:sz="0" w:space="0" w:color="auto"/>
        <w:right w:val="none" w:sz="0" w:space="0" w:color="auto"/>
      </w:divBdr>
    </w:div>
    <w:div w:id="1315451919">
      <w:bodyDiv w:val="1"/>
      <w:marLeft w:val="0"/>
      <w:marRight w:val="0"/>
      <w:marTop w:val="0"/>
      <w:marBottom w:val="0"/>
      <w:divBdr>
        <w:top w:val="none" w:sz="0" w:space="0" w:color="auto"/>
        <w:left w:val="none" w:sz="0" w:space="0" w:color="auto"/>
        <w:bottom w:val="none" w:sz="0" w:space="0" w:color="auto"/>
        <w:right w:val="none" w:sz="0" w:space="0" w:color="auto"/>
      </w:divBdr>
    </w:div>
    <w:div w:id="1433623033">
      <w:bodyDiv w:val="1"/>
      <w:marLeft w:val="0"/>
      <w:marRight w:val="0"/>
      <w:marTop w:val="0"/>
      <w:marBottom w:val="0"/>
      <w:divBdr>
        <w:top w:val="none" w:sz="0" w:space="0" w:color="auto"/>
        <w:left w:val="none" w:sz="0" w:space="0" w:color="auto"/>
        <w:bottom w:val="none" w:sz="0" w:space="0" w:color="auto"/>
        <w:right w:val="none" w:sz="0" w:space="0" w:color="auto"/>
      </w:divBdr>
      <w:divsChild>
        <w:div w:id="1390181561">
          <w:marLeft w:val="480"/>
          <w:marRight w:val="0"/>
          <w:marTop w:val="0"/>
          <w:marBottom w:val="0"/>
          <w:divBdr>
            <w:top w:val="none" w:sz="0" w:space="0" w:color="auto"/>
            <w:left w:val="none" w:sz="0" w:space="0" w:color="auto"/>
            <w:bottom w:val="none" w:sz="0" w:space="0" w:color="auto"/>
            <w:right w:val="none" w:sz="0" w:space="0" w:color="auto"/>
          </w:divBdr>
        </w:div>
        <w:div w:id="1901817777">
          <w:marLeft w:val="480"/>
          <w:marRight w:val="0"/>
          <w:marTop w:val="0"/>
          <w:marBottom w:val="0"/>
          <w:divBdr>
            <w:top w:val="none" w:sz="0" w:space="0" w:color="auto"/>
            <w:left w:val="none" w:sz="0" w:space="0" w:color="auto"/>
            <w:bottom w:val="none" w:sz="0" w:space="0" w:color="auto"/>
            <w:right w:val="none" w:sz="0" w:space="0" w:color="auto"/>
          </w:divBdr>
        </w:div>
        <w:div w:id="1894806756">
          <w:marLeft w:val="480"/>
          <w:marRight w:val="0"/>
          <w:marTop w:val="0"/>
          <w:marBottom w:val="0"/>
          <w:divBdr>
            <w:top w:val="none" w:sz="0" w:space="0" w:color="auto"/>
            <w:left w:val="none" w:sz="0" w:space="0" w:color="auto"/>
            <w:bottom w:val="none" w:sz="0" w:space="0" w:color="auto"/>
            <w:right w:val="none" w:sz="0" w:space="0" w:color="auto"/>
          </w:divBdr>
        </w:div>
        <w:div w:id="178547165">
          <w:marLeft w:val="480"/>
          <w:marRight w:val="0"/>
          <w:marTop w:val="0"/>
          <w:marBottom w:val="0"/>
          <w:divBdr>
            <w:top w:val="none" w:sz="0" w:space="0" w:color="auto"/>
            <w:left w:val="none" w:sz="0" w:space="0" w:color="auto"/>
            <w:bottom w:val="none" w:sz="0" w:space="0" w:color="auto"/>
            <w:right w:val="none" w:sz="0" w:space="0" w:color="auto"/>
          </w:divBdr>
        </w:div>
        <w:div w:id="1939868461">
          <w:marLeft w:val="480"/>
          <w:marRight w:val="0"/>
          <w:marTop w:val="0"/>
          <w:marBottom w:val="0"/>
          <w:divBdr>
            <w:top w:val="none" w:sz="0" w:space="0" w:color="auto"/>
            <w:left w:val="none" w:sz="0" w:space="0" w:color="auto"/>
            <w:bottom w:val="none" w:sz="0" w:space="0" w:color="auto"/>
            <w:right w:val="none" w:sz="0" w:space="0" w:color="auto"/>
          </w:divBdr>
        </w:div>
        <w:div w:id="1450121508">
          <w:marLeft w:val="480"/>
          <w:marRight w:val="0"/>
          <w:marTop w:val="0"/>
          <w:marBottom w:val="0"/>
          <w:divBdr>
            <w:top w:val="none" w:sz="0" w:space="0" w:color="auto"/>
            <w:left w:val="none" w:sz="0" w:space="0" w:color="auto"/>
            <w:bottom w:val="none" w:sz="0" w:space="0" w:color="auto"/>
            <w:right w:val="none" w:sz="0" w:space="0" w:color="auto"/>
          </w:divBdr>
        </w:div>
        <w:div w:id="1986661598">
          <w:marLeft w:val="480"/>
          <w:marRight w:val="0"/>
          <w:marTop w:val="0"/>
          <w:marBottom w:val="0"/>
          <w:divBdr>
            <w:top w:val="none" w:sz="0" w:space="0" w:color="auto"/>
            <w:left w:val="none" w:sz="0" w:space="0" w:color="auto"/>
            <w:bottom w:val="none" w:sz="0" w:space="0" w:color="auto"/>
            <w:right w:val="none" w:sz="0" w:space="0" w:color="auto"/>
          </w:divBdr>
        </w:div>
        <w:div w:id="612633554">
          <w:marLeft w:val="480"/>
          <w:marRight w:val="0"/>
          <w:marTop w:val="0"/>
          <w:marBottom w:val="0"/>
          <w:divBdr>
            <w:top w:val="none" w:sz="0" w:space="0" w:color="auto"/>
            <w:left w:val="none" w:sz="0" w:space="0" w:color="auto"/>
            <w:bottom w:val="none" w:sz="0" w:space="0" w:color="auto"/>
            <w:right w:val="none" w:sz="0" w:space="0" w:color="auto"/>
          </w:divBdr>
        </w:div>
        <w:div w:id="2106683969">
          <w:marLeft w:val="480"/>
          <w:marRight w:val="0"/>
          <w:marTop w:val="0"/>
          <w:marBottom w:val="0"/>
          <w:divBdr>
            <w:top w:val="none" w:sz="0" w:space="0" w:color="auto"/>
            <w:left w:val="none" w:sz="0" w:space="0" w:color="auto"/>
            <w:bottom w:val="none" w:sz="0" w:space="0" w:color="auto"/>
            <w:right w:val="none" w:sz="0" w:space="0" w:color="auto"/>
          </w:divBdr>
        </w:div>
        <w:div w:id="1689671128">
          <w:marLeft w:val="480"/>
          <w:marRight w:val="0"/>
          <w:marTop w:val="0"/>
          <w:marBottom w:val="0"/>
          <w:divBdr>
            <w:top w:val="none" w:sz="0" w:space="0" w:color="auto"/>
            <w:left w:val="none" w:sz="0" w:space="0" w:color="auto"/>
            <w:bottom w:val="none" w:sz="0" w:space="0" w:color="auto"/>
            <w:right w:val="none" w:sz="0" w:space="0" w:color="auto"/>
          </w:divBdr>
        </w:div>
      </w:divsChild>
    </w:div>
    <w:div w:id="1442383739">
      <w:bodyDiv w:val="1"/>
      <w:marLeft w:val="0"/>
      <w:marRight w:val="0"/>
      <w:marTop w:val="0"/>
      <w:marBottom w:val="0"/>
      <w:divBdr>
        <w:top w:val="none" w:sz="0" w:space="0" w:color="auto"/>
        <w:left w:val="none" w:sz="0" w:space="0" w:color="auto"/>
        <w:bottom w:val="none" w:sz="0" w:space="0" w:color="auto"/>
        <w:right w:val="none" w:sz="0" w:space="0" w:color="auto"/>
      </w:divBdr>
    </w:div>
    <w:div w:id="1543902097">
      <w:bodyDiv w:val="1"/>
      <w:marLeft w:val="0"/>
      <w:marRight w:val="0"/>
      <w:marTop w:val="0"/>
      <w:marBottom w:val="0"/>
      <w:divBdr>
        <w:top w:val="none" w:sz="0" w:space="0" w:color="auto"/>
        <w:left w:val="none" w:sz="0" w:space="0" w:color="auto"/>
        <w:bottom w:val="none" w:sz="0" w:space="0" w:color="auto"/>
        <w:right w:val="none" w:sz="0" w:space="0" w:color="auto"/>
      </w:divBdr>
    </w:div>
    <w:div w:id="1775856737">
      <w:bodyDiv w:val="1"/>
      <w:marLeft w:val="0"/>
      <w:marRight w:val="0"/>
      <w:marTop w:val="0"/>
      <w:marBottom w:val="0"/>
      <w:divBdr>
        <w:top w:val="none" w:sz="0" w:space="0" w:color="auto"/>
        <w:left w:val="none" w:sz="0" w:space="0" w:color="auto"/>
        <w:bottom w:val="none" w:sz="0" w:space="0" w:color="auto"/>
        <w:right w:val="none" w:sz="0" w:space="0" w:color="auto"/>
      </w:divBdr>
    </w:div>
    <w:div w:id="1778986591">
      <w:bodyDiv w:val="1"/>
      <w:marLeft w:val="0"/>
      <w:marRight w:val="0"/>
      <w:marTop w:val="0"/>
      <w:marBottom w:val="0"/>
      <w:divBdr>
        <w:top w:val="none" w:sz="0" w:space="0" w:color="auto"/>
        <w:left w:val="none" w:sz="0" w:space="0" w:color="auto"/>
        <w:bottom w:val="none" w:sz="0" w:space="0" w:color="auto"/>
        <w:right w:val="none" w:sz="0" w:space="0" w:color="auto"/>
      </w:divBdr>
    </w:div>
    <w:div w:id="1822498385">
      <w:bodyDiv w:val="1"/>
      <w:marLeft w:val="0"/>
      <w:marRight w:val="0"/>
      <w:marTop w:val="0"/>
      <w:marBottom w:val="0"/>
      <w:divBdr>
        <w:top w:val="none" w:sz="0" w:space="0" w:color="auto"/>
        <w:left w:val="none" w:sz="0" w:space="0" w:color="auto"/>
        <w:bottom w:val="none" w:sz="0" w:space="0" w:color="auto"/>
        <w:right w:val="none" w:sz="0" w:space="0" w:color="auto"/>
      </w:divBdr>
    </w:div>
    <w:div w:id="1850899644">
      <w:bodyDiv w:val="1"/>
      <w:marLeft w:val="0"/>
      <w:marRight w:val="0"/>
      <w:marTop w:val="0"/>
      <w:marBottom w:val="0"/>
      <w:divBdr>
        <w:top w:val="none" w:sz="0" w:space="0" w:color="auto"/>
        <w:left w:val="none" w:sz="0" w:space="0" w:color="auto"/>
        <w:bottom w:val="none" w:sz="0" w:space="0" w:color="auto"/>
        <w:right w:val="none" w:sz="0" w:space="0" w:color="auto"/>
      </w:divBdr>
      <w:divsChild>
        <w:div w:id="1662006578">
          <w:marLeft w:val="480"/>
          <w:marRight w:val="0"/>
          <w:marTop w:val="0"/>
          <w:marBottom w:val="0"/>
          <w:divBdr>
            <w:top w:val="none" w:sz="0" w:space="0" w:color="auto"/>
            <w:left w:val="none" w:sz="0" w:space="0" w:color="auto"/>
            <w:bottom w:val="none" w:sz="0" w:space="0" w:color="auto"/>
            <w:right w:val="none" w:sz="0" w:space="0" w:color="auto"/>
          </w:divBdr>
        </w:div>
        <w:div w:id="1779567343">
          <w:marLeft w:val="480"/>
          <w:marRight w:val="0"/>
          <w:marTop w:val="0"/>
          <w:marBottom w:val="0"/>
          <w:divBdr>
            <w:top w:val="none" w:sz="0" w:space="0" w:color="auto"/>
            <w:left w:val="none" w:sz="0" w:space="0" w:color="auto"/>
            <w:bottom w:val="none" w:sz="0" w:space="0" w:color="auto"/>
            <w:right w:val="none" w:sz="0" w:space="0" w:color="auto"/>
          </w:divBdr>
        </w:div>
        <w:div w:id="1899441224">
          <w:marLeft w:val="480"/>
          <w:marRight w:val="0"/>
          <w:marTop w:val="0"/>
          <w:marBottom w:val="0"/>
          <w:divBdr>
            <w:top w:val="none" w:sz="0" w:space="0" w:color="auto"/>
            <w:left w:val="none" w:sz="0" w:space="0" w:color="auto"/>
            <w:bottom w:val="none" w:sz="0" w:space="0" w:color="auto"/>
            <w:right w:val="none" w:sz="0" w:space="0" w:color="auto"/>
          </w:divBdr>
        </w:div>
        <w:div w:id="1601795425">
          <w:marLeft w:val="480"/>
          <w:marRight w:val="0"/>
          <w:marTop w:val="0"/>
          <w:marBottom w:val="0"/>
          <w:divBdr>
            <w:top w:val="none" w:sz="0" w:space="0" w:color="auto"/>
            <w:left w:val="none" w:sz="0" w:space="0" w:color="auto"/>
            <w:bottom w:val="none" w:sz="0" w:space="0" w:color="auto"/>
            <w:right w:val="none" w:sz="0" w:space="0" w:color="auto"/>
          </w:divBdr>
        </w:div>
        <w:div w:id="660079685">
          <w:marLeft w:val="480"/>
          <w:marRight w:val="0"/>
          <w:marTop w:val="0"/>
          <w:marBottom w:val="0"/>
          <w:divBdr>
            <w:top w:val="none" w:sz="0" w:space="0" w:color="auto"/>
            <w:left w:val="none" w:sz="0" w:space="0" w:color="auto"/>
            <w:bottom w:val="none" w:sz="0" w:space="0" w:color="auto"/>
            <w:right w:val="none" w:sz="0" w:space="0" w:color="auto"/>
          </w:divBdr>
        </w:div>
        <w:div w:id="1293944883">
          <w:marLeft w:val="480"/>
          <w:marRight w:val="0"/>
          <w:marTop w:val="0"/>
          <w:marBottom w:val="0"/>
          <w:divBdr>
            <w:top w:val="none" w:sz="0" w:space="0" w:color="auto"/>
            <w:left w:val="none" w:sz="0" w:space="0" w:color="auto"/>
            <w:bottom w:val="none" w:sz="0" w:space="0" w:color="auto"/>
            <w:right w:val="none" w:sz="0" w:space="0" w:color="auto"/>
          </w:divBdr>
        </w:div>
        <w:div w:id="73742898">
          <w:marLeft w:val="480"/>
          <w:marRight w:val="0"/>
          <w:marTop w:val="0"/>
          <w:marBottom w:val="0"/>
          <w:divBdr>
            <w:top w:val="none" w:sz="0" w:space="0" w:color="auto"/>
            <w:left w:val="none" w:sz="0" w:space="0" w:color="auto"/>
            <w:bottom w:val="none" w:sz="0" w:space="0" w:color="auto"/>
            <w:right w:val="none" w:sz="0" w:space="0" w:color="auto"/>
          </w:divBdr>
        </w:div>
        <w:div w:id="980695624">
          <w:marLeft w:val="480"/>
          <w:marRight w:val="0"/>
          <w:marTop w:val="0"/>
          <w:marBottom w:val="0"/>
          <w:divBdr>
            <w:top w:val="none" w:sz="0" w:space="0" w:color="auto"/>
            <w:left w:val="none" w:sz="0" w:space="0" w:color="auto"/>
            <w:bottom w:val="none" w:sz="0" w:space="0" w:color="auto"/>
            <w:right w:val="none" w:sz="0" w:space="0" w:color="auto"/>
          </w:divBdr>
        </w:div>
        <w:div w:id="136607576">
          <w:marLeft w:val="480"/>
          <w:marRight w:val="0"/>
          <w:marTop w:val="0"/>
          <w:marBottom w:val="0"/>
          <w:divBdr>
            <w:top w:val="none" w:sz="0" w:space="0" w:color="auto"/>
            <w:left w:val="none" w:sz="0" w:space="0" w:color="auto"/>
            <w:bottom w:val="none" w:sz="0" w:space="0" w:color="auto"/>
            <w:right w:val="none" w:sz="0" w:space="0" w:color="auto"/>
          </w:divBdr>
        </w:div>
        <w:div w:id="33496563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ttjafrray.ac.id" TargetMode="External"/><Relationship Id="rId2" Type="http://schemas.openxmlformats.org/officeDocument/2006/relationships/hyperlink" Target="https://journal.unnes.ac.id/nju/index.php/integralistik/article/view/20871/9538" TargetMode="External"/><Relationship Id="rId1" Type="http://schemas.openxmlformats.org/officeDocument/2006/relationships/hyperlink" Target="http://fbs.uny.ac.id/berita/sastra-menumbuhkan-religiusitas-dan-humanit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11128B9-4C4A-4558-A061-3C5948D3893E}"/>
      </w:docPartPr>
      <w:docPartBody>
        <w:p w:rsidR="004D70F9" w:rsidRDefault="00120315">
          <w:r w:rsidRPr="007872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315"/>
    <w:rsid w:val="0004223B"/>
    <w:rsid w:val="000D4133"/>
    <w:rsid w:val="00120315"/>
    <w:rsid w:val="001B65DF"/>
    <w:rsid w:val="00341728"/>
    <w:rsid w:val="003E2CA4"/>
    <w:rsid w:val="004C4004"/>
    <w:rsid w:val="004D70F9"/>
    <w:rsid w:val="0076470D"/>
    <w:rsid w:val="00883DA0"/>
    <w:rsid w:val="00C74055"/>
    <w:rsid w:val="00F265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3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05404E-8383-4070-B65D-809C58940E54}">
  <we:reference id="wa104382081" version="1.35.0.0" store="en-US" storeType="OMEX"/>
  <we:alternateReferences>
    <we:reference id="WA104382081" version="1.35.0.0" store="en-US" storeType="OMEX"/>
  </we:alternateReferences>
  <we:properties>
    <we:property name="MENDELEY_CITATIONS" value="[]"/>
    <we:property name="MENDELEY_CITATIONS_STYLE" value="&quot;https://www.zotero.org/styles/chicago-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Version="6">
  <b:Source xmlns:b="http://schemas.openxmlformats.org/officeDocument/2006/bibliography">
    <b:Tag>Hen</b:Tag>
    <b:SourceType>JournalArticle</b:SourceType>
    <b:Guid>{473489C2-D0CB-4CFD-9666-0690D4FB24B3}</b:Guid>
    <b:Author>
      <b:Author>
        <b:NameList>
          <b:Person>
            <b:Last>Morris</b:Last>
            <b:First>Henry</b:First>
          </b:Person>
          <b:Person>
            <b:Last>Parker</b:Last>
            <b:First>Gray</b:First>
            <b:Middle>E.</b:Middle>
          </b:Person>
        </b:NameList>
      </b:Author>
    </b:Author>
    <b:Title>What is The Creation Science?</b:Title>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2E881F1FC16B2B4F8202E7751C3DCCAB" ma:contentTypeVersion="13" ma:contentTypeDescription="Create a new document." ma:contentTypeScope="" ma:versionID="beaa9717b6b1255115c80d5702744899">
  <xsd:schema xmlns:xsd="http://www.w3.org/2001/XMLSchema" xmlns:xs="http://www.w3.org/2001/XMLSchema" xmlns:p="http://schemas.microsoft.com/office/2006/metadata/properties" xmlns:ns3="fb822ca4-138a-49aa-bc6c-999e4f71a95f" xmlns:ns4="f14bc46d-58c4-49d6-b047-336c3696f8d6" targetNamespace="http://schemas.microsoft.com/office/2006/metadata/properties" ma:root="true" ma:fieldsID="ef6e767db9a051779778eee22e6caa0b" ns3:_="" ns4:_="">
    <xsd:import namespace="fb822ca4-138a-49aa-bc6c-999e4f71a95f"/>
    <xsd:import namespace="f14bc46d-58c4-49d6-b047-336c3696f8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22ca4-138a-49aa-bc6c-999e4f71a9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4bc46d-58c4-49d6-b047-336c3696f8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FE172-1A61-4100-AD86-1BE4B040D08C}">
  <ds:schemaRefs>
    <ds:schemaRef ds:uri="http://schemas.microsoft.com/sharepoint/v3/contenttype/forms"/>
  </ds:schemaRefs>
</ds:datastoreItem>
</file>

<file path=customXml/itemProps2.xml><?xml version="1.0" encoding="utf-8"?>
<ds:datastoreItem xmlns:ds="http://schemas.openxmlformats.org/officeDocument/2006/customXml" ds:itemID="{836E90E2-E1F1-4C7E-961D-08D9526CB636}">
  <ds:schemaRefs>
    <ds:schemaRef ds:uri="http://schemas.openxmlformats.org/officeDocument/2006/bibliography"/>
  </ds:schemaRefs>
</ds:datastoreItem>
</file>

<file path=customXml/itemProps3.xml><?xml version="1.0" encoding="utf-8"?>
<ds:datastoreItem xmlns:ds="http://schemas.openxmlformats.org/officeDocument/2006/customXml" ds:itemID="{ACEBB1F2-8DE6-45B8-86D4-66DD03E61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22ca4-138a-49aa-bc6c-999e4f71a95f"/>
    <ds:schemaRef ds:uri="f14bc46d-58c4-49d6-b047-336c3696f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A3F89A-1EEF-494B-BEE2-4BA473AD7E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12</Pages>
  <Words>4052</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Ridwanta Manogu</dc:creator>
  <cp:lastModifiedBy>Abednego Gumono</cp:lastModifiedBy>
  <cp:revision>29</cp:revision>
  <dcterms:created xsi:type="dcterms:W3CDTF">2022-02-20T10:58:00Z</dcterms:created>
  <dcterms:modified xsi:type="dcterms:W3CDTF">2022-02-21T09:11:00Z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0x0101002E881F1FC16B2B4F8202E7751C3DCCAB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65ec4103-483a-3978-9d34-ef49132ef2ef</vt:lpwstr>
  </property>
  <property fmtid="{D5CDD505-2E9C-101B-9397-08002B2CF9AE}" pid="25" name="Mendeley Citation Style_1">
    <vt:lpwstr>http://www.zotero.org/styles/chicago-fullnote-bibliography</vt:lpwstr>
  </property>
</Properties>
</file>